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EA" w:rsidRDefault="008E6EEA" w:rsidP="00E00F4A">
      <w:pPr>
        <w:rPr>
          <w:spacing w:val="-2"/>
          <w:szCs w:val="24"/>
        </w:rPr>
      </w:pPr>
    </w:p>
    <w:p w:rsidR="008E6EEA" w:rsidRDefault="008E6EEA" w:rsidP="00E00F4A">
      <w:pPr>
        <w:rPr>
          <w:spacing w:val="-2"/>
          <w:szCs w:val="24"/>
        </w:rPr>
      </w:pPr>
    </w:p>
    <w:p w:rsidR="009B0D12" w:rsidRPr="00CE76F3" w:rsidRDefault="009779CA" w:rsidP="009B0D12">
      <w:pPr>
        <w:keepNext/>
        <w:spacing w:line="360" w:lineRule="auto"/>
        <w:jc w:val="center"/>
        <w:outlineLvl w:val="0"/>
        <w:rPr>
          <w:rFonts w:ascii="Bookman Old Style" w:hAnsi="Bookman Old Style" w:cs="Arial"/>
          <w:b/>
          <w:bCs/>
          <w:kern w:val="32"/>
          <w:szCs w:val="24"/>
        </w:rPr>
      </w:pPr>
      <w:r>
        <w:rPr>
          <w:noProof/>
          <w:lang w:val="en-PH" w:eastAsia="en-PH"/>
        </w:rPr>
        <w:drawing>
          <wp:anchor distT="0" distB="0" distL="114300" distR="114300" simplePos="0" relativeHeight="251656704" behindDoc="1" locked="0" layoutInCell="1" allowOverlap="1">
            <wp:simplePos x="0" y="0"/>
            <wp:positionH relativeFrom="margin">
              <wp:posOffset>12700</wp:posOffset>
            </wp:positionH>
            <wp:positionV relativeFrom="paragraph">
              <wp:posOffset>-176530</wp:posOffset>
            </wp:positionV>
            <wp:extent cx="2547620" cy="821055"/>
            <wp:effectExtent l="0" t="0" r="508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PH" w:eastAsia="en-PH"/>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49530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5348C1" w:rsidRPr="00033778" w:rsidRDefault="005348C1" w:rsidP="009B0D12">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9.25pt;margin-top:3.9pt;width:18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" strokecolor="white">
                <v:textbox>
                  <w:txbxContent>
                    <w:p w:rsidR="005348C1" w:rsidRPr="00033778" w:rsidRDefault="005348C1" w:rsidP="009B0D12">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9B0D12" w:rsidRPr="00CE76F3" w:rsidRDefault="009B0D12" w:rsidP="009B0D12">
      <w:pPr>
        <w:keepNext/>
        <w:spacing w:line="360" w:lineRule="auto"/>
        <w:jc w:val="center"/>
        <w:outlineLvl w:val="0"/>
        <w:rPr>
          <w:rFonts w:ascii="Bookman Old Style" w:hAnsi="Bookman Old Style" w:cs="Arial"/>
          <w:b/>
          <w:bCs/>
          <w:kern w:val="32"/>
          <w:szCs w:val="24"/>
        </w:rPr>
      </w:pPr>
    </w:p>
    <w:p w:rsidR="005D6989" w:rsidRDefault="005D6989" w:rsidP="009B0D12">
      <w:pPr>
        <w:keepNext/>
        <w:spacing w:line="360" w:lineRule="auto"/>
        <w:jc w:val="center"/>
        <w:outlineLvl w:val="0"/>
        <w:rPr>
          <w:rFonts w:ascii="Bookman Old Style" w:hAnsi="Bookman Old Style" w:cs="Arial"/>
          <w:b/>
          <w:bCs/>
          <w:kern w:val="32"/>
          <w:szCs w:val="24"/>
        </w:rPr>
      </w:pPr>
    </w:p>
    <w:p w:rsidR="009B0D12" w:rsidRPr="00CE76F3" w:rsidRDefault="009B0D12" w:rsidP="009B0D12">
      <w:pPr>
        <w:keepNext/>
        <w:spacing w:line="360" w:lineRule="auto"/>
        <w:jc w:val="center"/>
        <w:outlineLvl w:val="0"/>
        <w:rPr>
          <w:rFonts w:ascii="Bookman Old Style" w:hAnsi="Bookman Old Style" w:cs="Arial"/>
          <w:b/>
          <w:bCs/>
          <w:kern w:val="32"/>
          <w:szCs w:val="24"/>
        </w:rPr>
      </w:pPr>
      <w:r w:rsidRPr="00CE76F3">
        <w:rPr>
          <w:rFonts w:ascii="Bookman Old Style" w:hAnsi="Bookman Old Style" w:cs="Arial"/>
          <w:b/>
          <w:bCs/>
          <w:kern w:val="32"/>
          <w:szCs w:val="24"/>
        </w:rPr>
        <w:t>INVITATION TO BID FOR NEGOTIATED PROCUREMENT</w:t>
      </w:r>
    </w:p>
    <w:p w:rsidR="009B0D12" w:rsidRPr="00CE76F3" w:rsidRDefault="002C2BFF" w:rsidP="009B0D12">
      <w:pPr>
        <w:keepNext/>
        <w:spacing w:line="360" w:lineRule="auto"/>
        <w:jc w:val="center"/>
        <w:outlineLvl w:val="0"/>
        <w:rPr>
          <w:rFonts w:ascii="Bookman Old Style" w:hAnsi="Bookman Old Style" w:cs="Arial"/>
          <w:b/>
          <w:bCs/>
          <w:kern w:val="32"/>
          <w:szCs w:val="24"/>
        </w:rPr>
      </w:pPr>
      <w:r>
        <w:rPr>
          <w:rFonts w:ascii="Bookman Old Style" w:hAnsi="Bookman Old Style" w:cs="Arial"/>
          <w:b/>
          <w:bCs/>
          <w:kern w:val="32"/>
          <w:szCs w:val="24"/>
        </w:rPr>
        <w:t>Re-</w:t>
      </w:r>
      <w:r w:rsidR="005D6989">
        <w:rPr>
          <w:rFonts w:ascii="Bookman Old Style" w:hAnsi="Bookman Old Style" w:cs="Arial"/>
          <w:b/>
          <w:bCs/>
          <w:kern w:val="32"/>
          <w:szCs w:val="24"/>
        </w:rPr>
        <w:t xml:space="preserve">Negotiation on the </w:t>
      </w:r>
      <w:r w:rsidR="005348C1" w:rsidRPr="005348C1">
        <w:rPr>
          <w:rFonts w:ascii="Bookman Old Style" w:hAnsi="Bookman Old Style" w:cs="Arial"/>
          <w:b/>
          <w:bCs/>
          <w:kern w:val="32"/>
          <w:szCs w:val="24"/>
        </w:rPr>
        <w:t>Provision of Skills Training to SLP Beneficiaries particularly on Skills Training on Shielded Metal Arc Welding NC II</w:t>
      </w:r>
    </w:p>
    <w:p w:rsidR="009B0D12" w:rsidRPr="00CE76F3" w:rsidRDefault="009B0D12" w:rsidP="009B0D12">
      <w:pPr>
        <w:keepNext/>
        <w:spacing w:line="360" w:lineRule="auto"/>
        <w:jc w:val="center"/>
        <w:outlineLvl w:val="0"/>
        <w:rPr>
          <w:rFonts w:ascii="Bookman Old Style" w:hAnsi="Bookman Old Style" w:cs="Arial"/>
          <w:b/>
          <w:bCs/>
          <w:i/>
          <w:kern w:val="32"/>
          <w:szCs w:val="24"/>
        </w:rPr>
      </w:pPr>
      <w:r w:rsidRPr="00CE76F3">
        <w:rPr>
          <w:rFonts w:ascii="Bookman Old Style" w:hAnsi="Bookman Old Style" w:cs="Arial"/>
          <w:i/>
          <w:iCs/>
          <w:szCs w:val="24"/>
        </w:rPr>
        <w:t>Negotiated Procurement due to Two-Failed Biddings</w:t>
      </w:r>
    </w:p>
    <w:p w:rsidR="009B0D12" w:rsidRPr="00CE76F3" w:rsidRDefault="009B0D12" w:rsidP="009B0D12">
      <w:pPr>
        <w:spacing w:line="360" w:lineRule="auto"/>
        <w:jc w:val="center"/>
        <w:rPr>
          <w:rFonts w:ascii="Bookman Old Style" w:hAnsi="Bookman Old Style" w:cs="Tahoma"/>
          <w:szCs w:val="24"/>
        </w:rPr>
      </w:pPr>
      <w:r w:rsidRPr="00CE76F3">
        <w:rPr>
          <w:rFonts w:ascii="Bookman Old Style" w:hAnsi="Bookman Old Style"/>
          <w:b/>
          <w:szCs w:val="24"/>
        </w:rPr>
        <w:t>ITB No. DSWD7-NP-2017-</w:t>
      </w:r>
      <w:r w:rsidR="005D6989">
        <w:rPr>
          <w:rFonts w:ascii="Bookman Old Style" w:hAnsi="Bookman Old Style"/>
          <w:b/>
          <w:szCs w:val="24"/>
        </w:rPr>
        <w:t>0</w:t>
      </w:r>
      <w:r w:rsidR="00B22E52">
        <w:rPr>
          <w:rFonts w:ascii="Bookman Old Style" w:hAnsi="Bookman Old Style"/>
          <w:b/>
          <w:szCs w:val="24"/>
        </w:rPr>
        <w:t>4</w:t>
      </w:r>
    </w:p>
    <w:p w:rsidR="009B0D12" w:rsidRPr="00CE76F3" w:rsidRDefault="009779CA" w:rsidP="009B0D12">
      <w:pPr>
        <w:spacing w:line="360" w:lineRule="auto"/>
        <w:jc w:val="center"/>
        <w:rPr>
          <w:rFonts w:ascii="Bookman Old Style" w:hAnsi="Bookman Old Style" w:cs="Tahoma"/>
          <w:szCs w:val="24"/>
        </w:rPr>
      </w:pPr>
      <w:r>
        <w:rPr>
          <w:noProof/>
          <w:lang w:val="en-PH" w:eastAsia="en-PH"/>
        </w:rPr>
        <mc:AlternateContent>
          <mc:Choice Requires="wps">
            <w:drawing>
              <wp:anchor distT="4294967294" distB="4294967294" distL="114300" distR="114300" simplePos="0" relativeHeight="251658752" behindDoc="0" locked="0" layoutInCell="1" allowOverlap="1">
                <wp:simplePos x="0" y="0"/>
                <wp:positionH relativeFrom="column">
                  <wp:posOffset>22225</wp:posOffset>
                </wp:positionH>
                <wp:positionV relativeFrom="paragraph">
                  <wp:posOffset>-1906</wp:posOffset>
                </wp:positionV>
                <wp:extent cx="6796405" cy="0"/>
                <wp:effectExtent l="0" t="19050" r="4254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EE0E"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15pt" to="53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66KgIAAEg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" strokeweight="4.5pt">
                <v:stroke linestyle="thinThick"/>
              </v:line>
            </w:pict>
          </mc:Fallback>
        </mc:AlternateContent>
      </w: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1.</w:t>
      </w:r>
      <w:r w:rsidRPr="00CE76F3">
        <w:rPr>
          <w:rFonts w:ascii="Bookman Old Style" w:hAnsi="Bookman Old Style" w:cs="Tahoma"/>
          <w:szCs w:val="24"/>
        </w:rPr>
        <w:tab/>
        <w:t>The Department of Social Welfare &amp; Development – Field Office VII (DSWD-FO VII) through the authorized appropriations of Fiscal Year 201</w:t>
      </w:r>
      <w:r w:rsidR="005348C1">
        <w:rPr>
          <w:rFonts w:ascii="Bookman Old Style" w:hAnsi="Bookman Old Style" w:cs="Tahoma"/>
          <w:szCs w:val="24"/>
        </w:rPr>
        <w:t>7</w:t>
      </w:r>
      <w:r w:rsidRPr="00CE76F3">
        <w:rPr>
          <w:rFonts w:ascii="Bookman Old Style" w:hAnsi="Bookman Old Style" w:cs="Tahoma"/>
          <w:szCs w:val="24"/>
        </w:rPr>
        <w:t xml:space="preserve"> General Appropriations Act (GAA No.) intends to apply the sum of One Million </w:t>
      </w:r>
      <w:r w:rsidR="005348C1">
        <w:rPr>
          <w:rFonts w:ascii="Bookman Old Style" w:hAnsi="Bookman Old Style" w:cs="Tahoma"/>
          <w:szCs w:val="24"/>
        </w:rPr>
        <w:t>One</w:t>
      </w:r>
      <w:r w:rsidRPr="00CE76F3">
        <w:rPr>
          <w:rFonts w:ascii="Bookman Old Style" w:hAnsi="Bookman Old Style" w:cs="Tahoma"/>
          <w:szCs w:val="24"/>
        </w:rPr>
        <w:t xml:space="preserve"> Hundred Thousand Pesos (</w:t>
      </w:r>
      <w:r w:rsidRPr="00CE76F3">
        <w:rPr>
          <w:szCs w:val="24"/>
        </w:rPr>
        <w:t>₱</w:t>
      </w:r>
      <w:r w:rsidRPr="00CE76F3">
        <w:rPr>
          <w:rFonts w:ascii="Bookman Old Style" w:hAnsi="Bookman Old Style" w:cs="Tahoma"/>
          <w:szCs w:val="24"/>
        </w:rPr>
        <w:t>1,</w:t>
      </w:r>
      <w:r w:rsidR="005348C1">
        <w:rPr>
          <w:rFonts w:ascii="Bookman Old Style" w:hAnsi="Bookman Old Style" w:cs="Tahoma"/>
          <w:szCs w:val="24"/>
        </w:rPr>
        <w:t>1</w:t>
      </w:r>
      <w:r w:rsidRPr="00CE76F3">
        <w:rPr>
          <w:rFonts w:ascii="Bookman Old Style" w:hAnsi="Bookman Old Style" w:cs="Tahoma"/>
          <w:szCs w:val="24"/>
        </w:rPr>
        <w:t xml:space="preserve">00,000.00) being the Approved Budget for the Contract (ABC) to payments under the contract for the </w:t>
      </w:r>
      <w:r w:rsidR="005348C1" w:rsidRPr="005348C1">
        <w:rPr>
          <w:rFonts w:ascii="Bookman Old Style" w:hAnsi="Bookman Old Style" w:cs="Tahoma"/>
          <w:b/>
          <w:szCs w:val="24"/>
        </w:rPr>
        <w:t>Provision of Skills Training to SLP Beneficiaries particularly on Skills Training on Shielded Metal Arc Welding NC II</w:t>
      </w:r>
      <w:r w:rsidRPr="00CE76F3">
        <w:rPr>
          <w:rFonts w:ascii="Bookman Old Style" w:hAnsi="Bookman Old Style" w:cs="Tahoma"/>
          <w:szCs w:val="24"/>
        </w:rPr>
        <w:t>.</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2.</w:t>
      </w:r>
      <w:r w:rsidRPr="00CE76F3">
        <w:rPr>
          <w:rFonts w:ascii="Bookman Old Style" w:hAnsi="Bookman Old Style" w:cs="Tahoma"/>
          <w:szCs w:val="24"/>
        </w:rPr>
        <w:tab/>
        <w:t xml:space="preserve">DSWD-FO VII now invites technically, legally and financially capable </w:t>
      </w:r>
      <w:r w:rsidR="005348C1">
        <w:rPr>
          <w:rFonts w:ascii="Bookman Old Style" w:hAnsi="Bookman Old Style" w:cs="Tahoma"/>
          <w:szCs w:val="24"/>
        </w:rPr>
        <w:t>service providers</w:t>
      </w:r>
      <w:r w:rsidRPr="00CE76F3">
        <w:rPr>
          <w:rFonts w:ascii="Bookman Old Style" w:hAnsi="Bookman Old Style" w:cs="Tahoma"/>
          <w:szCs w:val="24"/>
        </w:rPr>
        <w:t xml:space="preserve"> for the above project.</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3.</w:t>
      </w:r>
      <w:r w:rsidRPr="00CE76F3">
        <w:rPr>
          <w:rFonts w:ascii="Bookman Old Style" w:hAnsi="Bookman Old Style" w:cs="Tahoma"/>
          <w:szCs w:val="24"/>
        </w:rPr>
        <w:tab/>
        <w:t xml:space="preserve">The procurement procedure to be adopted is Negotiated Procurement pursuant to Section 53.1 of the 2016 Revised Implementing Rules and Regulations (IRR) of Republic Act (R.A.) No. 9184, otherwise known as the “Government Procurement Reform Act”. </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Default="009B0D12" w:rsidP="009B0D12">
      <w:pPr>
        <w:tabs>
          <w:tab w:val="left" w:pos="630"/>
        </w:tabs>
        <w:spacing w:line="360" w:lineRule="auto"/>
        <w:ind w:left="450" w:hanging="450"/>
        <w:rPr>
          <w:rFonts w:ascii="Bookman Old Style" w:hAnsi="Bookman Old Style" w:cs="Tahoma"/>
          <w:szCs w:val="24"/>
        </w:rPr>
      </w:pPr>
      <w:r w:rsidRPr="00CE76F3">
        <w:rPr>
          <w:rFonts w:ascii="Bookman Old Style" w:hAnsi="Bookman Old Style" w:cs="Tahoma"/>
          <w:szCs w:val="24"/>
        </w:rPr>
        <w:t>4.</w:t>
      </w:r>
      <w:r w:rsidRPr="00CE76F3">
        <w:rPr>
          <w:rFonts w:ascii="Bookman Old Style" w:hAnsi="Bookman Old Style" w:cs="Tahoma"/>
          <w:szCs w:val="24"/>
        </w:rPr>
        <w:tab/>
        <w:t xml:space="preserve">Interested </w:t>
      </w:r>
      <w:r>
        <w:rPr>
          <w:rFonts w:ascii="Bookman Old Style" w:hAnsi="Bookman Old Style" w:cs="Tahoma"/>
          <w:szCs w:val="24"/>
        </w:rPr>
        <w:t>suppliers</w:t>
      </w:r>
      <w:r w:rsidRPr="00CE76F3">
        <w:rPr>
          <w:rFonts w:ascii="Bookman Old Style" w:hAnsi="Bookman Old Style" w:cs="Tahoma"/>
          <w:szCs w:val="24"/>
        </w:rPr>
        <w:t xml:space="preserve"> are invited to attend the </w:t>
      </w:r>
      <w:r w:rsidRPr="00CE76F3">
        <w:rPr>
          <w:rFonts w:ascii="Bookman Old Style" w:hAnsi="Bookman Old Style" w:cs="Tahoma"/>
          <w:b/>
          <w:szCs w:val="24"/>
        </w:rPr>
        <w:t>negotiation conference</w:t>
      </w:r>
      <w:r w:rsidRPr="00CE76F3">
        <w:rPr>
          <w:rFonts w:ascii="Bookman Old Style" w:hAnsi="Bookman Old Style" w:cs="Tahoma"/>
          <w:szCs w:val="24"/>
        </w:rPr>
        <w:t xml:space="preserve"> on </w:t>
      </w:r>
      <w:r w:rsidR="00B22E52">
        <w:rPr>
          <w:rFonts w:ascii="Bookman Old Style" w:hAnsi="Bookman Old Style" w:cs="Tahoma"/>
          <w:b/>
          <w:szCs w:val="24"/>
        </w:rPr>
        <w:t>June 7</w:t>
      </w:r>
      <w:r w:rsidRPr="00F140E1">
        <w:rPr>
          <w:rFonts w:ascii="Bookman Old Style" w:hAnsi="Bookman Old Style" w:cs="Tahoma"/>
          <w:b/>
          <w:szCs w:val="24"/>
        </w:rPr>
        <w:t xml:space="preserve">, 2017 </w:t>
      </w:r>
      <w:r w:rsidR="00B22E52">
        <w:rPr>
          <w:rFonts w:ascii="Bookman Old Style" w:hAnsi="Bookman Old Style" w:cs="Tahoma"/>
          <w:b/>
          <w:szCs w:val="24"/>
        </w:rPr>
        <w:t>9</w:t>
      </w:r>
      <w:r w:rsidRPr="00F140E1">
        <w:rPr>
          <w:rFonts w:ascii="Bookman Old Style" w:hAnsi="Bookman Old Style" w:cs="Tahoma"/>
          <w:b/>
          <w:szCs w:val="24"/>
        </w:rPr>
        <w:t xml:space="preserve">:30 AM </w:t>
      </w:r>
      <w:r w:rsidRPr="00CE76F3">
        <w:rPr>
          <w:rFonts w:ascii="Bookman Old Style" w:hAnsi="Bookman Old Style" w:cs="Tahoma"/>
          <w:szCs w:val="24"/>
        </w:rPr>
        <w:t xml:space="preserve">at </w:t>
      </w:r>
      <w:r w:rsidR="00E45942" w:rsidRPr="00CE76F3">
        <w:rPr>
          <w:rFonts w:ascii="Bookman Old Style" w:hAnsi="Bookman Old Style" w:cs="Tahoma"/>
          <w:b/>
          <w:szCs w:val="24"/>
        </w:rPr>
        <w:t>DSWD</w:t>
      </w:r>
      <w:r w:rsidR="00E45942">
        <w:rPr>
          <w:rFonts w:ascii="Bookman Old Style" w:hAnsi="Bookman Old Style" w:cs="Tahoma"/>
          <w:b/>
          <w:szCs w:val="24"/>
        </w:rPr>
        <w:t xml:space="preserve"> VII</w:t>
      </w:r>
      <w:r w:rsidR="00E45942" w:rsidRPr="00CE76F3">
        <w:rPr>
          <w:rFonts w:ascii="Bookman Old Style" w:hAnsi="Bookman Old Style" w:cs="Tahoma"/>
          <w:b/>
          <w:szCs w:val="24"/>
        </w:rPr>
        <w:t xml:space="preserve"> Conference Room</w:t>
      </w:r>
      <w:r w:rsidRPr="00CE76F3">
        <w:rPr>
          <w:rFonts w:ascii="Bookman Old Style" w:hAnsi="Bookman Old Style" w:cs="Tahoma"/>
          <w:szCs w:val="24"/>
        </w:rPr>
        <w:t xml:space="preserve">. Deadline for the submission quotations/proposals will be on </w:t>
      </w:r>
      <w:r w:rsidR="00E45942">
        <w:rPr>
          <w:rFonts w:ascii="Bookman Old Style" w:hAnsi="Bookman Old Style" w:cs="Tahoma"/>
          <w:b/>
          <w:szCs w:val="24"/>
        </w:rPr>
        <w:t xml:space="preserve">June </w:t>
      </w:r>
      <w:r w:rsidR="00B22E52">
        <w:rPr>
          <w:rFonts w:ascii="Bookman Old Style" w:hAnsi="Bookman Old Style" w:cs="Tahoma"/>
          <w:b/>
          <w:szCs w:val="24"/>
        </w:rPr>
        <w:t>13</w:t>
      </w:r>
      <w:r w:rsidR="00E45942">
        <w:rPr>
          <w:rFonts w:ascii="Bookman Old Style" w:hAnsi="Bookman Old Style" w:cs="Tahoma"/>
          <w:b/>
          <w:szCs w:val="24"/>
        </w:rPr>
        <w:t>,</w:t>
      </w:r>
      <w:r w:rsidRPr="00F140E1">
        <w:rPr>
          <w:rFonts w:ascii="Bookman Old Style" w:hAnsi="Bookman Old Style" w:cs="Tahoma"/>
          <w:b/>
          <w:szCs w:val="24"/>
        </w:rPr>
        <w:t xml:space="preserve"> 2017 </w:t>
      </w:r>
      <w:r w:rsidR="00B22E52">
        <w:rPr>
          <w:rFonts w:ascii="Bookman Old Style" w:hAnsi="Bookman Old Style" w:cs="Tahoma"/>
          <w:b/>
          <w:szCs w:val="24"/>
        </w:rPr>
        <w:t>2:45</w:t>
      </w:r>
      <w:r w:rsidRPr="00F140E1">
        <w:rPr>
          <w:rFonts w:ascii="Bookman Old Style" w:hAnsi="Bookman Old Style" w:cs="Tahoma"/>
          <w:b/>
          <w:szCs w:val="24"/>
        </w:rPr>
        <w:t xml:space="preserve"> </w:t>
      </w:r>
      <w:r w:rsidR="00B22E52">
        <w:rPr>
          <w:rFonts w:ascii="Bookman Old Style" w:hAnsi="Bookman Old Style" w:cs="Tahoma"/>
          <w:b/>
          <w:szCs w:val="24"/>
        </w:rPr>
        <w:t>P</w:t>
      </w:r>
      <w:r w:rsidRPr="00F140E1">
        <w:rPr>
          <w:rFonts w:ascii="Bookman Old Style" w:hAnsi="Bookman Old Style" w:cs="Tahoma"/>
          <w:b/>
          <w:szCs w:val="24"/>
        </w:rPr>
        <w:t xml:space="preserve">M </w:t>
      </w:r>
      <w:r w:rsidRPr="00CE76F3">
        <w:rPr>
          <w:rFonts w:ascii="Bookman Old Style" w:hAnsi="Bookman Old Style" w:cs="Tahoma"/>
          <w:szCs w:val="24"/>
        </w:rPr>
        <w:t>to be followed with bid opening on the same day at</w:t>
      </w:r>
      <w:r w:rsidRPr="00CE76F3">
        <w:rPr>
          <w:rFonts w:ascii="Bookman Old Style" w:hAnsi="Bookman Old Style" w:cs="Tahoma"/>
          <w:b/>
          <w:szCs w:val="24"/>
        </w:rPr>
        <w:t xml:space="preserve"> </w:t>
      </w:r>
      <w:r w:rsidR="00B22E52">
        <w:rPr>
          <w:rFonts w:ascii="Bookman Old Style" w:hAnsi="Bookman Old Style" w:cs="Tahoma"/>
          <w:b/>
          <w:szCs w:val="24"/>
        </w:rPr>
        <w:t>3</w:t>
      </w:r>
      <w:r w:rsidRPr="00CE76F3">
        <w:rPr>
          <w:rFonts w:ascii="Bookman Old Style" w:hAnsi="Bookman Old Style" w:cs="Tahoma"/>
          <w:b/>
          <w:szCs w:val="24"/>
        </w:rPr>
        <w:t>:</w:t>
      </w:r>
      <w:r w:rsidR="00B22E52">
        <w:rPr>
          <w:rFonts w:ascii="Bookman Old Style" w:hAnsi="Bookman Old Style" w:cs="Tahoma"/>
          <w:b/>
          <w:szCs w:val="24"/>
        </w:rPr>
        <w:t>0</w:t>
      </w:r>
      <w:r w:rsidRPr="00CE76F3">
        <w:rPr>
          <w:rFonts w:ascii="Bookman Old Style" w:hAnsi="Bookman Old Style" w:cs="Tahoma"/>
          <w:b/>
          <w:szCs w:val="24"/>
        </w:rPr>
        <w:t xml:space="preserve">0 </w:t>
      </w:r>
      <w:r w:rsidR="00B22E52">
        <w:rPr>
          <w:rFonts w:ascii="Bookman Old Style" w:hAnsi="Bookman Old Style" w:cs="Tahoma"/>
          <w:b/>
          <w:szCs w:val="24"/>
        </w:rPr>
        <w:t>P</w:t>
      </w:r>
      <w:r w:rsidRPr="00CE76F3">
        <w:rPr>
          <w:rFonts w:ascii="Bookman Old Style" w:hAnsi="Bookman Old Style" w:cs="Tahoma"/>
          <w:b/>
          <w:szCs w:val="24"/>
        </w:rPr>
        <w:t>M</w:t>
      </w:r>
      <w:r w:rsidRPr="00CE76F3">
        <w:rPr>
          <w:rFonts w:ascii="Bookman Old Style" w:hAnsi="Bookman Old Style" w:cs="Tahoma"/>
          <w:szCs w:val="24"/>
        </w:rPr>
        <w:t xml:space="preserve"> at </w:t>
      </w:r>
      <w:r w:rsidRPr="00CE76F3">
        <w:rPr>
          <w:rFonts w:ascii="Bookman Old Style" w:hAnsi="Bookman Old Style" w:cs="Tahoma"/>
          <w:b/>
          <w:szCs w:val="24"/>
        </w:rPr>
        <w:t>DSWD</w:t>
      </w:r>
      <w:r w:rsidR="00E45942">
        <w:rPr>
          <w:rFonts w:ascii="Bookman Old Style" w:hAnsi="Bookman Old Style" w:cs="Tahoma"/>
          <w:b/>
          <w:szCs w:val="24"/>
        </w:rPr>
        <w:t xml:space="preserve"> VII</w:t>
      </w:r>
      <w:r w:rsidRPr="00CE76F3">
        <w:rPr>
          <w:rFonts w:ascii="Bookman Old Style" w:hAnsi="Bookman Old Style" w:cs="Tahoma"/>
          <w:b/>
          <w:szCs w:val="24"/>
        </w:rPr>
        <w:t xml:space="preserve"> Conference Room</w:t>
      </w:r>
      <w:r w:rsidRPr="00CE76F3">
        <w:rPr>
          <w:rFonts w:ascii="Bookman Old Style" w:hAnsi="Bookman Old Style" w:cs="Tahoma"/>
          <w:szCs w:val="24"/>
        </w:rPr>
        <w:t>.</w:t>
      </w:r>
    </w:p>
    <w:p w:rsidR="005348C1" w:rsidRPr="00CE76F3" w:rsidRDefault="005348C1" w:rsidP="009B0D12">
      <w:pPr>
        <w:tabs>
          <w:tab w:val="left" w:pos="630"/>
        </w:tabs>
        <w:spacing w:line="360" w:lineRule="auto"/>
        <w:ind w:left="450" w:hanging="450"/>
        <w:rPr>
          <w:rFonts w:ascii="Bookman Old Style" w:hAnsi="Bookman Old Style" w:cs="Tahoma"/>
          <w:szCs w:val="24"/>
        </w:rPr>
      </w:pPr>
    </w:p>
    <w:p w:rsidR="009B0D12" w:rsidRDefault="009B0D12" w:rsidP="009B0D12">
      <w:pPr>
        <w:spacing w:line="360" w:lineRule="auto"/>
        <w:ind w:left="450" w:hanging="450"/>
        <w:rPr>
          <w:rFonts w:ascii="Bookman Old Style" w:hAnsi="Bookman Old Style"/>
          <w:spacing w:val="-2"/>
          <w:szCs w:val="24"/>
        </w:rPr>
      </w:pPr>
      <w:r w:rsidRPr="00CE76F3">
        <w:rPr>
          <w:rFonts w:ascii="Bookman Old Style" w:hAnsi="Bookman Old Style" w:cs="Tahoma"/>
          <w:szCs w:val="24"/>
        </w:rPr>
        <w:lastRenderedPageBreak/>
        <w:t>5.</w:t>
      </w:r>
      <w:r w:rsidRPr="00CE76F3">
        <w:rPr>
          <w:rFonts w:ascii="Bookman Old Style" w:hAnsi="Bookman Old Style" w:cs="Tahoma"/>
          <w:szCs w:val="24"/>
        </w:rPr>
        <w:tab/>
      </w:r>
      <w:r w:rsidRPr="00CE76F3">
        <w:rPr>
          <w:rFonts w:ascii="Bookman Old Style" w:hAnsi="Bookman Old Style"/>
          <w:spacing w:val="-2"/>
          <w:szCs w:val="24"/>
        </w:rPr>
        <w:t xml:space="preserve">Participating bidders shall submit </w:t>
      </w:r>
      <w:r w:rsidR="002C2BFF">
        <w:rPr>
          <w:rFonts w:ascii="Bookman Old Style" w:hAnsi="Bookman Old Style"/>
          <w:spacing w:val="-2"/>
          <w:szCs w:val="24"/>
        </w:rPr>
        <w:t xml:space="preserve">one (1) </w:t>
      </w:r>
      <w:r w:rsidRPr="00CE76F3">
        <w:rPr>
          <w:rFonts w:ascii="Bookman Old Style" w:hAnsi="Bookman Old Style"/>
          <w:spacing w:val="-2"/>
          <w:szCs w:val="24"/>
        </w:rPr>
        <w:t>cop</w:t>
      </w:r>
      <w:r w:rsidR="002C2BFF">
        <w:rPr>
          <w:rFonts w:ascii="Bookman Old Style" w:hAnsi="Bookman Old Style"/>
          <w:spacing w:val="-2"/>
          <w:szCs w:val="24"/>
        </w:rPr>
        <w:t>y</w:t>
      </w:r>
      <w:r w:rsidRPr="00CE76F3">
        <w:rPr>
          <w:rFonts w:ascii="Bookman Old Style" w:hAnsi="Bookman Old Style"/>
          <w:spacing w:val="-2"/>
          <w:szCs w:val="24"/>
        </w:rPr>
        <w:t xml:space="preserve"> of the following eligibility, technical and financial documents properly sealed in an envelope during the opening of bids, viz:</w:t>
      </w:r>
      <w:r w:rsidRPr="00CE76F3">
        <w:rPr>
          <w:rFonts w:ascii="Bookman Old Style" w:hAnsi="Bookman Old Style"/>
          <w:spacing w:val="-2"/>
          <w:szCs w:val="24"/>
        </w:rPr>
        <w:tab/>
      </w:r>
    </w:p>
    <w:p w:rsidR="009B0D12" w:rsidRPr="00CE76F3" w:rsidRDefault="009B0D12" w:rsidP="009B0D12">
      <w:pPr>
        <w:spacing w:line="360" w:lineRule="auto"/>
        <w:ind w:left="450" w:hanging="450"/>
        <w:rPr>
          <w:rFonts w:ascii="Bookman Old Style" w:hAnsi="Bookman Old Style"/>
          <w:spacing w:val="-2"/>
          <w:szCs w:val="24"/>
        </w:rPr>
      </w:pPr>
    </w:p>
    <w:p w:rsidR="009B0D12" w:rsidRPr="00D54BB9" w:rsidRDefault="009B0D12" w:rsidP="009B0D12">
      <w:pPr>
        <w:spacing w:line="360" w:lineRule="auto"/>
        <w:ind w:left="450"/>
        <w:rPr>
          <w:rFonts w:ascii="Bookman Old Style" w:hAnsi="Bookman Old Style"/>
          <w:b/>
          <w:spacing w:val="-2"/>
          <w:szCs w:val="24"/>
        </w:rPr>
      </w:pPr>
      <w:r w:rsidRPr="00CE76F3">
        <w:rPr>
          <w:rFonts w:ascii="Bookman Old Style" w:hAnsi="Bookman Old Style"/>
          <w:b/>
          <w:spacing w:val="-2"/>
          <w:szCs w:val="24"/>
        </w:rPr>
        <w:t>Technical Documents:</w:t>
      </w:r>
    </w:p>
    <w:p w:rsidR="009B0D12" w:rsidRPr="00CE76F3" w:rsidRDefault="009B0D12" w:rsidP="009B0D12">
      <w:pPr>
        <w:pStyle w:val="ListParagraph"/>
        <w:numPr>
          <w:ilvl w:val="0"/>
          <w:numId w:val="39"/>
        </w:numPr>
        <w:spacing w:after="120" w:line="360" w:lineRule="auto"/>
        <w:contextualSpacing/>
        <w:rPr>
          <w:rFonts w:ascii="Bookman Old Style" w:hAnsi="Bookman Old Style"/>
          <w:spacing w:val="-2"/>
          <w:szCs w:val="24"/>
        </w:rPr>
      </w:pPr>
      <w:r w:rsidRPr="00CE76F3">
        <w:rPr>
          <w:rFonts w:ascii="Bookman Old Style" w:hAnsi="Bookman Old Style"/>
          <w:spacing w:val="-2"/>
          <w:szCs w:val="24"/>
        </w:rPr>
        <w:t xml:space="preserve">PhilGEPS Certificate of Registration </w:t>
      </w:r>
      <w:r w:rsidR="005348C1">
        <w:rPr>
          <w:rFonts w:ascii="Bookman Old Style" w:hAnsi="Bookman Old Style"/>
          <w:spacing w:val="-2"/>
          <w:szCs w:val="24"/>
        </w:rPr>
        <w:t>(Platinum Membership)</w:t>
      </w:r>
    </w:p>
    <w:p w:rsidR="009B0D12" w:rsidRPr="00CE76F3" w:rsidRDefault="009B0D12" w:rsidP="009B0D12">
      <w:pPr>
        <w:pStyle w:val="ListParagraph"/>
        <w:numPr>
          <w:ilvl w:val="0"/>
          <w:numId w:val="39"/>
        </w:numPr>
        <w:spacing w:after="120" w:line="360" w:lineRule="auto"/>
        <w:contextualSpacing/>
        <w:rPr>
          <w:rFonts w:ascii="Bookman Old Style" w:hAnsi="Bookman Old Style"/>
          <w:spacing w:val="-2"/>
          <w:szCs w:val="24"/>
        </w:rPr>
      </w:pPr>
      <w:r w:rsidRPr="00CE76F3">
        <w:rPr>
          <w:rFonts w:ascii="Bookman Old Style" w:hAnsi="Bookman Old Style"/>
          <w:spacing w:val="-2"/>
          <w:szCs w:val="24"/>
        </w:rPr>
        <w:t>SEC, DTI or CDA Registration</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Mayor’s Permit or Business License</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Tax Clearance (per Executive Order 398, Series of 2005, as finally reviewed and approved by the BIR)</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Audited Financial Statements, stamped "received" by the BIR or its duly accredited and authorized institutions, for the preceding calendar year which should not be earlier than two (2) years from the date of bid submission</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List of all Ongoing Government &amp; Private Contracts including contracts awarded but not yet started, if any. (Please use the prescribed form hereto attached)</w:t>
      </w:r>
    </w:p>
    <w:p w:rsidR="005348C1" w:rsidRDefault="005348C1" w:rsidP="005348C1">
      <w:pPr>
        <w:pStyle w:val="ListParagraph"/>
        <w:numPr>
          <w:ilvl w:val="0"/>
          <w:numId w:val="39"/>
        </w:numPr>
        <w:spacing w:line="360" w:lineRule="auto"/>
        <w:contextualSpacing/>
        <w:rPr>
          <w:rFonts w:ascii="Bookman Old Style" w:hAnsi="Bookman Old Style"/>
          <w:szCs w:val="24"/>
        </w:rPr>
      </w:pPr>
      <w:r>
        <w:rPr>
          <w:rFonts w:ascii="Bookman Old Style" w:hAnsi="Bookman Old Style"/>
          <w:szCs w:val="24"/>
        </w:rPr>
        <w:t xml:space="preserve">For the </w:t>
      </w:r>
      <w:r w:rsidR="009B0D12" w:rsidRPr="00CE76F3">
        <w:rPr>
          <w:rFonts w:ascii="Bookman Old Style" w:hAnsi="Bookman Old Style"/>
          <w:szCs w:val="24"/>
        </w:rPr>
        <w:t>Statement of the bidder’s Single La</w:t>
      </w:r>
      <w:r>
        <w:rPr>
          <w:rFonts w:ascii="Bookman Old Style" w:hAnsi="Bookman Old Style"/>
          <w:szCs w:val="24"/>
        </w:rPr>
        <w:t>rgest Completed Contract (SLCC), b</w:t>
      </w:r>
      <w:r w:rsidRPr="005348C1">
        <w:rPr>
          <w:rFonts w:ascii="Bookman Old Style" w:hAnsi="Bookman Old Style"/>
          <w:szCs w:val="24"/>
        </w:rPr>
        <w:t>idders should have contracts within three (3) years from the date of submission and receipt of bids, at least two (2) similar aggregate contracts to the Project equivalent to at least 25% of the ABC</w:t>
      </w:r>
      <w:r>
        <w:rPr>
          <w:rFonts w:ascii="Bookman Old Style" w:hAnsi="Bookman Old Style"/>
          <w:szCs w:val="24"/>
        </w:rPr>
        <w:t>, p</w:t>
      </w:r>
      <w:r w:rsidRPr="005348C1">
        <w:rPr>
          <w:rFonts w:ascii="Bookman Old Style" w:hAnsi="Bookman Old Style"/>
          <w:szCs w:val="24"/>
        </w:rPr>
        <w:t>rovided however that the largest of the similar contracts must be equivalent to at least half of the 25% of the ABC</w:t>
      </w:r>
      <w:r>
        <w:rPr>
          <w:rFonts w:ascii="Bookman Old Style" w:hAnsi="Bookman Old Style"/>
          <w:szCs w:val="24"/>
        </w:rPr>
        <w:t>. It must be supported with the following documents:</w:t>
      </w:r>
    </w:p>
    <w:p w:rsidR="005348C1" w:rsidRPr="005348C1" w:rsidRDefault="005348C1" w:rsidP="005348C1">
      <w:pPr>
        <w:pStyle w:val="ListParagraph"/>
        <w:spacing w:line="360" w:lineRule="auto"/>
        <w:ind w:left="1080"/>
        <w:contextualSpacing/>
        <w:rPr>
          <w:rFonts w:ascii="Bookman Old Style" w:hAnsi="Bookman Old Style"/>
          <w:szCs w:val="24"/>
        </w:rPr>
      </w:pPr>
      <w:r w:rsidRPr="005348C1">
        <w:rPr>
          <w:rFonts w:ascii="Bookman Old Style" w:hAnsi="Bookman Old Style"/>
          <w:szCs w:val="24"/>
        </w:rPr>
        <w:t>1.</w:t>
      </w:r>
      <w:r w:rsidRPr="005348C1">
        <w:rPr>
          <w:rFonts w:ascii="Bookman Old Style" w:hAnsi="Bookman Old Style"/>
          <w:szCs w:val="24"/>
        </w:rPr>
        <w:tab/>
        <w:t>Contract, Purchase Order or Quality Map;</w:t>
      </w:r>
    </w:p>
    <w:p w:rsidR="005348C1" w:rsidRPr="005348C1" w:rsidRDefault="005348C1" w:rsidP="005348C1">
      <w:pPr>
        <w:pStyle w:val="ListParagraph"/>
        <w:spacing w:line="360" w:lineRule="auto"/>
        <w:ind w:left="1080"/>
        <w:contextualSpacing/>
        <w:rPr>
          <w:rFonts w:ascii="Bookman Old Style" w:hAnsi="Bookman Old Style"/>
          <w:szCs w:val="24"/>
        </w:rPr>
      </w:pPr>
      <w:r w:rsidRPr="005348C1">
        <w:rPr>
          <w:rFonts w:ascii="Bookman Old Style" w:hAnsi="Bookman Old Style"/>
          <w:szCs w:val="24"/>
        </w:rPr>
        <w:t>2.</w:t>
      </w:r>
      <w:r w:rsidRPr="005348C1">
        <w:rPr>
          <w:rFonts w:ascii="Bookman Old Style" w:hAnsi="Bookman Old Style"/>
          <w:szCs w:val="24"/>
        </w:rPr>
        <w:tab/>
        <w:t>Certificate of Acceptance/Completion or Official Receipt/Sales Invoice</w:t>
      </w:r>
    </w:p>
    <w:p w:rsidR="009B0D12" w:rsidRPr="005348C1" w:rsidRDefault="009B0D12" w:rsidP="005348C1">
      <w:pPr>
        <w:pStyle w:val="ListParagraph"/>
        <w:spacing w:line="360" w:lineRule="auto"/>
        <w:ind w:left="1080"/>
        <w:contextualSpacing/>
        <w:rPr>
          <w:rFonts w:ascii="Bookman Old Style" w:hAnsi="Bookman Old Style"/>
          <w:szCs w:val="24"/>
        </w:rPr>
      </w:pPr>
      <w:r w:rsidRPr="005348C1">
        <w:rPr>
          <w:rFonts w:ascii="Bookman Old Style" w:hAnsi="Bookman Old Style"/>
          <w:szCs w:val="24"/>
        </w:rPr>
        <w:t xml:space="preserve">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The prospective bidder’s computation of Net Financial Contracting Capacity (NFCC)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Valid joint venture agreement (JVA), if applicable. JV bidders shall submit a JVA in accordance with R.A. 4566 and its IRR.</w:t>
      </w:r>
    </w:p>
    <w:p w:rsidR="009B0D12" w:rsidRPr="005977E0"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zCs w:val="24"/>
        </w:rPr>
        <w:lastRenderedPageBreak/>
        <w:t>Omnibus Sworn Statement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Pr>
          <w:rFonts w:ascii="Bookman Old Style" w:hAnsi="Bookman Old Style"/>
          <w:szCs w:val="24"/>
        </w:rPr>
        <w:t>Bid Security or Bid Securing Declaration</w:t>
      </w:r>
    </w:p>
    <w:p w:rsidR="009B0D12"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 xml:space="preserve">Conformity with the </w:t>
      </w:r>
      <w:r w:rsidR="005348C1">
        <w:rPr>
          <w:rFonts w:ascii="Bookman Old Style" w:hAnsi="Bookman Old Style"/>
          <w:spacing w:val="-2"/>
          <w:szCs w:val="24"/>
        </w:rPr>
        <w:t>Schedule of Requirements and Technical S</w:t>
      </w:r>
      <w:r w:rsidRPr="00CE76F3">
        <w:rPr>
          <w:rFonts w:ascii="Bookman Old Style" w:hAnsi="Bookman Old Style"/>
          <w:spacing w:val="-2"/>
          <w:szCs w:val="24"/>
        </w:rPr>
        <w:t>pecifications</w:t>
      </w:r>
    </w:p>
    <w:p w:rsidR="00B51B07" w:rsidRDefault="005348C1" w:rsidP="005348C1">
      <w:pPr>
        <w:pStyle w:val="ListParagraph"/>
        <w:numPr>
          <w:ilvl w:val="0"/>
          <w:numId w:val="39"/>
        </w:numPr>
        <w:spacing w:line="360" w:lineRule="auto"/>
        <w:contextualSpacing/>
        <w:rPr>
          <w:rFonts w:ascii="Bookman Old Style" w:hAnsi="Bookman Old Style"/>
          <w:spacing w:val="-2"/>
          <w:szCs w:val="24"/>
        </w:rPr>
      </w:pPr>
      <w:r>
        <w:rPr>
          <w:rFonts w:ascii="Bookman Old Style" w:hAnsi="Bookman Old Style"/>
          <w:spacing w:val="-2"/>
          <w:szCs w:val="24"/>
        </w:rPr>
        <w:t>Performance Security</w:t>
      </w:r>
    </w:p>
    <w:p w:rsidR="005348C1" w:rsidRPr="005348C1" w:rsidRDefault="005348C1" w:rsidP="005348C1">
      <w:pPr>
        <w:pStyle w:val="ListParagraph"/>
        <w:spacing w:line="360" w:lineRule="auto"/>
        <w:ind w:left="1080"/>
        <w:contextualSpacing/>
        <w:rPr>
          <w:rFonts w:ascii="Bookman Old Style" w:hAnsi="Bookman Old Style"/>
          <w:spacing w:val="-2"/>
          <w:szCs w:val="24"/>
        </w:rPr>
      </w:pPr>
    </w:p>
    <w:p w:rsidR="009B0D12" w:rsidRPr="00CE76F3" w:rsidRDefault="009B0D12" w:rsidP="009B0D12">
      <w:pPr>
        <w:spacing w:line="360" w:lineRule="auto"/>
        <w:ind w:left="450"/>
        <w:rPr>
          <w:rFonts w:ascii="Bookman Old Style" w:hAnsi="Bookman Old Style"/>
          <w:b/>
          <w:spacing w:val="-2"/>
          <w:szCs w:val="24"/>
        </w:rPr>
      </w:pPr>
      <w:r w:rsidRPr="00CE76F3">
        <w:rPr>
          <w:rFonts w:ascii="Bookman Old Style" w:hAnsi="Bookman Old Style"/>
          <w:b/>
          <w:spacing w:val="-2"/>
          <w:szCs w:val="24"/>
        </w:rPr>
        <w:t>Financial Documents:</w:t>
      </w:r>
    </w:p>
    <w:p w:rsidR="009B0D12" w:rsidRDefault="009B0D12" w:rsidP="009B0D12">
      <w:pPr>
        <w:spacing w:line="360" w:lineRule="auto"/>
        <w:ind w:left="720"/>
        <w:rPr>
          <w:rFonts w:ascii="Bookman Old Style" w:hAnsi="Bookman Old Style"/>
          <w:spacing w:val="-2"/>
          <w:szCs w:val="24"/>
        </w:rPr>
      </w:pPr>
      <w:r w:rsidRPr="00CE76F3">
        <w:rPr>
          <w:rFonts w:ascii="Bookman Old Style" w:hAnsi="Bookman Old Style"/>
          <w:spacing w:val="-2"/>
          <w:szCs w:val="24"/>
        </w:rPr>
        <w:t xml:space="preserve">a) </w:t>
      </w:r>
      <w:r>
        <w:rPr>
          <w:rFonts w:ascii="Bookman Old Style" w:hAnsi="Bookman Old Style"/>
          <w:spacing w:val="-2"/>
          <w:szCs w:val="24"/>
        </w:rPr>
        <w:t>Bid Form with Fina</w:t>
      </w:r>
      <w:r w:rsidR="00F14BAE">
        <w:rPr>
          <w:rFonts w:ascii="Bookman Old Style" w:hAnsi="Bookman Old Style"/>
          <w:spacing w:val="-2"/>
          <w:szCs w:val="24"/>
        </w:rPr>
        <w:t>n</w:t>
      </w:r>
      <w:r>
        <w:rPr>
          <w:rFonts w:ascii="Bookman Old Style" w:hAnsi="Bookman Old Style"/>
          <w:spacing w:val="-2"/>
          <w:szCs w:val="24"/>
        </w:rPr>
        <w:t>cial Proposal Submission Sheet</w:t>
      </w:r>
    </w:p>
    <w:p w:rsidR="005348C1" w:rsidRPr="00D54BB9" w:rsidRDefault="005348C1" w:rsidP="009B0D12">
      <w:pPr>
        <w:spacing w:line="360" w:lineRule="auto"/>
        <w:ind w:left="720"/>
        <w:rPr>
          <w:rFonts w:ascii="Bookman Old Style" w:hAnsi="Bookman Old Style"/>
          <w:spacing w:val="-2"/>
          <w:szCs w:val="24"/>
        </w:rPr>
      </w:pPr>
    </w:p>
    <w:p w:rsidR="009B0D12" w:rsidRDefault="009B0D12" w:rsidP="009B0D12">
      <w:pPr>
        <w:spacing w:line="360" w:lineRule="auto"/>
        <w:ind w:left="450" w:hanging="450"/>
        <w:rPr>
          <w:rFonts w:ascii="Bookman Old Style" w:hAnsi="Bookman Old Style"/>
          <w:szCs w:val="24"/>
        </w:rPr>
      </w:pPr>
      <w:r w:rsidRPr="00CE76F3">
        <w:rPr>
          <w:rFonts w:ascii="Bookman Old Style" w:hAnsi="Bookman Old Style"/>
          <w:szCs w:val="24"/>
        </w:rPr>
        <w:t>6.</w:t>
      </w:r>
      <w:r w:rsidRPr="00CE76F3">
        <w:rPr>
          <w:rFonts w:ascii="Bookman Old Style" w:hAnsi="Bookman Old Style"/>
          <w:szCs w:val="24"/>
        </w:rPr>
        <w:tab/>
        <w:t xml:space="preserve">Interested bidders may obtain further information from the BAC Secretariat at </w:t>
      </w:r>
      <w:r w:rsidRPr="00CE76F3">
        <w:rPr>
          <w:rFonts w:ascii="Bookman Old Style" w:hAnsi="Bookman Old Style"/>
          <w:b/>
          <w:szCs w:val="24"/>
        </w:rPr>
        <w:t>telephone nos. (032)  412-9908</w:t>
      </w:r>
      <w:r w:rsidR="00B22E52">
        <w:rPr>
          <w:rFonts w:ascii="Bookman Old Style" w:hAnsi="Bookman Old Style"/>
          <w:b/>
          <w:szCs w:val="24"/>
        </w:rPr>
        <w:t xml:space="preserve"> </w:t>
      </w:r>
      <w:r w:rsidRPr="00CE76F3">
        <w:rPr>
          <w:rFonts w:ascii="Bookman Old Style" w:hAnsi="Bookman Old Style"/>
          <w:b/>
          <w:szCs w:val="24"/>
        </w:rPr>
        <w:t>local 127</w:t>
      </w:r>
      <w:r w:rsidRPr="00CE76F3">
        <w:rPr>
          <w:rFonts w:ascii="Bookman Old Style" w:hAnsi="Bookman Old Style"/>
          <w:szCs w:val="24"/>
        </w:rPr>
        <w:t xml:space="preserve"> </w:t>
      </w:r>
      <w:r>
        <w:rPr>
          <w:rFonts w:ascii="Bookman Old Style" w:hAnsi="Bookman Old Style"/>
          <w:szCs w:val="24"/>
        </w:rPr>
        <w:t xml:space="preserve">and </w:t>
      </w:r>
      <w:r w:rsidRPr="00CE76F3">
        <w:rPr>
          <w:rFonts w:ascii="Bookman Old Style" w:hAnsi="Bookman Old Style"/>
          <w:szCs w:val="24"/>
        </w:rPr>
        <w:t xml:space="preserve">contact </w:t>
      </w:r>
      <w:r w:rsidRPr="00CE76F3">
        <w:rPr>
          <w:rFonts w:ascii="Bookman Old Style" w:hAnsi="Bookman Old Style"/>
          <w:b/>
          <w:szCs w:val="24"/>
        </w:rPr>
        <w:t xml:space="preserve">Ms. Patricia R. Megalbio, </w:t>
      </w:r>
      <w:r w:rsidRPr="00CE76F3">
        <w:rPr>
          <w:rFonts w:ascii="Bookman Old Style" w:hAnsi="Bookman Old Style"/>
          <w:szCs w:val="24"/>
        </w:rPr>
        <w:t xml:space="preserve">BAC Secretariat Head during office hours or you may e-mail to </w:t>
      </w:r>
      <w:hyperlink r:id="rId9" w:history="1">
        <w:r w:rsidR="005348C1" w:rsidRPr="00BD5DED">
          <w:rPr>
            <w:rStyle w:val="Hyperlink"/>
            <w:rFonts w:ascii="Bookman Old Style" w:hAnsi="Bookman Old Style"/>
          </w:rPr>
          <w:t>bacsec.fo7@gmail.com</w:t>
        </w:r>
      </w:hyperlink>
      <w:r w:rsidRPr="00CE76F3">
        <w:rPr>
          <w:rFonts w:ascii="Bookman Old Style" w:hAnsi="Bookman Old Style"/>
          <w:szCs w:val="24"/>
        </w:rPr>
        <w:t>.</w:t>
      </w:r>
    </w:p>
    <w:p w:rsidR="005348C1" w:rsidRPr="00CE76F3" w:rsidRDefault="005348C1" w:rsidP="00B22E52">
      <w:pPr>
        <w:spacing w:line="360" w:lineRule="auto"/>
        <w:rPr>
          <w:rFonts w:ascii="Bookman Old Style" w:hAnsi="Bookman Old Style"/>
          <w:szCs w:val="24"/>
        </w:rPr>
      </w:pPr>
    </w:p>
    <w:p w:rsidR="009B0D12" w:rsidRPr="00CE76F3" w:rsidRDefault="009B0D12" w:rsidP="009B0D12">
      <w:pPr>
        <w:spacing w:line="360" w:lineRule="auto"/>
        <w:ind w:left="450" w:hanging="450"/>
        <w:rPr>
          <w:rFonts w:ascii="Bookman Old Style" w:hAnsi="Bookman Old Style"/>
          <w:szCs w:val="24"/>
        </w:rPr>
      </w:pPr>
      <w:r w:rsidRPr="00CE76F3">
        <w:rPr>
          <w:rFonts w:ascii="Bookman Old Style" w:hAnsi="Bookman Old Style"/>
          <w:szCs w:val="24"/>
        </w:rPr>
        <w:t>7.</w:t>
      </w:r>
      <w:r w:rsidRPr="00CE76F3">
        <w:rPr>
          <w:rFonts w:ascii="Bookman Old Style" w:hAnsi="Bookman Old Style"/>
          <w:szCs w:val="24"/>
        </w:rPr>
        <w:tab/>
        <w:t>The DSWD-FO VII reserves th</w:t>
      </w:r>
      <w:r>
        <w:rPr>
          <w:rFonts w:ascii="Bookman Old Style" w:hAnsi="Bookman Old Style"/>
          <w:szCs w:val="24"/>
        </w:rPr>
        <w:t>e right to accept or reject any proposal</w:t>
      </w:r>
      <w:r w:rsidRPr="00CE76F3">
        <w:rPr>
          <w:rFonts w:ascii="Bookman Old Style" w:hAnsi="Bookman Old Style"/>
          <w:szCs w:val="24"/>
        </w:rPr>
        <w:t xml:space="preserve">, to annul the </w:t>
      </w:r>
      <w:r>
        <w:rPr>
          <w:rFonts w:ascii="Bookman Old Style" w:hAnsi="Bookman Old Style"/>
          <w:szCs w:val="24"/>
        </w:rPr>
        <w:t xml:space="preserve">procurement process </w:t>
      </w:r>
      <w:r w:rsidRPr="00CE76F3">
        <w:rPr>
          <w:rFonts w:ascii="Bookman Old Style" w:hAnsi="Bookman Old Style"/>
          <w:szCs w:val="24"/>
        </w:rPr>
        <w:t xml:space="preserve">at any time prior to contract award, without thereby incurring any liability to the affected </w:t>
      </w:r>
      <w:r>
        <w:rPr>
          <w:rFonts w:ascii="Bookman Old Style" w:hAnsi="Bookman Old Style"/>
          <w:szCs w:val="24"/>
        </w:rPr>
        <w:t>suppliers</w:t>
      </w:r>
      <w:r w:rsidRPr="00CE76F3">
        <w:rPr>
          <w:rFonts w:ascii="Bookman Old Style" w:hAnsi="Bookman Old Style"/>
          <w:szCs w:val="24"/>
        </w:rPr>
        <w:t>.</w:t>
      </w:r>
    </w:p>
    <w:p w:rsidR="009B0D12" w:rsidRPr="00CE76F3" w:rsidRDefault="009B0D12" w:rsidP="009B0D12">
      <w:pPr>
        <w:spacing w:line="240" w:lineRule="auto"/>
        <w:rPr>
          <w:b/>
          <w:szCs w:val="24"/>
        </w:rPr>
      </w:pPr>
    </w:p>
    <w:p w:rsidR="009B0D12" w:rsidRDefault="009B0D12" w:rsidP="009B0D12">
      <w:pPr>
        <w:spacing w:line="240" w:lineRule="auto"/>
        <w:ind w:left="5760" w:firstLine="720"/>
        <w:rPr>
          <w:b/>
          <w:szCs w:val="24"/>
        </w:rPr>
      </w:pPr>
    </w:p>
    <w:p w:rsidR="005348C1" w:rsidRDefault="005348C1" w:rsidP="009B0D12">
      <w:pPr>
        <w:spacing w:line="240" w:lineRule="auto"/>
        <w:ind w:left="5760" w:firstLine="720"/>
        <w:rPr>
          <w:b/>
          <w:szCs w:val="24"/>
        </w:rPr>
      </w:pPr>
    </w:p>
    <w:p w:rsidR="005348C1" w:rsidRDefault="005348C1" w:rsidP="009B0D12">
      <w:pPr>
        <w:spacing w:line="240" w:lineRule="auto"/>
        <w:ind w:left="5760" w:firstLine="720"/>
        <w:rPr>
          <w:b/>
          <w:szCs w:val="24"/>
        </w:rPr>
      </w:pPr>
    </w:p>
    <w:p w:rsidR="005348C1" w:rsidRPr="00CE76F3" w:rsidRDefault="005348C1" w:rsidP="009B0D12">
      <w:pPr>
        <w:spacing w:line="240" w:lineRule="auto"/>
        <w:ind w:left="5760" w:firstLine="720"/>
        <w:rPr>
          <w:b/>
          <w:szCs w:val="24"/>
        </w:rPr>
      </w:pPr>
    </w:p>
    <w:p w:rsidR="009B0D12" w:rsidRPr="00317E36" w:rsidRDefault="005F3804" w:rsidP="009F373F">
      <w:pPr>
        <w:spacing w:line="240" w:lineRule="auto"/>
        <w:ind w:left="3600"/>
        <w:rPr>
          <w:rFonts w:ascii="Bookman Old Style" w:hAnsi="Bookman Old Style"/>
          <w:b/>
          <w:szCs w:val="24"/>
        </w:rPr>
      </w:pPr>
      <w:r>
        <w:rPr>
          <w:rFonts w:ascii="Bookman Old Style" w:hAnsi="Bookman Old Style"/>
          <w:b/>
          <w:szCs w:val="24"/>
        </w:rPr>
        <w:t xml:space="preserve">  </w:t>
      </w:r>
      <w:r w:rsidR="009F373F">
        <w:rPr>
          <w:rFonts w:ascii="Bookman Old Style" w:hAnsi="Bookman Old Style"/>
          <w:b/>
          <w:szCs w:val="24"/>
        </w:rPr>
        <w:t>(Sgd.)</w:t>
      </w:r>
      <w:r w:rsidR="009B0D12" w:rsidRPr="00317E36">
        <w:rPr>
          <w:rFonts w:ascii="Bookman Old Style" w:hAnsi="Bookman Old Style"/>
          <w:b/>
          <w:szCs w:val="24"/>
        </w:rPr>
        <w:t xml:space="preserve">MS. </w:t>
      </w:r>
      <w:r w:rsidR="005348C1">
        <w:rPr>
          <w:rFonts w:ascii="Bookman Old Style" w:hAnsi="Bookman Old Style"/>
          <w:b/>
          <w:szCs w:val="24"/>
        </w:rPr>
        <w:t>JOSEPHINE C. BELOTINDOS</w:t>
      </w:r>
    </w:p>
    <w:p w:rsidR="00B51B07" w:rsidRDefault="009F373F" w:rsidP="009F373F">
      <w:pPr>
        <w:spacing w:line="240" w:lineRule="auto"/>
        <w:ind w:left="3600"/>
        <w:rPr>
          <w:rFonts w:ascii="Bookman Old Style" w:hAnsi="Bookman Old Style"/>
          <w:szCs w:val="24"/>
        </w:rPr>
      </w:pPr>
      <w:r>
        <w:rPr>
          <w:rFonts w:ascii="Bookman Old Style" w:hAnsi="Bookman Old Style"/>
          <w:szCs w:val="24"/>
        </w:rPr>
        <w:t xml:space="preserve">    </w:t>
      </w:r>
      <w:r w:rsidR="009B0D12" w:rsidRPr="00317E36">
        <w:rPr>
          <w:rFonts w:ascii="Bookman Old Style" w:hAnsi="Bookman Old Style"/>
          <w:szCs w:val="24"/>
        </w:rPr>
        <w:t>Chairperson, Bids &amp; Awards Committee</w:t>
      </w:r>
      <w:bookmarkStart w:id="0" w:name="_Ref60481552"/>
      <w:bookmarkStart w:id="1" w:name="_Toc60484272"/>
      <w:bookmarkStart w:id="2" w:name="_Toc60484480"/>
      <w:bookmarkStart w:id="3" w:name="_Toc60484765"/>
      <w:bookmarkStart w:id="4" w:name="_Toc60484877"/>
      <w:bookmarkStart w:id="5" w:name="_Toc60485738"/>
      <w:bookmarkStart w:id="6" w:name="_Toc60486278"/>
      <w:bookmarkStart w:id="7" w:name="_Toc60486531"/>
      <w:bookmarkStart w:id="8" w:name="_Toc63167467"/>
      <w:bookmarkStart w:id="9" w:name="_Toc63167761"/>
      <w:bookmarkStart w:id="10" w:name="_Toc69537752"/>
      <w:bookmarkStart w:id="11" w:name="_Toc69540515"/>
      <w:bookmarkStart w:id="12" w:name="_Toc69541375"/>
      <w:bookmarkStart w:id="13" w:name="_Toc70521093"/>
      <w:bookmarkStart w:id="14" w:name="_Toc79307050"/>
      <w:bookmarkStart w:id="15" w:name="_Toc79308407"/>
      <w:bookmarkStart w:id="16" w:name="_Toc79310294"/>
      <w:bookmarkStart w:id="17" w:name="_Toc94079270"/>
      <w:bookmarkStart w:id="18" w:name="_Toc100571287"/>
      <w:bookmarkStart w:id="19" w:name="_Toc100571583"/>
      <w:bookmarkStart w:id="20" w:name="_Toc101169591"/>
      <w:bookmarkStart w:id="21" w:name="_Toc101542632"/>
      <w:bookmarkStart w:id="22" w:name="_Toc101545740"/>
      <w:bookmarkStart w:id="23" w:name="_Toc101545909"/>
      <w:bookmarkStart w:id="24" w:name="_Toc102300399"/>
      <w:bookmarkStart w:id="25" w:name="_Toc102300630"/>
      <w:bookmarkStart w:id="26" w:name="_Toc260146154"/>
    </w:p>
    <w:p w:rsidR="00B51B07" w:rsidRDefault="00B51B07" w:rsidP="00B51B07">
      <w:pPr>
        <w:spacing w:line="240" w:lineRule="auto"/>
        <w:ind w:left="4320"/>
        <w:rPr>
          <w:rFonts w:ascii="Bookman Old Style" w:hAnsi="Bookman Old Style"/>
          <w:szCs w:val="24"/>
        </w:rPr>
      </w:pPr>
    </w:p>
    <w:p w:rsidR="00281B77" w:rsidRDefault="00281B7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5F3804" w:rsidRDefault="005F3804" w:rsidP="00B51B07">
      <w:pPr>
        <w:spacing w:line="240" w:lineRule="auto"/>
        <w:ind w:left="4320"/>
        <w:rPr>
          <w:rFonts w:ascii="Bookman Old Style" w:hAnsi="Bookman Old Style"/>
          <w:szCs w:val="24"/>
        </w:rPr>
      </w:pPr>
    </w:p>
    <w:p w:rsidR="005F3804" w:rsidRDefault="005F3804" w:rsidP="00B51B07">
      <w:pPr>
        <w:spacing w:line="240" w:lineRule="auto"/>
        <w:ind w:left="4320"/>
        <w:rPr>
          <w:rFonts w:ascii="Bookman Old Style" w:hAnsi="Bookman Old Style"/>
          <w:szCs w:val="24"/>
        </w:rPr>
      </w:pPr>
    </w:p>
    <w:p w:rsidR="005F3804" w:rsidRDefault="005F3804" w:rsidP="00B51B07">
      <w:pPr>
        <w:spacing w:line="240" w:lineRule="auto"/>
        <w:ind w:left="4320"/>
        <w:rPr>
          <w:rFonts w:ascii="Bookman Old Style" w:hAnsi="Bookman Old Style"/>
          <w:szCs w:val="24"/>
        </w:rPr>
      </w:pPr>
    </w:p>
    <w:p w:rsidR="005F3804" w:rsidRDefault="005F3804" w:rsidP="00B51B07">
      <w:pPr>
        <w:spacing w:line="240" w:lineRule="auto"/>
        <w:ind w:left="4320"/>
        <w:rPr>
          <w:rFonts w:ascii="Bookman Old Style" w:hAnsi="Bookman Old Style"/>
          <w:szCs w:val="24"/>
        </w:rPr>
      </w:pPr>
    </w:p>
    <w:p w:rsidR="00B22E52" w:rsidRDefault="00B22E52" w:rsidP="00B51B07">
      <w:pPr>
        <w:spacing w:line="240" w:lineRule="auto"/>
        <w:ind w:left="4320"/>
        <w:rPr>
          <w:rFonts w:ascii="Bookman Old Style" w:hAnsi="Bookman Old Style"/>
          <w:szCs w:val="24"/>
        </w:rPr>
      </w:pPr>
      <w:bookmarkStart w:id="27" w:name="_GoBack"/>
      <w:bookmarkEnd w:id="27"/>
    </w:p>
    <w:p w:rsidR="00B22E52" w:rsidRDefault="00B22E52" w:rsidP="00B51B07">
      <w:pPr>
        <w:spacing w:line="240" w:lineRule="auto"/>
        <w:ind w:left="4320"/>
        <w:rPr>
          <w:rFonts w:ascii="Bookman Old Style" w:hAnsi="Bookman Old Style"/>
          <w:szCs w:val="24"/>
        </w:rPr>
      </w:pPr>
    </w:p>
    <w:p w:rsidR="00EF50ED" w:rsidRPr="00EF50ED" w:rsidRDefault="00EF50ED" w:rsidP="00EF50ED">
      <w:pPr>
        <w:pStyle w:val="Heading1"/>
        <w:jc w:val="center"/>
        <w:rPr>
          <w:rFonts w:ascii="Times New Roman" w:hAnsi="Times New Roman" w:cs="Times New Roman"/>
          <w:i/>
          <w:sz w:val="48"/>
          <w:szCs w:val="48"/>
        </w:rPr>
      </w:pPr>
      <w:bookmarkStart w:id="28" w:name="_Ref59943795"/>
      <w:bookmarkStart w:id="29" w:name="_Toc59950314"/>
      <w:bookmarkStart w:id="30" w:name="_Toc70519797"/>
      <w:bookmarkStart w:id="31" w:name="_Toc77504437"/>
      <w:bookmarkStart w:id="32" w:name="_Toc79297479"/>
      <w:bookmarkStart w:id="33" w:name="_Toc79301827"/>
      <w:bookmarkStart w:id="34" w:name="_Toc79302398"/>
      <w:bookmarkStart w:id="35" w:name="_Toc85276366"/>
      <w:bookmarkStart w:id="36" w:name="_Toc97189045"/>
      <w:bookmarkStart w:id="37" w:name="_Toc99862667"/>
      <w:bookmarkStart w:id="38" w:name="_Toc99942713"/>
      <w:bookmarkStart w:id="39" w:name="_Toc100755418"/>
      <w:bookmarkStart w:id="40" w:name="_Toc100907111"/>
      <w:bookmarkStart w:id="41" w:name="_Toc100978410"/>
      <w:bookmarkStart w:id="42" w:name="_Toc100978795"/>
      <w:bookmarkStart w:id="43" w:name="_Toc239473210"/>
      <w:bookmarkStart w:id="44" w:name="_Toc239473828"/>
      <w:bookmarkStart w:id="45" w:name="_Toc260043614"/>
      <w:r w:rsidRPr="00EF50ED">
        <w:rPr>
          <w:rFonts w:ascii="Times New Roman" w:hAnsi="Times New Roman" w:cs="Times New Roman"/>
          <w:i/>
          <w:sz w:val="48"/>
          <w:szCs w:val="48"/>
        </w:rPr>
        <w:lastRenderedPageBreak/>
        <w:t>Schedule of Requirements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F50ED" w:rsidRPr="00677BB3" w:rsidRDefault="00EF50ED" w:rsidP="00EF50ED"/>
    <w:p w:rsidR="00EF50ED" w:rsidRDefault="00EF50ED" w:rsidP="00EF50ED">
      <w:r w:rsidRPr="00677BB3">
        <w:t xml:space="preserve">The delivery schedule expressed as </w:t>
      </w:r>
      <w:r>
        <w:t xml:space="preserve">specific </w:t>
      </w:r>
      <w:r w:rsidRPr="00677BB3">
        <w:t>month</w:t>
      </w:r>
      <w:r>
        <w:t xml:space="preserve"> period</w:t>
      </w:r>
      <w:r w:rsidRPr="00677BB3">
        <w:t xml:space="preserve"> stipulates hereafter a delivery date which is the date of delivery </w:t>
      </w:r>
      <w:r>
        <w:t>of services to the procuring entity</w:t>
      </w:r>
      <w:r w:rsidRPr="00677BB3">
        <w:t xml:space="preserve">.  </w:t>
      </w:r>
    </w:p>
    <w:p w:rsidR="00EF50ED" w:rsidRDefault="00EF50ED" w:rsidP="00EF50ED"/>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310"/>
        <w:gridCol w:w="1530"/>
        <w:gridCol w:w="2700"/>
      </w:tblGrid>
      <w:tr w:rsidR="00EF50ED" w:rsidRPr="00A265FA" w:rsidTr="00EF50ED">
        <w:tc>
          <w:tcPr>
            <w:tcW w:w="900" w:type="dxa"/>
            <w:shd w:val="clear" w:color="auto" w:fill="auto"/>
            <w:vAlign w:val="center"/>
          </w:tcPr>
          <w:p w:rsidR="00EF50ED" w:rsidRPr="00A265FA" w:rsidRDefault="00EF50ED" w:rsidP="00EF50ED">
            <w:pPr>
              <w:spacing w:line="240" w:lineRule="auto"/>
              <w:jc w:val="center"/>
              <w:rPr>
                <w:spacing w:val="-2"/>
              </w:rPr>
            </w:pPr>
            <w:r>
              <w:rPr>
                <w:spacing w:val="-2"/>
              </w:rPr>
              <w:t>Item</w:t>
            </w:r>
          </w:p>
        </w:tc>
        <w:tc>
          <w:tcPr>
            <w:tcW w:w="5310" w:type="dxa"/>
            <w:shd w:val="clear" w:color="auto" w:fill="auto"/>
            <w:vAlign w:val="center"/>
          </w:tcPr>
          <w:p w:rsidR="00EF50ED" w:rsidRPr="00A265FA" w:rsidRDefault="00EF50ED" w:rsidP="00946C9A">
            <w:pPr>
              <w:spacing w:line="240" w:lineRule="auto"/>
              <w:jc w:val="center"/>
              <w:rPr>
                <w:spacing w:val="-2"/>
              </w:rPr>
            </w:pPr>
            <w:r w:rsidRPr="00A265FA">
              <w:rPr>
                <w:spacing w:val="-2"/>
              </w:rPr>
              <w:t>Description</w:t>
            </w:r>
          </w:p>
        </w:tc>
        <w:tc>
          <w:tcPr>
            <w:tcW w:w="1530" w:type="dxa"/>
            <w:shd w:val="clear" w:color="auto" w:fill="auto"/>
            <w:vAlign w:val="center"/>
          </w:tcPr>
          <w:p w:rsidR="00EF50ED" w:rsidRPr="00A265FA" w:rsidRDefault="00EF50ED" w:rsidP="00946C9A">
            <w:pPr>
              <w:spacing w:line="240" w:lineRule="auto"/>
              <w:jc w:val="center"/>
              <w:rPr>
                <w:spacing w:val="-2"/>
              </w:rPr>
            </w:pPr>
            <w:r>
              <w:rPr>
                <w:spacing w:val="-2"/>
              </w:rPr>
              <w:t>No. of Beneficiaries</w:t>
            </w:r>
          </w:p>
        </w:tc>
        <w:tc>
          <w:tcPr>
            <w:tcW w:w="2700" w:type="dxa"/>
          </w:tcPr>
          <w:p w:rsidR="00EF50ED" w:rsidRDefault="00EF50ED" w:rsidP="00946C9A">
            <w:pPr>
              <w:spacing w:line="240" w:lineRule="auto"/>
              <w:jc w:val="center"/>
              <w:rPr>
                <w:spacing w:val="-2"/>
              </w:rPr>
            </w:pPr>
            <w:r>
              <w:rPr>
                <w:spacing w:val="-2"/>
              </w:rPr>
              <w:t>Training Schedule</w:t>
            </w:r>
          </w:p>
        </w:tc>
      </w:tr>
      <w:tr w:rsidR="00EF50ED" w:rsidRPr="00A265FA" w:rsidTr="00EF50ED">
        <w:tc>
          <w:tcPr>
            <w:tcW w:w="900" w:type="dxa"/>
            <w:shd w:val="clear" w:color="auto" w:fill="auto"/>
            <w:vAlign w:val="center"/>
          </w:tcPr>
          <w:p w:rsidR="00EF50ED" w:rsidRPr="00A265FA" w:rsidRDefault="00EF50ED" w:rsidP="00946C9A">
            <w:pPr>
              <w:spacing w:line="240" w:lineRule="auto"/>
              <w:jc w:val="center"/>
              <w:rPr>
                <w:spacing w:val="-2"/>
              </w:rPr>
            </w:pPr>
            <w:r w:rsidRPr="00A265FA">
              <w:rPr>
                <w:spacing w:val="-2"/>
              </w:rPr>
              <w:t>1</w:t>
            </w:r>
          </w:p>
        </w:tc>
        <w:tc>
          <w:tcPr>
            <w:tcW w:w="5310" w:type="dxa"/>
            <w:shd w:val="clear" w:color="auto" w:fill="auto"/>
            <w:vAlign w:val="center"/>
          </w:tcPr>
          <w:p w:rsidR="00EF50ED" w:rsidRPr="00A265FA" w:rsidRDefault="00EF50ED" w:rsidP="00946C9A">
            <w:pPr>
              <w:spacing w:line="240" w:lineRule="auto"/>
              <w:jc w:val="left"/>
              <w:rPr>
                <w:spacing w:val="-2"/>
              </w:rPr>
            </w:pPr>
            <w:r>
              <w:rPr>
                <w:spacing w:val="-2"/>
              </w:rPr>
              <w:t>Skills Training on Shielded Metal Arc Welding NC II</w:t>
            </w:r>
          </w:p>
        </w:tc>
        <w:tc>
          <w:tcPr>
            <w:tcW w:w="1530" w:type="dxa"/>
            <w:shd w:val="clear" w:color="auto" w:fill="auto"/>
            <w:vAlign w:val="center"/>
          </w:tcPr>
          <w:p w:rsidR="00EF50ED" w:rsidRPr="00A265FA" w:rsidRDefault="00EF50ED" w:rsidP="00946C9A">
            <w:pPr>
              <w:spacing w:line="240" w:lineRule="auto"/>
              <w:jc w:val="center"/>
              <w:rPr>
                <w:spacing w:val="-2"/>
              </w:rPr>
            </w:pPr>
            <w:r>
              <w:rPr>
                <w:spacing w:val="-2"/>
              </w:rPr>
              <w:t>55</w:t>
            </w:r>
          </w:p>
        </w:tc>
        <w:tc>
          <w:tcPr>
            <w:tcW w:w="2700" w:type="dxa"/>
          </w:tcPr>
          <w:p w:rsidR="00EF50ED" w:rsidRPr="00F103F4" w:rsidRDefault="00B22E52" w:rsidP="00946C9A">
            <w:pPr>
              <w:spacing w:line="240" w:lineRule="auto"/>
              <w:jc w:val="center"/>
              <w:rPr>
                <w:spacing w:val="-2"/>
              </w:rPr>
            </w:pPr>
            <w:r w:rsidRPr="00837CE2">
              <w:t>July to August 2017</w:t>
            </w:r>
          </w:p>
        </w:tc>
      </w:tr>
    </w:tbl>
    <w:p w:rsidR="00EF50ED" w:rsidRDefault="00EF50ED" w:rsidP="00EF50ED"/>
    <w:p w:rsidR="00EF50ED" w:rsidRPr="005523FD" w:rsidRDefault="00EF50ED" w:rsidP="00EF50ED"/>
    <w:p w:rsidR="00EF50ED" w:rsidRPr="005523FD" w:rsidRDefault="00EF50ED" w:rsidP="00EF50ED">
      <w:pPr>
        <w:rPr>
          <w:sz w:val="22"/>
          <w:szCs w:val="22"/>
        </w:rPr>
      </w:pPr>
      <w:r w:rsidRPr="009E0866">
        <w:t xml:space="preserve">I hereby certify to comply and deliver </w:t>
      </w:r>
      <w:r>
        <w:t>the Schedule of Requirements upon receipt of Notice to Proceed</w:t>
      </w:r>
      <w:r w:rsidRPr="009E0866">
        <w:t>.</w:t>
      </w:r>
    </w:p>
    <w:p w:rsidR="00EF50ED" w:rsidRDefault="00EF50ED" w:rsidP="00EF50ED"/>
    <w:p w:rsidR="00EF50ED" w:rsidRDefault="00EF50ED" w:rsidP="00EF50ED">
      <w:pPr>
        <w:jc w:val="left"/>
      </w:pPr>
    </w:p>
    <w:p w:rsidR="00EF50ED" w:rsidRDefault="00EF50ED" w:rsidP="00EF50ED">
      <w:pPr>
        <w:jc w:val="left"/>
      </w:pPr>
    </w:p>
    <w:p w:rsidR="00EF50ED" w:rsidRDefault="00EF50ED" w:rsidP="00EF50ED">
      <w:pPr>
        <w:jc w:val="left"/>
      </w:pPr>
    </w:p>
    <w:p w:rsidR="00EF50ED" w:rsidRDefault="00EF50ED" w:rsidP="00EF50ED">
      <w:pPr>
        <w:jc w:val="left"/>
      </w:pPr>
      <w:r>
        <w:t>___________________________________</w:t>
      </w:r>
      <w:r>
        <w:br/>
        <w:t xml:space="preserve">            Name of Company/Bidder</w:t>
      </w:r>
    </w:p>
    <w:p w:rsidR="00EF50ED" w:rsidRDefault="00EF50ED" w:rsidP="00EF50ED">
      <w:pPr>
        <w:jc w:val="left"/>
      </w:pPr>
    </w:p>
    <w:p w:rsidR="00EF50ED" w:rsidRDefault="00EF50ED" w:rsidP="00EF50ED">
      <w:pPr>
        <w:jc w:val="left"/>
      </w:pPr>
    </w:p>
    <w:p w:rsidR="00EF50ED" w:rsidRDefault="00EF50ED" w:rsidP="00EF50ED">
      <w:pPr>
        <w:jc w:val="left"/>
      </w:pPr>
    </w:p>
    <w:p w:rsidR="00EF50ED" w:rsidRDefault="00EF50ED" w:rsidP="00EF50ED">
      <w:pPr>
        <w:jc w:val="left"/>
      </w:pPr>
      <w:r>
        <w:t>____________________________________</w:t>
      </w:r>
    </w:p>
    <w:p w:rsidR="00EF50ED" w:rsidRDefault="00EF50ED" w:rsidP="00EF50ED">
      <w:pPr>
        <w:jc w:val="left"/>
      </w:pPr>
      <w:r>
        <w:t>Bidder’s Signature over Printed Name</w:t>
      </w:r>
    </w:p>
    <w:p w:rsidR="00EF50ED" w:rsidRDefault="00EF50ED" w:rsidP="00EF50ED">
      <w:pPr>
        <w:jc w:val="left"/>
      </w:pPr>
    </w:p>
    <w:p w:rsidR="00EF50ED" w:rsidRDefault="00EF50ED" w:rsidP="00EF50ED">
      <w:pPr>
        <w:jc w:val="left"/>
      </w:pPr>
    </w:p>
    <w:p w:rsidR="00EF50ED" w:rsidRDefault="00EF50ED" w:rsidP="00EF50ED">
      <w:pPr>
        <w:jc w:val="left"/>
      </w:pPr>
    </w:p>
    <w:p w:rsidR="005F3804" w:rsidRDefault="00EF50ED" w:rsidP="00EF50ED">
      <w:pPr>
        <w:spacing w:line="240" w:lineRule="auto"/>
        <w:jc w:val="left"/>
        <w:rPr>
          <w:rFonts w:ascii="Bookman Old Style" w:hAnsi="Bookman Old Style"/>
          <w:szCs w:val="24"/>
        </w:rPr>
      </w:pPr>
      <w:r>
        <w:t>Date: _______________________________</w:t>
      </w:r>
    </w:p>
    <w:p w:rsidR="005F3804" w:rsidRDefault="005F3804"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Pr="00EF50ED" w:rsidRDefault="00EF50ED" w:rsidP="00EF50ED">
      <w:pPr>
        <w:spacing w:line="240" w:lineRule="auto"/>
        <w:jc w:val="center"/>
        <w:rPr>
          <w:b/>
          <w:i/>
          <w:sz w:val="48"/>
          <w:szCs w:val="48"/>
        </w:rPr>
      </w:pPr>
      <w:r w:rsidRPr="00EF50ED">
        <w:rPr>
          <w:b/>
          <w:i/>
          <w:sz w:val="48"/>
          <w:szCs w:val="48"/>
        </w:rPr>
        <w:lastRenderedPageBreak/>
        <w:t>Technical Specifications</w:t>
      </w:r>
    </w:p>
    <w:p w:rsidR="00EF50ED" w:rsidRDefault="00EF50ED" w:rsidP="00EF50ED">
      <w:pPr>
        <w:spacing w:line="240" w:lineRule="auto"/>
        <w:rPr>
          <w:rFonts w:ascii="Bookman Old Style" w:hAnsi="Bookman Old Style"/>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EF50ED" w:rsidRPr="00677BB3" w:rsidRDefault="00EF50ED" w:rsidP="00EF50ED">
      <w:pPr>
        <w:jc w:val="center"/>
        <w:rPr>
          <w:b/>
          <w:sz w:val="48"/>
          <w:szCs w:val="48"/>
        </w:rPr>
      </w:pPr>
      <w:r>
        <w:rPr>
          <w:b/>
          <w:sz w:val="48"/>
          <w:szCs w:val="48"/>
        </w:rPr>
        <w:t>Skills Training on Shielded Metal Arc Welding NC II</w:t>
      </w:r>
    </w:p>
    <w:p w:rsidR="00EF50ED" w:rsidRDefault="00EF50ED" w:rsidP="00EF50ED">
      <w:pPr>
        <w:jc w:val="center"/>
      </w:pPr>
    </w:p>
    <w:p w:rsidR="00EF50ED" w:rsidRPr="00677BB3" w:rsidRDefault="00EF50ED" w:rsidP="00EF50ED">
      <w:r w:rsidRPr="00DC6CE4">
        <w:rPr>
          <w:sz w:val="22"/>
          <w:szCs w:val="22"/>
        </w:rPr>
        <w:t xml:space="preserve">It was clarified that Bidders must state either </w:t>
      </w:r>
      <w:r w:rsidRPr="00DC6CE4">
        <w:rPr>
          <w:b/>
          <w:sz w:val="22"/>
          <w:szCs w:val="22"/>
        </w:rPr>
        <w:t>“Comply” or “Not Comply”</w:t>
      </w:r>
      <w:r w:rsidRPr="00DC6CE4">
        <w:rPr>
          <w:sz w:val="22"/>
          <w:szCs w:val="22"/>
        </w:rPr>
        <w:t xml:space="preserve"> in each of the individual parameters of each Specification stating the corresponding performance parameter of the item offered.  </w:t>
      </w:r>
      <w:r w:rsidRPr="00DC6CE4">
        <w:rPr>
          <w:b/>
          <w:sz w:val="22"/>
          <w:szCs w:val="22"/>
        </w:rPr>
        <w:t>Statements of “Comply” or “Not Comply” must be supported by evidence and cross-referenced to that evidence or may copy the specification stated in verbatim if applicable.</w:t>
      </w:r>
      <w:r w:rsidRPr="00DC6CE4">
        <w:rPr>
          <w:sz w:val="22"/>
          <w:szCs w:val="22"/>
        </w:rPr>
        <w:t xml:space="preserve">  </w:t>
      </w:r>
      <w:r w:rsidRPr="00DC6CE4">
        <w:rPr>
          <w:b/>
          <w:sz w:val="22"/>
          <w:szCs w:val="22"/>
        </w:rPr>
        <w:t>A statement of “Comply” or “Not Comply” that is not supported by evidence or is subsequently found to be contradicted by the evidence presented will render the Bid under evaluation liable for rejection.</w:t>
      </w:r>
    </w:p>
    <w:p w:rsidR="00EF50ED" w:rsidRPr="00677BB3" w:rsidRDefault="00EF50ED" w:rsidP="00EF50ED">
      <w:pPr>
        <w:jc w:val="cente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4050"/>
        <w:gridCol w:w="2970"/>
        <w:gridCol w:w="2935"/>
      </w:tblGrid>
      <w:tr w:rsidR="00B22E52" w:rsidRPr="00824DF6" w:rsidTr="00FE0958">
        <w:trPr>
          <w:jc w:val="center"/>
        </w:trPr>
        <w:tc>
          <w:tcPr>
            <w:tcW w:w="746" w:type="dxa"/>
            <w:vAlign w:val="center"/>
          </w:tcPr>
          <w:p w:rsidR="00B22E52" w:rsidRPr="00824DF6" w:rsidRDefault="00B22E52" w:rsidP="00FE0958">
            <w:pPr>
              <w:jc w:val="center"/>
              <w:rPr>
                <w:b/>
              </w:rPr>
            </w:pPr>
            <w:r w:rsidRPr="00824DF6">
              <w:rPr>
                <w:b/>
              </w:rPr>
              <w:t>Item</w:t>
            </w:r>
          </w:p>
          <w:p w:rsidR="00B22E52" w:rsidRPr="00824DF6" w:rsidRDefault="00B22E52" w:rsidP="00FE0958">
            <w:pPr>
              <w:jc w:val="center"/>
              <w:rPr>
                <w:b/>
              </w:rPr>
            </w:pPr>
            <w:r w:rsidRPr="00824DF6">
              <w:rPr>
                <w:b/>
              </w:rPr>
              <w:t>No.</w:t>
            </w:r>
          </w:p>
        </w:tc>
        <w:tc>
          <w:tcPr>
            <w:tcW w:w="4050" w:type="dxa"/>
            <w:vAlign w:val="center"/>
          </w:tcPr>
          <w:p w:rsidR="00B22E52" w:rsidRPr="00824DF6" w:rsidRDefault="00B22E52" w:rsidP="00FE0958">
            <w:pPr>
              <w:jc w:val="center"/>
              <w:rPr>
                <w:b/>
              </w:rPr>
            </w:pPr>
            <w:r w:rsidRPr="00824DF6">
              <w:rPr>
                <w:b/>
              </w:rPr>
              <w:t>Specification</w:t>
            </w:r>
          </w:p>
        </w:tc>
        <w:tc>
          <w:tcPr>
            <w:tcW w:w="2970" w:type="dxa"/>
            <w:vAlign w:val="center"/>
          </w:tcPr>
          <w:p w:rsidR="00B22E52" w:rsidRPr="00824DF6" w:rsidRDefault="00B22E52" w:rsidP="00FE0958">
            <w:pPr>
              <w:jc w:val="center"/>
              <w:rPr>
                <w:b/>
              </w:rPr>
            </w:pPr>
            <w:r w:rsidRPr="00824DF6">
              <w:rPr>
                <w:b/>
              </w:rPr>
              <w:t>Statement of Compliance</w:t>
            </w:r>
          </w:p>
        </w:tc>
        <w:tc>
          <w:tcPr>
            <w:tcW w:w="2935" w:type="dxa"/>
            <w:vAlign w:val="center"/>
          </w:tcPr>
          <w:p w:rsidR="00B22E52" w:rsidRPr="00824DF6" w:rsidRDefault="00B22E52" w:rsidP="00FE0958">
            <w:pPr>
              <w:jc w:val="center"/>
              <w:rPr>
                <w:b/>
              </w:rPr>
            </w:pPr>
            <w:r>
              <w:rPr>
                <w:b/>
              </w:rPr>
              <w:t>Bidder’s  Remarks</w:t>
            </w: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1.</w:t>
            </w:r>
          </w:p>
        </w:tc>
        <w:tc>
          <w:tcPr>
            <w:tcW w:w="4050" w:type="dxa"/>
          </w:tcPr>
          <w:p w:rsidR="00B22E52" w:rsidRPr="009E562E" w:rsidRDefault="00B22E52" w:rsidP="00FE0958">
            <w:pPr>
              <w:spacing w:before="120" w:after="120"/>
              <w:rPr>
                <w:sz w:val="22"/>
                <w:szCs w:val="22"/>
              </w:rPr>
            </w:pPr>
            <w:r w:rsidRPr="009E562E">
              <w:rPr>
                <w:sz w:val="22"/>
                <w:szCs w:val="22"/>
              </w:rPr>
              <w:t>Inclusion of Tuition Fee, ID, Graduation Fee &amp; Insurance Fee</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2.</w:t>
            </w:r>
          </w:p>
        </w:tc>
        <w:tc>
          <w:tcPr>
            <w:tcW w:w="4050" w:type="dxa"/>
          </w:tcPr>
          <w:p w:rsidR="00B22E52" w:rsidRPr="009E562E" w:rsidRDefault="00B22E52" w:rsidP="00FE0958">
            <w:pPr>
              <w:spacing w:before="120" w:after="120"/>
              <w:rPr>
                <w:sz w:val="22"/>
                <w:szCs w:val="22"/>
              </w:rPr>
            </w:pPr>
            <w:r w:rsidRPr="009E562E">
              <w:rPr>
                <w:sz w:val="22"/>
                <w:szCs w:val="22"/>
              </w:rPr>
              <w:t>Inclusion of Uniform (with Logo of Training Center) at least (2) as prescribed</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3.</w:t>
            </w:r>
          </w:p>
        </w:tc>
        <w:tc>
          <w:tcPr>
            <w:tcW w:w="4050" w:type="dxa"/>
          </w:tcPr>
          <w:p w:rsidR="00B22E52" w:rsidRPr="00FD745B" w:rsidRDefault="00B22E52" w:rsidP="00FE0958">
            <w:pPr>
              <w:spacing w:before="120" w:after="120"/>
              <w:rPr>
                <w:sz w:val="22"/>
                <w:szCs w:val="22"/>
              </w:rPr>
            </w:pPr>
            <w:r w:rsidRPr="00FD745B">
              <w:rPr>
                <w:sz w:val="22"/>
                <w:szCs w:val="22"/>
              </w:rPr>
              <w:t xml:space="preserve">Inclusion of Personal Protective Equipment (Provision of goggles, apron, gloves, dust mask; Shoes if needed &amp; welding mask can be borrowed from service provider)  </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4.</w:t>
            </w:r>
          </w:p>
        </w:tc>
        <w:tc>
          <w:tcPr>
            <w:tcW w:w="4050" w:type="dxa"/>
          </w:tcPr>
          <w:p w:rsidR="00B22E52" w:rsidRPr="00FD745B" w:rsidRDefault="00B22E52" w:rsidP="00FE0958">
            <w:pPr>
              <w:spacing w:before="120" w:after="120"/>
              <w:rPr>
                <w:sz w:val="22"/>
                <w:szCs w:val="22"/>
              </w:rPr>
            </w:pPr>
            <w:r w:rsidRPr="00FD745B">
              <w:rPr>
                <w:sz w:val="22"/>
                <w:szCs w:val="22"/>
              </w:rPr>
              <w:t>Inclusion of Training Materials and Hand-outs</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5.</w:t>
            </w:r>
          </w:p>
        </w:tc>
        <w:tc>
          <w:tcPr>
            <w:tcW w:w="4050" w:type="dxa"/>
          </w:tcPr>
          <w:p w:rsidR="00B22E52" w:rsidRPr="00FD745B" w:rsidRDefault="00B22E52" w:rsidP="00FE0958">
            <w:pPr>
              <w:spacing w:before="120" w:after="120"/>
              <w:rPr>
                <w:sz w:val="22"/>
                <w:szCs w:val="22"/>
              </w:rPr>
            </w:pPr>
            <w:r w:rsidRPr="00FD745B">
              <w:rPr>
                <w:sz w:val="22"/>
                <w:szCs w:val="22"/>
              </w:rPr>
              <w:t>Inclusion of Food &amp; Lodging (Dormitory) for 35 to 39 days including Sundays. If necessary, food and lodging will be extended for a maximum of one week.</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6.</w:t>
            </w:r>
          </w:p>
        </w:tc>
        <w:tc>
          <w:tcPr>
            <w:tcW w:w="4050" w:type="dxa"/>
          </w:tcPr>
          <w:p w:rsidR="00B22E52" w:rsidRPr="00FD745B" w:rsidRDefault="00B22E52" w:rsidP="00FE0958">
            <w:pPr>
              <w:spacing w:before="120" w:after="120"/>
              <w:rPr>
                <w:sz w:val="22"/>
                <w:szCs w:val="22"/>
              </w:rPr>
            </w:pPr>
            <w:r w:rsidRPr="00FD745B">
              <w:rPr>
                <w:sz w:val="22"/>
                <w:szCs w:val="22"/>
              </w:rPr>
              <w:t>Readily available first aid kit and medicines and on call medical personnel.</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7.</w:t>
            </w:r>
          </w:p>
        </w:tc>
        <w:tc>
          <w:tcPr>
            <w:tcW w:w="4050" w:type="dxa"/>
          </w:tcPr>
          <w:p w:rsidR="00B22E52" w:rsidRPr="00FD745B" w:rsidRDefault="00B22E52" w:rsidP="00FE0958">
            <w:pPr>
              <w:spacing w:before="120" w:after="120"/>
              <w:rPr>
                <w:sz w:val="22"/>
                <w:szCs w:val="22"/>
              </w:rPr>
            </w:pPr>
            <w:r w:rsidRPr="00FD745B">
              <w:rPr>
                <w:sz w:val="22"/>
                <w:szCs w:val="22"/>
              </w:rPr>
              <w:t>In case of emergency, service provider to transport the trainee/s to Vicente Sotto Memorial Medical Center and immediately inform DSWD FO VII.</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8.</w:t>
            </w:r>
          </w:p>
        </w:tc>
        <w:tc>
          <w:tcPr>
            <w:tcW w:w="4050" w:type="dxa"/>
          </w:tcPr>
          <w:p w:rsidR="00B22E52" w:rsidRPr="00FD745B" w:rsidRDefault="00B22E52" w:rsidP="00FE0958">
            <w:pPr>
              <w:spacing w:before="120" w:after="120"/>
              <w:rPr>
                <w:sz w:val="22"/>
                <w:szCs w:val="22"/>
              </w:rPr>
            </w:pPr>
            <w:r w:rsidRPr="00FD745B">
              <w:rPr>
                <w:sz w:val="22"/>
                <w:szCs w:val="22"/>
              </w:rPr>
              <w:t>Enough provision of rice and 1 main course and vegetables for every meal. Drinking water is free of charge.</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9.</w:t>
            </w:r>
          </w:p>
        </w:tc>
        <w:tc>
          <w:tcPr>
            <w:tcW w:w="4050" w:type="dxa"/>
          </w:tcPr>
          <w:p w:rsidR="00B22E52" w:rsidRPr="00FD745B" w:rsidRDefault="00B22E52" w:rsidP="00FE0958">
            <w:pPr>
              <w:spacing w:before="120" w:after="120"/>
              <w:rPr>
                <w:sz w:val="22"/>
                <w:szCs w:val="22"/>
              </w:rPr>
            </w:pPr>
            <w:r w:rsidRPr="00FD745B">
              <w:rPr>
                <w:sz w:val="22"/>
                <w:szCs w:val="22"/>
              </w:rPr>
              <w:t>Rooms should be spacious and comfortable for the trainees to move freely and well ventilated.</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lastRenderedPageBreak/>
              <w:t>10.</w:t>
            </w:r>
          </w:p>
        </w:tc>
        <w:tc>
          <w:tcPr>
            <w:tcW w:w="4050" w:type="dxa"/>
          </w:tcPr>
          <w:p w:rsidR="00B22E52" w:rsidRPr="00FD745B" w:rsidRDefault="00B22E52" w:rsidP="00FE0958">
            <w:pPr>
              <w:spacing w:before="120" w:after="120"/>
              <w:rPr>
                <w:sz w:val="22"/>
                <w:szCs w:val="22"/>
              </w:rPr>
            </w:pPr>
            <w:r w:rsidRPr="00FD745B">
              <w:rPr>
                <w:sz w:val="22"/>
                <w:szCs w:val="22"/>
              </w:rPr>
              <w:t>Reimburse actual transportation expense from residence to training center and vice versa (before and after the training).</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11.</w:t>
            </w:r>
          </w:p>
        </w:tc>
        <w:tc>
          <w:tcPr>
            <w:tcW w:w="4050" w:type="dxa"/>
          </w:tcPr>
          <w:p w:rsidR="00B22E52" w:rsidRPr="009E562E" w:rsidRDefault="00B22E52" w:rsidP="00FE0958">
            <w:pPr>
              <w:spacing w:before="120" w:after="120"/>
              <w:rPr>
                <w:sz w:val="22"/>
                <w:szCs w:val="22"/>
              </w:rPr>
            </w:pPr>
            <w:r w:rsidRPr="009E562E">
              <w:rPr>
                <w:sz w:val="22"/>
                <w:szCs w:val="22"/>
              </w:rPr>
              <w:t>Inclusion of Assessment Fee for NC II</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12.</w:t>
            </w:r>
          </w:p>
        </w:tc>
        <w:tc>
          <w:tcPr>
            <w:tcW w:w="4050" w:type="dxa"/>
          </w:tcPr>
          <w:p w:rsidR="00B22E52" w:rsidRPr="009E562E" w:rsidRDefault="00B22E52" w:rsidP="00FE0958">
            <w:pPr>
              <w:spacing w:before="120" w:after="120"/>
              <w:rPr>
                <w:sz w:val="22"/>
                <w:szCs w:val="22"/>
              </w:rPr>
            </w:pPr>
            <w:r w:rsidRPr="009E562E">
              <w:rPr>
                <w:sz w:val="22"/>
                <w:szCs w:val="22"/>
              </w:rPr>
              <w:t>A Training Institution and an Assessment Center duly registered by Technical Education and Skills Development Authority (TESDA).</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13.</w:t>
            </w:r>
          </w:p>
        </w:tc>
        <w:tc>
          <w:tcPr>
            <w:tcW w:w="4050" w:type="dxa"/>
          </w:tcPr>
          <w:p w:rsidR="00B22E52" w:rsidRPr="009E562E" w:rsidRDefault="00B22E52" w:rsidP="00FE0958">
            <w:pPr>
              <w:spacing w:before="120" w:after="120"/>
              <w:rPr>
                <w:sz w:val="22"/>
                <w:szCs w:val="22"/>
              </w:rPr>
            </w:pPr>
            <w:r w:rsidRPr="009E562E">
              <w:rPr>
                <w:sz w:val="22"/>
                <w:szCs w:val="22"/>
              </w:rPr>
              <w:t>Has course duration of 268 hours/equivalent to 34 days of training and with 25 participants per batch based on the minimum requirements set by TESDA.</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14.</w:t>
            </w:r>
          </w:p>
        </w:tc>
        <w:tc>
          <w:tcPr>
            <w:tcW w:w="4050" w:type="dxa"/>
          </w:tcPr>
          <w:p w:rsidR="00B22E52" w:rsidRPr="009E562E" w:rsidRDefault="00B22E52" w:rsidP="00FE0958">
            <w:pPr>
              <w:spacing w:before="120" w:after="120"/>
              <w:rPr>
                <w:sz w:val="22"/>
                <w:szCs w:val="22"/>
              </w:rPr>
            </w:pPr>
            <w:r w:rsidRPr="009E562E">
              <w:rPr>
                <w:sz w:val="22"/>
                <w:szCs w:val="22"/>
              </w:rPr>
              <w:t>Has the capacity to provide 2-3 classes per batch.</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15.</w:t>
            </w:r>
          </w:p>
        </w:tc>
        <w:tc>
          <w:tcPr>
            <w:tcW w:w="4050" w:type="dxa"/>
          </w:tcPr>
          <w:p w:rsidR="00B22E52" w:rsidRPr="009E562E" w:rsidRDefault="00B22E52" w:rsidP="00FE0958">
            <w:pPr>
              <w:spacing w:before="120" w:after="120"/>
              <w:rPr>
                <w:sz w:val="22"/>
                <w:szCs w:val="22"/>
              </w:rPr>
            </w:pPr>
            <w:r w:rsidRPr="009E562E">
              <w:rPr>
                <w:sz w:val="22"/>
                <w:szCs w:val="22"/>
              </w:rPr>
              <w:t>Designate a staff in-charge in monitoring the progress of the project and the beneficiaries.</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16.</w:t>
            </w:r>
          </w:p>
        </w:tc>
        <w:tc>
          <w:tcPr>
            <w:tcW w:w="4050" w:type="dxa"/>
          </w:tcPr>
          <w:p w:rsidR="00B22E52" w:rsidRPr="009E562E" w:rsidRDefault="00B22E52" w:rsidP="00FE0958">
            <w:pPr>
              <w:spacing w:before="120" w:after="120"/>
              <w:rPr>
                <w:sz w:val="22"/>
                <w:szCs w:val="22"/>
              </w:rPr>
            </w:pPr>
            <w:r w:rsidRPr="009E562E">
              <w:rPr>
                <w:sz w:val="22"/>
                <w:szCs w:val="22"/>
              </w:rPr>
              <w:t>Provide 80-100% guaranteed employment through their partner industries (duly registered &amp; accredited</w:t>
            </w:r>
            <w:r w:rsidRPr="009E562E">
              <w:rPr>
                <w:strike/>
                <w:sz w:val="22"/>
                <w:szCs w:val="22"/>
              </w:rPr>
              <w:t xml:space="preserve"> </w:t>
            </w:r>
            <w:r w:rsidRPr="009E562E">
              <w:rPr>
                <w:sz w:val="22"/>
                <w:szCs w:val="22"/>
              </w:rPr>
              <w:t>by appropriate government agencies) within three months.</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rsidRPr="009E562E">
              <w:t>17.</w:t>
            </w:r>
          </w:p>
        </w:tc>
        <w:tc>
          <w:tcPr>
            <w:tcW w:w="4050" w:type="dxa"/>
          </w:tcPr>
          <w:p w:rsidR="00B22E52" w:rsidRPr="009E562E" w:rsidRDefault="00B22E52" w:rsidP="00FE0958">
            <w:pPr>
              <w:spacing w:before="120" w:after="120"/>
              <w:jc w:val="left"/>
              <w:rPr>
                <w:sz w:val="22"/>
                <w:szCs w:val="22"/>
              </w:rPr>
            </w:pPr>
            <w:r w:rsidRPr="009E562E">
              <w:rPr>
                <w:sz w:val="22"/>
                <w:szCs w:val="22"/>
              </w:rPr>
              <w:t>Maintain feedback mechanism and coordination with DSWD. DSWD to provide the template.</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t>18.</w:t>
            </w:r>
          </w:p>
        </w:tc>
        <w:tc>
          <w:tcPr>
            <w:tcW w:w="4050" w:type="dxa"/>
          </w:tcPr>
          <w:p w:rsidR="00B22E52" w:rsidRPr="009E562E" w:rsidRDefault="00B22E52" w:rsidP="00FE0958">
            <w:pPr>
              <w:spacing w:before="120" w:after="120"/>
              <w:rPr>
                <w:sz w:val="22"/>
                <w:szCs w:val="22"/>
              </w:rPr>
            </w:pPr>
            <w:r w:rsidRPr="009E562E">
              <w:rPr>
                <w:sz w:val="22"/>
                <w:szCs w:val="22"/>
              </w:rPr>
              <w:t>Trainee/s who will be absent for seven (7) consecutive days will be dropped-out and be replaced. The replaced trainee/s will undergo tutorial to make-up classes not attended.</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t>19.</w:t>
            </w:r>
          </w:p>
        </w:tc>
        <w:tc>
          <w:tcPr>
            <w:tcW w:w="4050" w:type="dxa"/>
          </w:tcPr>
          <w:p w:rsidR="00B22E52" w:rsidRPr="009E562E" w:rsidRDefault="00B22E52" w:rsidP="00FE0958">
            <w:pPr>
              <w:spacing w:before="120" w:after="120"/>
              <w:rPr>
                <w:sz w:val="22"/>
                <w:szCs w:val="22"/>
              </w:rPr>
            </w:pPr>
            <w:r w:rsidRPr="009E562E">
              <w:rPr>
                <w:sz w:val="22"/>
                <w:szCs w:val="22"/>
              </w:rPr>
              <w:t>For those students who drop classes after the seven (7) days full payment of the bid price will be required except the food and lodging proportion of actual number of days, and for those less than seven days will have to pay the actual cost/expenses.</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t>20.</w:t>
            </w:r>
          </w:p>
        </w:tc>
        <w:tc>
          <w:tcPr>
            <w:tcW w:w="4050" w:type="dxa"/>
          </w:tcPr>
          <w:p w:rsidR="00B22E52" w:rsidRPr="009E562E" w:rsidRDefault="00B22E52" w:rsidP="00FE0958">
            <w:pPr>
              <w:spacing w:before="120" w:after="120"/>
              <w:rPr>
                <w:sz w:val="22"/>
                <w:szCs w:val="22"/>
              </w:rPr>
            </w:pPr>
            <w:r w:rsidRPr="009E562E">
              <w:rPr>
                <w:sz w:val="22"/>
                <w:szCs w:val="22"/>
              </w:rPr>
              <w:t xml:space="preserve">In consultation with DSWD, the service provider can drop the trainee/s from the roll if hardheaded and manifested some behavioral problems, but a due process shall be observed. </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t>21.</w:t>
            </w:r>
          </w:p>
        </w:tc>
        <w:tc>
          <w:tcPr>
            <w:tcW w:w="4050" w:type="dxa"/>
          </w:tcPr>
          <w:p w:rsidR="00B22E52" w:rsidRPr="009E562E" w:rsidRDefault="00B22E52" w:rsidP="00FE0958">
            <w:pPr>
              <w:spacing w:before="120" w:after="120"/>
              <w:rPr>
                <w:sz w:val="22"/>
                <w:szCs w:val="22"/>
              </w:rPr>
            </w:pPr>
            <w:r w:rsidRPr="009E562E">
              <w:rPr>
                <w:sz w:val="22"/>
                <w:szCs w:val="22"/>
              </w:rPr>
              <w:t>Issue a Certificate of Training to the participants who completed the training.</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r w:rsidR="00B22E52" w:rsidRPr="00824DF6" w:rsidTr="00FE0958">
        <w:trPr>
          <w:jc w:val="center"/>
        </w:trPr>
        <w:tc>
          <w:tcPr>
            <w:tcW w:w="746" w:type="dxa"/>
            <w:vAlign w:val="center"/>
          </w:tcPr>
          <w:p w:rsidR="00B22E52" w:rsidRPr="009E562E" w:rsidRDefault="00B22E52" w:rsidP="00FE0958">
            <w:pPr>
              <w:spacing w:before="120" w:after="120"/>
              <w:jc w:val="center"/>
            </w:pPr>
            <w:r>
              <w:lastRenderedPageBreak/>
              <w:t>22.</w:t>
            </w:r>
          </w:p>
        </w:tc>
        <w:tc>
          <w:tcPr>
            <w:tcW w:w="4050" w:type="dxa"/>
          </w:tcPr>
          <w:p w:rsidR="00B22E52" w:rsidRPr="009E562E" w:rsidRDefault="00B22E52" w:rsidP="00FE0958">
            <w:pPr>
              <w:spacing w:before="120" w:after="120"/>
              <w:rPr>
                <w:sz w:val="22"/>
                <w:szCs w:val="22"/>
              </w:rPr>
            </w:pPr>
            <w:r w:rsidRPr="009E562E">
              <w:rPr>
                <w:sz w:val="22"/>
                <w:szCs w:val="22"/>
              </w:rPr>
              <w:t>Furnish DSWD 2 Quarterly Narrative Report and/or Progress Report on the company where the program participants are employed within 6 months after the training.</w:t>
            </w:r>
          </w:p>
        </w:tc>
        <w:tc>
          <w:tcPr>
            <w:tcW w:w="2970" w:type="dxa"/>
          </w:tcPr>
          <w:p w:rsidR="00B22E52" w:rsidRPr="00824DF6" w:rsidRDefault="00B22E52" w:rsidP="00FE0958">
            <w:pPr>
              <w:spacing w:before="120" w:after="120"/>
            </w:pPr>
          </w:p>
        </w:tc>
        <w:tc>
          <w:tcPr>
            <w:tcW w:w="2935" w:type="dxa"/>
          </w:tcPr>
          <w:p w:rsidR="00B22E52" w:rsidRPr="00824DF6" w:rsidRDefault="00B22E52" w:rsidP="00FE0958">
            <w:pPr>
              <w:spacing w:before="120" w:after="120"/>
            </w:pPr>
          </w:p>
        </w:tc>
      </w:tr>
    </w:tbl>
    <w:p w:rsidR="00EF50ED" w:rsidRDefault="00EF50ED" w:rsidP="00EF50ED"/>
    <w:p w:rsidR="00EF50ED" w:rsidRDefault="00EF50ED" w:rsidP="00EF50ED">
      <w:r>
        <w:t>I hereby commit to comply with all the above requirements and agree with the terms and conditions specified under Section VII.</w:t>
      </w:r>
    </w:p>
    <w:p w:rsidR="00EF50ED" w:rsidRDefault="00EF50ED" w:rsidP="00EF50ED"/>
    <w:p w:rsidR="00EF50ED" w:rsidRDefault="00EF50ED" w:rsidP="00EF50ED">
      <w:pPr>
        <w:jc w:val="center"/>
      </w:pPr>
      <w:r>
        <w:t>____________________________________</w:t>
      </w:r>
      <w:r>
        <w:br/>
        <w:t>Name of Company/Bidder</w:t>
      </w:r>
    </w:p>
    <w:p w:rsidR="00EF50ED" w:rsidRDefault="00EF50ED" w:rsidP="00EF50ED">
      <w:pPr>
        <w:jc w:val="center"/>
      </w:pPr>
    </w:p>
    <w:p w:rsidR="00EF50ED" w:rsidRDefault="00EF50ED" w:rsidP="00EF50ED">
      <w:pPr>
        <w:jc w:val="center"/>
      </w:pPr>
      <w:r>
        <w:t>_______________________________</w:t>
      </w:r>
    </w:p>
    <w:p w:rsidR="00EF50ED" w:rsidRDefault="00EF50ED" w:rsidP="00EF50ED">
      <w:pPr>
        <w:jc w:val="center"/>
      </w:pPr>
      <w:r>
        <w:t>Bidder’s Signature over Printed Name</w:t>
      </w:r>
    </w:p>
    <w:p w:rsidR="00EF50ED" w:rsidRDefault="00EF50ED" w:rsidP="00EF50ED">
      <w:pPr>
        <w:jc w:val="center"/>
      </w:pPr>
    </w:p>
    <w:p w:rsidR="00EF50ED" w:rsidRPr="00677BB3" w:rsidRDefault="00EF50ED" w:rsidP="00EF50ED">
      <w:pPr>
        <w:jc w:val="center"/>
        <w:sectPr w:rsidR="00EF50ED" w:rsidRPr="00677BB3" w:rsidSect="00F81FC3">
          <w:headerReference w:type="even" r:id="rId10"/>
          <w:headerReference w:type="default" r:id="rId11"/>
          <w:footerReference w:type="default" r:id="rId12"/>
          <w:headerReference w:type="first" r:id="rId13"/>
          <w:footnotePr>
            <w:numRestart w:val="eachPage"/>
          </w:footnotePr>
          <w:pgSz w:w="11909" w:h="16834" w:code="9"/>
          <w:pgMar w:top="1440" w:right="1440" w:bottom="1440" w:left="1440" w:header="720" w:footer="720" w:gutter="0"/>
          <w:cols w:space="720"/>
          <w:docGrid w:linePitch="360"/>
        </w:sectPr>
      </w:pPr>
      <w:r>
        <w:t>Date: ___________</w:t>
      </w:r>
    </w:p>
    <w:p w:rsidR="009E2BDA" w:rsidRPr="00677BB3" w:rsidRDefault="009E2BDA" w:rsidP="009E2BDA">
      <w:pPr>
        <w:pStyle w:val="Heading4"/>
      </w:pPr>
      <w:bookmarkStart w:id="46" w:name="_Ref100978799"/>
      <w:bookmarkStart w:id="47" w:name="_Toc472318984"/>
      <w:r w:rsidRPr="00677BB3">
        <w:lastRenderedPageBreak/>
        <w:t>Bid Form</w:t>
      </w:r>
      <w:bookmarkEnd w:id="46"/>
      <w:bookmarkEnd w:id="47"/>
    </w:p>
    <w:p w:rsidR="009E2BDA" w:rsidRPr="00677BB3" w:rsidRDefault="009E2BDA" w:rsidP="009E2BDA">
      <w:pPr>
        <w:pBdr>
          <w:bottom w:val="single" w:sz="12" w:space="1" w:color="auto"/>
        </w:pBdr>
      </w:pPr>
    </w:p>
    <w:p w:rsidR="009E2BDA" w:rsidRPr="00677BB3" w:rsidRDefault="009E2BDA" w:rsidP="009E2BDA"/>
    <w:p w:rsidR="009E2BDA" w:rsidRPr="00677BB3" w:rsidRDefault="009E2BDA" w:rsidP="009E2BDA">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9E2BDA" w:rsidRPr="00677BB3" w:rsidRDefault="009E2BDA" w:rsidP="009E2BDA">
      <w:pPr>
        <w:tabs>
          <w:tab w:val="right" w:pos="5760"/>
          <w:tab w:val="left" w:pos="5940"/>
          <w:tab w:val="right" w:pos="8460"/>
        </w:tabs>
        <w:suppressAutoHyphens/>
        <w:rPr>
          <w:szCs w:val="24"/>
        </w:rPr>
      </w:pPr>
      <w:r w:rsidRPr="00677BB3">
        <w:rPr>
          <w:szCs w:val="24"/>
        </w:rPr>
        <w:tab/>
        <w:t>Invitation to Bid N</w:t>
      </w:r>
      <w:r>
        <w:rPr>
          <w:szCs w:val="24"/>
        </w:rPr>
        <w:t>o.</w:t>
      </w:r>
      <w:r w:rsidRPr="00677BB3">
        <w:rPr>
          <w:szCs w:val="24"/>
        </w:rPr>
        <w:t>:</w:t>
      </w:r>
      <w:r w:rsidRPr="00677BB3">
        <w:rPr>
          <w:szCs w:val="24"/>
        </w:rPr>
        <w:tab/>
      </w:r>
      <w:r w:rsidRPr="00A753F9">
        <w:rPr>
          <w:szCs w:val="24"/>
          <w:u w:val="single"/>
        </w:rPr>
        <w:t>ITB No. DSWD7-</w:t>
      </w:r>
      <w:r>
        <w:rPr>
          <w:szCs w:val="24"/>
          <w:u w:val="single"/>
        </w:rPr>
        <w:t>NP</w:t>
      </w:r>
      <w:r w:rsidRPr="00A753F9">
        <w:rPr>
          <w:szCs w:val="24"/>
          <w:u w:val="single"/>
        </w:rPr>
        <w:t>-2017-</w:t>
      </w:r>
      <w:r>
        <w:rPr>
          <w:szCs w:val="24"/>
          <w:u w:val="single"/>
        </w:rPr>
        <w:t>0</w:t>
      </w:r>
      <w:r w:rsidR="00B22E52">
        <w:rPr>
          <w:szCs w:val="24"/>
          <w:u w:val="single"/>
        </w:rPr>
        <w:t>4</w:t>
      </w:r>
    </w:p>
    <w:p w:rsidR="009E2BDA" w:rsidRPr="00677BB3" w:rsidRDefault="009E2BDA" w:rsidP="009E2BDA">
      <w:pPr>
        <w:tabs>
          <w:tab w:val="right" w:pos="5760"/>
          <w:tab w:val="left" w:pos="5940"/>
          <w:tab w:val="right" w:pos="8460"/>
        </w:tabs>
        <w:suppressAutoHyphens/>
        <w:rPr>
          <w:szCs w:val="24"/>
        </w:rPr>
      </w:pPr>
    </w:p>
    <w:p w:rsidR="009E2BDA" w:rsidRPr="00677BB3" w:rsidRDefault="009E2BDA" w:rsidP="009E2BDA">
      <w:pPr>
        <w:suppressAutoHyphens/>
        <w:rPr>
          <w:i/>
          <w:szCs w:val="24"/>
        </w:rPr>
      </w:pPr>
    </w:p>
    <w:p w:rsidR="009E2BDA" w:rsidRDefault="009E2BDA" w:rsidP="009E2BDA">
      <w:pPr>
        <w:suppressAutoHyphens/>
        <w:rPr>
          <w:b/>
          <w:szCs w:val="24"/>
        </w:rPr>
      </w:pPr>
      <w:r>
        <w:rPr>
          <w:i/>
          <w:szCs w:val="24"/>
        </w:rPr>
        <w:t xml:space="preserve">To: </w:t>
      </w:r>
      <w:r>
        <w:rPr>
          <w:i/>
          <w:szCs w:val="24"/>
        </w:rPr>
        <w:tab/>
      </w:r>
      <w:r>
        <w:rPr>
          <w:b/>
          <w:szCs w:val="24"/>
        </w:rPr>
        <w:t>The Bids and Awards Committee</w:t>
      </w:r>
    </w:p>
    <w:p w:rsidR="009E2BDA" w:rsidRPr="0067116D" w:rsidRDefault="009E2BDA" w:rsidP="009E2BDA">
      <w:pPr>
        <w:suppressAutoHyphens/>
        <w:ind w:firstLine="720"/>
        <w:rPr>
          <w:szCs w:val="24"/>
        </w:rPr>
      </w:pPr>
      <w:r w:rsidRPr="0067116D">
        <w:rPr>
          <w:szCs w:val="24"/>
        </w:rPr>
        <w:t>Department of Social Welfare &amp; Development, Field Office VII</w:t>
      </w:r>
    </w:p>
    <w:p w:rsidR="009E2BDA" w:rsidRPr="00677BB3" w:rsidRDefault="009E2BDA" w:rsidP="009E2BDA">
      <w:pPr>
        <w:suppressAutoHyphens/>
        <w:rPr>
          <w:szCs w:val="24"/>
        </w:rPr>
      </w:pPr>
      <w:r w:rsidRPr="00DD2F66">
        <w:rPr>
          <w:szCs w:val="24"/>
        </w:rPr>
        <w:tab/>
      </w:r>
      <w:r>
        <w:rPr>
          <w:szCs w:val="24"/>
        </w:rPr>
        <w:t xml:space="preserve">Cor. M.J. Cuence and </w:t>
      </w:r>
      <w:r w:rsidRPr="00DD2F66">
        <w:rPr>
          <w:szCs w:val="24"/>
        </w:rPr>
        <w:t xml:space="preserve"> Gen. Maxilom Ave</w:t>
      </w:r>
      <w:r>
        <w:rPr>
          <w:szCs w:val="24"/>
        </w:rPr>
        <w:t>.,</w:t>
      </w:r>
      <w:r w:rsidRPr="00DD2F66">
        <w:rPr>
          <w:szCs w:val="24"/>
        </w:rPr>
        <w:tab/>
        <w:t>Cebu City</w:t>
      </w:r>
    </w:p>
    <w:p w:rsidR="009E2BDA" w:rsidRPr="00677BB3" w:rsidRDefault="009E2BDA" w:rsidP="009E2BDA">
      <w:pPr>
        <w:suppressAutoHyphens/>
        <w:rPr>
          <w:szCs w:val="24"/>
        </w:rPr>
      </w:pPr>
    </w:p>
    <w:p w:rsidR="009E2BDA" w:rsidRPr="00677BB3" w:rsidRDefault="009E2BDA" w:rsidP="009E2BDA">
      <w:pPr>
        <w:suppressAutoHyphens/>
        <w:rPr>
          <w:szCs w:val="24"/>
        </w:rPr>
      </w:pPr>
      <w:r w:rsidRPr="00677BB3">
        <w:rPr>
          <w:szCs w:val="24"/>
        </w:rPr>
        <w:t>Gentlemen and/or Ladies:</w:t>
      </w:r>
    </w:p>
    <w:p w:rsidR="009E2BDA" w:rsidRPr="00677BB3" w:rsidRDefault="009E2BDA" w:rsidP="009E2BDA">
      <w:pPr>
        <w:suppressAutoHyphens/>
        <w:rPr>
          <w:szCs w:val="24"/>
        </w:rPr>
      </w:pPr>
    </w:p>
    <w:p w:rsidR="009E2BDA" w:rsidRPr="00677BB3" w:rsidRDefault="009E2BDA" w:rsidP="009E2BDA">
      <w:pPr>
        <w:tabs>
          <w:tab w:val="left" w:pos="540"/>
        </w:tabs>
        <w:suppressAutoHyphens/>
        <w:rPr>
          <w:szCs w:val="24"/>
        </w:rPr>
      </w:pPr>
      <w:r w:rsidRPr="00677BB3">
        <w:rPr>
          <w:szCs w:val="24"/>
        </w:rPr>
        <w:tab/>
      </w:r>
      <w:r w:rsidRPr="003A77C3">
        <w:rPr>
          <w:szCs w:val="24"/>
        </w:rPr>
        <w:t xml:space="preserve">Having examined the Bidding Documents including Bid Bulletin Numbers </w:t>
      </w:r>
      <w:r w:rsidRPr="003A77C3">
        <w:rPr>
          <w:i/>
          <w:szCs w:val="24"/>
        </w:rPr>
        <w:t>[insert numbers]</w:t>
      </w:r>
      <w:r w:rsidRPr="003A77C3">
        <w:rPr>
          <w:szCs w:val="24"/>
        </w:rPr>
        <w:t>, the receipt of which is hereby duly acknowledged, we, the undersigned, offer to supply/deliver/perform the</w:t>
      </w:r>
      <w:r>
        <w:rPr>
          <w:szCs w:val="24"/>
        </w:rPr>
        <w:t xml:space="preserve"> </w:t>
      </w:r>
      <w:r w:rsidRPr="002840BA">
        <w:rPr>
          <w:b/>
          <w:i/>
          <w:spacing w:val="-2"/>
        </w:rPr>
        <w:t xml:space="preserve">Provision of Skills Training to SLP Beneficiaries particularly on Skills Training on Shielded Metal Arc Welding NC II </w:t>
      </w:r>
      <w:r w:rsidRPr="003A77C3">
        <w:rPr>
          <w:szCs w:val="24"/>
        </w:rPr>
        <w:t xml:space="preserve">in conformity with the said Bidding Documents for the sum of </w:t>
      </w:r>
      <w:r w:rsidRPr="003A77C3">
        <w:rPr>
          <w:i/>
          <w:szCs w:val="24"/>
        </w:rPr>
        <w:t>[total Bid amount in words and figures]</w:t>
      </w:r>
      <w:r w:rsidRPr="003A77C3">
        <w:rPr>
          <w:szCs w:val="24"/>
        </w:rPr>
        <w:t xml:space="preserve"> or such other sums as may be ascertained in accordance with the Schedule of Prices attached herewith and made part of this Bid.</w:t>
      </w:r>
    </w:p>
    <w:p w:rsidR="009E2BDA" w:rsidRPr="00677BB3" w:rsidRDefault="009E2BDA" w:rsidP="009E2BDA">
      <w:pPr>
        <w:tabs>
          <w:tab w:val="left" w:pos="540"/>
        </w:tabs>
        <w:suppressAutoHyphens/>
        <w:rPr>
          <w:szCs w:val="24"/>
        </w:rPr>
      </w:pPr>
    </w:p>
    <w:p w:rsidR="009E2BDA" w:rsidRPr="00677BB3" w:rsidRDefault="009E2BDA" w:rsidP="009E2BDA">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9E2BDA" w:rsidRPr="00677BB3" w:rsidRDefault="009E2BDA" w:rsidP="009E2BDA">
      <w:pPr>
        <w:tabs>
          <w:tab w:val="left" w:pos="540"/>
        </w:tabs>
        <w:suppressAutoHyphens/>
        <w:rPr>
          <w:szCs w:val="24"/>
        </w:rPr>
      </w:pPr>
    </w:p>
    <w:p w:rsidR="009E2BDA" w:rsidRPr="00677BB3" w:rsidRDefault="009E2BDA" w:rsidP="009E2BDA">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9E2BDA" w:rsidRPr="00677BB3" w:rsidRDefault="009E2BDA" w:rsidP="009E2BDA">
      <w:pPr>
        <w:tabs>
          <w:tab w:val="left" w:pos="540"/>
        </w:tabs>
        <w:suppressAutoHyphens/>
        <w:rPr>
          <w:szCs w:val="24"/>
        </w:rPr>
      </w:pPr>
    </w:p>
    <w:p w:rsidR="009E2BDA" w:rsidRPr="00677BB3" w:rsidRDefault="009E2BDA" w:rsidP="009E2BDA">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r w:rsidRPr="00677BB3">
        <w:fldChar w:fldCharType="begin"/>
      </w:r>
      <w:r w:rsidRPr="00677BB3">
        <w:instrText xml:space="preserve"> REF _Ref99879348 \r \h  \* MERGEFORMAT </w:instrText>
      </w:r>
      <w:r w:rsidRPr="00677BB3">
        <w:fldChar w:fldCharType="separate"/>
      </w:r>
      <w:r w:rsidR="00861326">
        <w:rPr>
          <w:b/>
          <w:bCs/>
        </w:rPr>
        <w:t>Error! Reference source not found.</w:t>
      </w:r>
      <w:r w:rsidRPr="00677BB3">
        <w:fldChar w:fldCharType="end"/>
      </w:r>
      <w:r w:rsidRPr="00677BB3">
        <w:rPr>
          <w:szCs w:val="24"/>
        </w:rPr>
        <w:t xml:space="preserve"> and it shall remain binding upon us and may be accepted at any time before the expiration of that period.</w:t>
      </w:r>
    </w:p>
    <w:p w:rsidR="009E2BDA" w:rsidRPr="00677BB3" w:rsidRDefault="009E2BDA" w:rsidP="009E2BDA">
      <w:pPr>
        <w:tabs>
          <w:tab w:val="left" w:pos="540"/>
        </w:tabs>
        <w:suppressAutoHyphens/>
        <w:rPr>
          <w:szCs w:val="24"/>
        </w:rPr>
      </w:pPr>
    </w:p>
    <w:p w:rsidR="009E2BDA" w:rsidRPr="00677BB3" w:rsidRDefault="009E2BDA" w:rsidP="009E2BDA">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1"/>
      </w:r>
    </w:p>
    <w:p w:rsidR="009E2BDA" w:rsidRPr="00677BB3" w:rsidRDefault="009E2BDA" w:rsidP="009E2BDA">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9E2BDA" w:rsidRPr="00677BB3" w:rsidTr="00946C9A">
        <w:tc>
          <w:tcPr>
            <w:tcW w:w="1980" w:type="dxa"/>
            <w:tcBorders>
              <w:top w:val="nil"/>
              <w:left w:val="nil"/>
              <w:bottom w:val="single" w:sz="6" w:space="0" w:color="auto"/>
              <w:right w:val="nil"/>
            </w:tcBorders>
          </w:tcPr>
          <w:p w:rsidR="009E2BDA" w:rsidRPr="00677BB3" w:rsidRDefault="009E2BDA" w:rsidP="00946C9A">
            <w:pPr>
              <w:suppressAutoHyphens/>
              <w:ind w:right="-36"/>
              <w:jc w:val="left"/>
              <w:rPr>
                <w:b/>
                <w:szCs w:val="24"/>
              </w:rPr>
            </w:pPr>
            <w:r w:rsidRPr="00677BB3">
              <w:rPr>
                <w:szCs w:val="24"/>
              </w:rPr>
              <w:t>Name and address of agent</w:t>
            </w:r>
          </w:p>
        </w:tc>
        <w:tc>
          <w:tcPr>
            <w:tcW w:w="270" w:type="dxa"/>
          </w:tcPr>
          <w:p w:rsidR="009E2BDA" w:rsidRPr="00677BB3" w:rsidRDefault="009E2BDA" w:rsidP="00946C9A">
            <w:pPr>
              <w:tabs>
                <w:tab w:val="left" w:pos="2070"/>
              </w:tabs>
              <w:suppressAutoHyphens/>
              <w:rPr>
                <w:szCs w:val="24"/>
              </w:rPr>
            </w:pPr>
          </w:p>
        </w:tc>
        <w:tc>
          <w:tcPr>
            <w:tcW w:w="1998" w:type="dxa"/>
          </w:tcPr>
          <w:p w:rsidR="009E2BDA" w:rsidRPr="00677BB3" w:rsidRDefault="009E2BDA" w:rsidP="00946C9A">
            <w:pPr>
              <w:tabs>
                <w:tab w:val="left" w:pos="2070"/>
              </w:tabs>
              <w:suppressAutoHyphens/>
              <w:jc w:val="left"/>
              <w:rPr>
                <w:szCs w:val="24"/>
              </w:rPr>
            </w:pPr>
            <w:r w:rsidRPr="00677BB3">
              <w:rPr>
                <w:szCs w:val="24"/>
              </w:rPr>
              <w:t>Amount and Currency</w:t>
            </w:r>
          </w:p>
        </w:tc>
        <w:tc>
          <w:tcPr>
            <w:tcW w:w="252" w:type="dxa"/>
          </w:tcPr>
          <w:p w:rsidR="009E2BDA" w:rsidRPr="00677BB3" w:rsidRDefault="009E2BDA" w:rsidP="00946C9A">
            <w:pPr>
              <w:tabs>
                <w:tab w:val="left" w:pos="2070"/>
              </w:tabs>
              <w:suppressAutoHyphens/>
              <w:ind w:right="-72"/>
              <w:rPr>
                <w:szCs w:val="24"/>
              </w:rPr>
            </w:pPr>
          </w:p>
        </w:tc>
        <w:tc>
          <w:tcPr>
            <w:tcW w:w="2448" w:type="dxa"/>
            <w:tcBorders>
              <w:top w:val="nil"/>
              <w:left w:val="nil"/>
              <w:bottom w:val="single" w:sz="6" w:space="0" w:color="auto"/>
              <w:right w:val="nil"/>
            </w:tcBorders>
          </w:tcPr>
          <w:p w:rsidR="009E2BDA" w:rsidRPr="00677BB3" w:rsidRDefault="009E2BDA" w:rsidP="00946C9A">
            <w:pPr>
              <w:tabs>
                <w:tab w:val="left" w:pos="2070"/>
              </w:tabs>
              <w:suppressAutoHyphens/>
              <w:ind w:right="-72"/>
              <w:jc w:val="left"/>
              <w:rPr>
                <w:szCs w:val="24"/>
              </w:rPr>
            </w:pPr>
            <w:r w:rsidRPr="00677BB3">
              <w:rPr>
                <w:szCs w:val="24"/>
              </w:rPr>
              <w:t>Purpose of Commission or gratuity</w:t>
            </w:r>
          </w:p>
          <w:p w:rsidR="009E2BDA" w:rsidRPr="00677BB3" w:rsidRDefault="009E2BDA" w:rsidP="00946C9A">
            <w:pPr>
              <w:tabs>
                <w:tab w:val="left" w:pos="2070"/>
              </w:tabs>
              <w:suppressAutoHyphens/>
              <w:ind w:right="-72"/>
              <w:rPr>
                <w:szCs w:val="24"/>
              </w:rPr>
            </w:pPr>
          </w:p>
        </w:tc>
      </w:tr>
      <w:tr w:rsidR="009E2BDA" w:rsidRPr="00677BB3" w:rsidTr="00946C9A">
        <w:tc>
          <w:tcPr>
            <w:tcW w:w="1980" w:type="dxa"/>
          </w:tcPr>
          <w:p w:rsidR="009E2BDA" w:rsidRPr="00677BB3" w:rsidRDefault="009E2BDA" w:rsidP="00946C9A">
            <w:pPr>
              <w:tabs>
                <w:tab w:val="left" w:pos="2070"/>
              </w:tabs>
              <w:suppressAutoHyphens/>
              <w:ind w:left="162" w:right="-36" w:hanging="162"/>
              <w:rPr>
                <w:szCs w:val="24"/>
              </w:rPr>
            </w:pPr>
          </w:p>
        </w:tc>
        <w:tc>
          <w:tcPr>
            <w:tcW w:w="270" w:type="dxa"/>
          </w:tcPr>
          <w:p w:rsidR="009E2BDA" w:rsidRPr="00677BB3" w:rsidRDefault="009E2BDA" w:rsidP="00946C9A">
            <w:pPr>
              <w:tabs>
                <w:tab w:val="left" w:pos="2070"/>
              </w:tabs>
              <w:suppressAutoHyphens/>
              <w:rPr>
                <w:szCs w:val="24"/>
              </w:rPr>
            </w:pPr>
          </w:p>
        </w:tc>
        <w:tc>
          <w:tcPr>
            <w:tcW w:w="1998" w:type="dxa"/>
            <w:tcBorders>
              <w:top w:val="single" w:sz="6" w:space="0" w:color="auto"/>
              <w:left w:val="nil"/>
              <w:bottom w:val="single" w:sz="6" w:space="0" w:color="auto"/>
              <w:right w:val="nil"/>
            </w:tcBorders>
          </w:tcPr>
          <w:p w:rsidR="009E2BDA" w:rsidRPr="00677BB3" w:rsidRDefault="009E2BDA" w:rsidP="00946C9A">
            <w:pPr>
              <w:tabs>
                <w:tab w:val="left" w:pos="2070"/>
              </w:tabs>
              <w:suppressAutoHyphens/>
              <w:rPr>
                <w:szCs w:val="24"/>
              </w:rPr>
            </w:pPr>
          </w:p>
        </w:tc>
        <w:tc>
          <w:tcPr>
            <w:tcW w:w="252" w:type="dxa"/>
          </w:tcPr>
          <w:p w:rsidR="009E2BDA" w:rsidRPr="00677BB3" w:rsidRDefault="009E2BDA" w:rsidP="00946C9A">
            <w:pPr>
              <w:tabs>
                <w:tab w:val="left" w:pos="2070"/>
              </w:tabs>
              <w:suppressAutoHyphens/>
              <w:ind w:right="-72"/>
              <w:rPr>
                <w:szCs w:val="24"/>
              </w:rPr>
            </w:pPr>
          </w:p>
        </w:tc>
        <w:tc>
          <w:tcPr>
            <w:tcW w:w="2448" w:type="dxa"/>
          </w:tcPr>
          <w:p w:rsidR="009E2BDA" w:rsidRPr="00677BB3" w:rsidRDefault="009E2BDA" w:rsidP="00946C9A">
            <w:pPr>
              <w:tabs>
                <w:tab w:val="left" w:pos="2070"/>
              </w:tabs>
              <w:suppressAutoHyphens/>
              <w:ind w:right="-72"/>
              <w:rPr>
                <w:szCs w:val="24"/>
              </w:rPr>
            </w:pPr>
          </w:p>
        </w:tc>
      </w:tr>
      <w:tr w:rsidR="009E2BDA" w:rsidRPr="00677BB3" w:rsidTr="00946C9A">
        <w:tc>
          <w:tcPr>
            <w:tcW w:w="1980" w:type="dxa"/>
            <w:tcBorders>
              <w:top w:val="single" w:sz="6" w:space="0" w:color="auto"/>
              <w:left w:val="nil"/>
              <w:bottom w:val="single" w:sz="6" w:space="0" w:color="auto"/>
              <w:right w:val="nil"/>
            </w:tcBorders>
          </w:tcPr>
          <w:p w:rsidR="009E2BDA" w:rsidRPr="00677BB3" w:rsidRDefault="009E2BDA" w:rsidP="00946C9A">
            <w:pPr>
              <w:tabs>
                <w:tab w:val="left" w:pos="2070"/>
              </w:tabs>
              <w:suppressAutoHyphens/>
              <w:ind w:left="162" w:right="-36" w:hanging="162"/>
              <w:rPr>
                <w:szCs w:val="24"/>
              </w:rPr>
            </w:pPr>
          </w:p>
        </w:tc>
        <w:tc>
          <w:tcPr>
            <w:tcW w:w="270" w:type="dxa"/>
          </w:tcPr>
          <w:p w:rsidR="009E2BDA" w:rsidRPr="00677BB3" w:rsidRDefault="009E2BDA" w:rsidP="00946C9A">
            <w:pPr>
              <w:tabs>
                <w:tab w:val="left" w:pos="2070"/>
              </w:tabs>
              <w:suppressAutoHyphens/>
              <w:rPr>
                <w:szCs w:val="24"/>
              </w:rPr>
            </w:pPr>
          </w:p>
        </w:tc>
        <w:tc>
          <w:tcPr>
            <w:tcW w:w="1998" w:type="dxa"/>
            <w:tcBorders>
              <w:top w:val="single" w:sz="6" w:space="0" w:color="auto"/>
              <w:left w:val="nil"/>
              <w:bottom w:val="single" w:sz="6" w:space="0" w:color="auto"/>
              <w:right w:val="nil"/>
            </w:tcBorders>
          </w:tcPr>
          <w:p w:rsidR="009E2BDA" w:rsidRPr="00677BB3" w:rsidRDefault="009E2BDA" w:rsidP="00946C9A">
            <w:pPr>
              <w:tabs>
                <w:tab w:val="left" w:pos="2070"/>
              </w:tabs>
              <w:suppressAutoHyphens/>
              <w:rPr>
                <w:szCs w:val="24"/>
              </w:rPr>
            </w:pPr>
          </w:p>
        </w:tc>
        <w:tc>
          <w:tcPr>
            <w:tcW w:w="252" w:type="dxa"/>
          </w:tcPr>
          <w:p w:rsidR="009E2BDA" w:rsidRPr="00677BB3" w:rsidRDefault="009E2BDA" w:rsidP="00946C9A">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9E2BDA" w:rsidRPr="00677BB3" w:rsidRDefault="009E2BDA" w:rsidP="00946C9A">
            <w:pPr>
              <w:tabs>
                <w:tab w:val="left" w:pos="2070"/>
              </w:tabs>
              <w:suppressAutoHyphens/>
              <w:ind w:right="-72"/>
              <w:rPr>
                <w:szCs w:val="24"/>
              </w:rPr>
            </w:pPr>
          </w:p>
        </w:tc>
      </w:tr>
      <w:tr w:rsidR="009E2BDA" w:rsidRPr="00677BB3" w:rsidTr="00946C9A">
        <w:tc>
          <w:tcPr>
            <w:tcW w:w="6948" w:type="dxa"/>
            <w:gridSpan w:val="5"/>
          </w:tcPr>
          <w:p w:rsidR="009E2BDA" w:rsidRPr="00677BB3" w:rsidRDefault="009E2BDA" w:rsidP="00946C9A">
            <w:pPr>
              <w:tabs>
                <w:tab w:val="left" w:pos="2070"/>
              </w:tabs>
              <w:suppressAutoHyphens/>
              <w:ind w:left="162" w:right="-36" w:hanging="162"/>
              <w:rPr>
                <w:szCs w:val="24"/>
              </w:rPr>
            </w:pPr>
            <w:r w:rsidRPr="00677BB3">
              <w:rPr>
                <w:szCs w:val="24"/>
              </w:rPr>
              <w:t>(if none, state “None”)</w:t>
            </w:r>
          </w:p>
          <w:p w:rsidR="009E2BDA" w:rsidRPr="00677BB3" w:rsidRDefault="009E2BDA" w:rsidP="00946C9A">
            <w:pPr>
              <w:tabs>
                <w:tab w:val="left" w:pos="2070"/>
              </w:tabs>
              <w:suppressAutoHyphens/>
              <w:ind w:right="-72"/>
              <w:rPr>
                <w:szCs w:val="24"/>
              </w:rPr>
            </w:pPr>
          </w:p>
        </w:tc>
      </w:tr>
    </w:tbl>
    <w:p w:rsidR="009E2BDA" w:rsidRPr="00677BB3" w:rsidRDefault="009E2BDA" w:rsidP="009E2BDA">
      <w:pPr>
        <w:tabs>
          <w:tab w:val="left" w:pos="540"/>
        </w:tabs>
        <w:suppressAutoHyphens/>
        <w:rPr>
          <w:szCs w:val="24"/>
        </w:rPr>
      </w:pPr>
    </w:p>
    <w:p w:rsidR="009E2BDA" w:rsidRPr="00677BB3" w:rsidRDefault="009E2BDA" w:rsidP="009E2BDA">
      <w:pPr>
        <w:tabs>
          <w:tab w:val="left" w:pos="540"/>
        </w:tabs>
        <w:suppressAutoHyphens/>
        <w:rPr>
          <w:szCs w:val="24"/>
        </w:rPr>
      </w:pPr>
      <w:r w:rsidRPr="00677BB3">
        <w:rPr>
          <w:szCs w:val="24"/>
        </w:rPr>
        <w:tab/>
        <w:t>Until a formal Contract is prepared and executed, this Bid, together with your written acceptance thereof and your Notice of Award, shall be binding upon us.</w:t>
      </w:r>
    </w:p>
    <w:p w:rsidR="009E2BDA" w:rsidRPr="00677BB3" w:rsidRDefault="009E2BDA" w:rsidP="009E2BDA">
      <w:pPr>
        <w:suppressAutoHyphens/>
        <w:rPr>
          <w:szCs w:val="24"/>
        </w:rPr>
      </w:pPr>
    </w:p>
    <w:p w:rsidR="009E2BDA" w:rsidRPr="00677BB3" w:rsidRDefault="009E2BDA" w:rsidP="009E2BDA">
      <w:pPr>
        <w:suppressAutoHyphens/>
        <w:ind w:firstLine="540"/>
        <w:rPr>
          <w:szCs w:val="24"/>
        </w:rPr>
      </w:pPr>
      <w:r w:rsidRPr="00677BB3">
        <w:rPr>
          <w:szCs w:val="24"/>
        </w:rPr>
        <w:t xml:space="preserve">We understand that you are not bound to accept the </w:t>
      </w:r>
      <w:r>
        <w:rPr>
          <w:szCs w:val="24"/>
        </w:rPr>
        <w:t>L</w:t>
      </w:r>
      <w:r w:rsidRPr="00677BB3">
        <w:rPr>
          <w:szCs w:val="24"/>
        </w:rPr>
        <w:t>owest</w:t>
      </w:r>
      <w:r>
        <w:rPr>
          <w:szCs w:val="24"/>
        </w:rPr>
        <w:t xml:space="preserve"> Calculated Bid</w:t>
      </w:r>
      <w:r w:rsidRPr="00677BB3">
        <w:rPr>
          <w:szCs w:val="24"/>
        </w:rPr>
        <w:t xml:space="preserve"> or any Bid you may receive.</w:t>
      </w:r>
    </w:p>
    <w:p w:rsidR="009E2BDA" w:rsidRPr="00677BB3" w:rsidRDefault="009E2BDA" w:rsidP="009E2BDA">
      <w:pPr>
        <w:suppressAutoHyphens/>
        <w:ind w:firstLine="540"/>
        <w:rPr>
          <w:szCs w:val="24"/>
        </w:rPr>
      </w:pPr>
    </w:p>
    <w:p w:rsidR="009E2BDA" w:rsidRDefault="009E2BDA" w:rsidP="009E2BDA">
      <w:pPr>
        <w:tabs>
          <w:tab w:val="left" w:pos="540"/>
        </w:tabs>
        <w:suppressAutoHyphens/>
        <w:rPr>
          <w:szCs w:val="24"/>
        </w:rPr>
      </w:pPr>
      <w:r w:rsidRPr="00677BB3">
        <w:rPr>
          <w:szCs w:val="24"/>
        </w:rPr>
        <w:lastRenderedPageBreak/>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r w:rsidRPr="00677BB3">
        <w:fldChar w:fldCharType="begin"/>
      </w:r>
      <w:r w:rsidRPr="00677BB3">
        <w:instrText xml:space="preserve"> REF _Ref99943921 \r \h  \* MERGEFORMAT </w:instrText>
      </w:r>
      <w:r w:rsidRPr="00677BB3">
        <w:fldChar w:fldCharType="separate"/>
      </w:r>
      <w:r w:rsidR="00861326">
        <w:rPr>
          <w:b/>
          <w:bCs/>
        </w:rPr>
        <w:t>Error! Reference source not found.</w:t>
      </w:r>
      <w:r w:rsidRPr="00677BB3">
        <w:fldChar w:fldCharType="end"/>
      </w:r>
      <w:r w:rsidRPr="00677BB3">
        <w:rPr>
          <w:szCs w:val="24"/>
        </w:rPr>
        <w:t xml:space="preserve"> of the Bidding Documents.</w:t>
      </w:r>
    </w:p>
    <w:p w:rsidR="009E2BDA" w:rsidRDefault="009E2BDA" w:rsidP="009E2BDA">
      <w:pPr>
        <w:tabs>
          <w:tab w:val="left" w:pos="540"/>
        </w:tabs>
        <w:suppressAutoHyphens/>
        <w:rPr>
          <w:szCs w:val="24"/>
        </w:rPr>
      </w:pPr>
    </w:p>
    <w:p w:rsidR="009E2BDA" w:rsidRDefault="009E2BDA" w:rsidP="009E2BDA">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 or authorized representative of </w:t>
      </w:r>
      <w:r w:rsidRPr="00701894">
        <w:rPr>
          <w:i/>
          <w:szCs w:val="24"/>
          <w:u w:val="single"/>
        </w:rPr>
        <w:t>Name of Bidder</w:t>
      </w:r>
      <w:r>
        <w:rPr>
          <w:szCs w:val="24"/>
          <w:u w:val="single"/>
        </w:rPr>
        <w:t xml:space="preserve">, </w:t>
      </w:r>
      <w:r>
        <w:rPr>
          <w:szCs w:val="24"/>
        </w:rPr>
        <w:t xml:space="preserve">has the full power and authority to participate, submit the bid, and to sign and execute the ensuing contract, on the latter’s behalf for the </w:t>
      </w:r>
      <w:r w:rsidRPr="002840BA">
        <w:rPr>
          <w:b/>
          <w:i/>
          <w:spacing w:val="-2"/>
        </w:rPr>
        <w:t>Provision of Skills Training to SLP Beneficiaries particularly on Skills Training on Shielded Metal Arc Welding NC II</w:t>
      </w:r>
      <w:r>
        <w:rPr>
          <w:szCs w:val="24"/>
        </w:rPr>
        <w:t xml:space="preserve"> of the </w:t>
      </w:r>
      <w:r w:rsidRPr="003A77C3">
        <w:rPr>
          <w:b/>
          <w:i/>
          <w:szCs w:val="24"/>
          <w:u w:val="single"/>
        </w:rPr>
        <w:t>Department of Social Welfare &amp; Development, Field Office VII</w:t>
      </w:r>
      <w:r>
        <w:rPr>
          <w:szCs w:val="24"/>
        </w:rPr>
        <w:t xml:space="preserve"> </w:t>
      </w:r>
      <w:r>
        <w:rPr>
          <w:i/>
          <w:szCs w:val="24"/>
        </w:rPr>
        <w:t>[for partnerships, corporations, cooperatives, or</w:t>
      </w:r>
      <w:r w:rsidRPr="00611750">
        <w:rPr>
          <w:i/>
          <w:szCs w:val="24"/>
        </w:rPr>
        <w:t xml:space="preserve"> joint ventures, insert:</w:t>
      </w:r>
      <w:r>
        <w:rPr>
          <w:szCs w:val="24"/>
        </w:rPr>
        <w:t xml:space="preserve"> is granted full power and authority by the </w:t>
      </w:r>
      <w:r w:rsidRPr="00611750">
        <w:rPr>
          <w:i/>
          <w:szCs w:val="24"/>
          <w:u w:val="single"/>
        </w:rPr>
        <w:t>Name of Bidder</w:t>
      </w:r>
      <w:r>
        <w:rPr>
          <w:szCs w:val="24"/>
        </w:rPr>
        <w:t xml:space="preserve">, to participate, submit the bid, and to sign and execute the ensuing contract on the latter’s behalf for </w:t>
      </w:r>
      <w:r w:rsidRPr="002840BA">
        <w:rPr>
          <w:b/>
          <w:i/>
          <w:spacing w:val="-2"/>
        </w:rPr>
        <w:t>Provision of Skills Training to SLP Beneficiaries particularly on Skills Training on Shielded Metal Arc Welding NC II</w:t>
      </w:r>
      <w:r>
        <w:rPr>
          <w:szCs w:val="24"/>
        </w:rPr>
        <w:t xml:space="preserve"> of the </w:t>
      </w:r>
      <w:r w:rsidRPr="003A77C3">
        <w:rPr>
          <w:b/>
          <w:i/>
          <w:szCs w:val="24"/>
          <w:u w:val="single"/>
        </w:rPr>
        <w:t>Department of Social Welfare &amp; Development, Field Office VII</w:t>
      </w:r>
      <w:r>
        <w:rPr>
          <w:b/>
          <w:i/>
          <w:szCs w:val="24"/>
          <w:u w:val="single"/>
        </w:rPr>
        <w:t>.</w:t>
      </w:r>
    </w:p>
    <w:p w:rsidR="009E2BDA" w:rsidRDefault="009E2BDA" w:rsidP="009E2BDA">
      <w:pPr>
        <w:tabs>
          <w:tab w:val="left" w:pos="540"/>
        </w:tabs>
        <w:suppressAutoHyphens/>
        <w:rPr>
          <w:i/>
          <w:szCs w:val="24"/>
        </w:rPr>
      </w:pPr>
    </w:p>
    <w:p w:rsidR="009E2BDA" w:rsidRPr="00611750" w:rsidRDefault="009E2BDA" w:rsidP="009E2BDA">
      <w:pPr>
        <w:tabs>
          <w:tab w:val="left" w:pos="540"/>
        </w:tabs>
        <w:suppressAutoHyphens/>
        <w:rPr>
          <w:i/>
          <w:szCs w:val="24"/>
        </w:rPr>
      </w:pPr>
      <w:r>
        <w:rPr>
          <w:szCs w:val="24"/>
        </w:rPr>
        <w:tab/>
      </w:r>
      <w:r w:rsidRPr="00FA39A2">
        <w:rPr>
          <w:szCs w:val="24"/>
        </w:rPr>
        <w:t>We acknowledge that failure to sign each and every page of this Bid Form, including the attached Schedule of Prices, shall be a ground for the rejection of our bid.</w:t>
      </w:r>
      <w:r>
        <w:rPr>
          <w:szCs w:val="24"/>
        </w:rPr>
        <w:t xml:space="preserve"> </w:t>
      </w:r>
      <w:r>
        <w:rPr>
          <w:i/>
          <w:szCs w:val="24"/>
        </w:rPr>
        <w:t xml:space="preserve"> </w:t>
      </w:r>
    </w:p>
    <w:p w:rsidR="009E2BDA" w:rsidRPr="00677BB3" w:rsidRDefault="009E2BDA" w:rsidP="009E2BDA">
      <w:pPr>
        <w:suppressAutoHyphens/>
        <w:rPr>
          <w:szCs w:val="24"/>
        </w:rPr>
      </w:pPr>
    </w:p>
    <w:p w:rsidR="009E2BDA" w:rsidRPr="00677BB3" w:rsidRDefault="009E2BDA" w:rsidP="009E2BDA">
      <w:pPr>
        <w:suppressAutoHyphens/>
        <w:rPr>
          <w:szCs w:val="24"/>
        </w:rPr>
      </w:pPr>
      <w:r w:rsidRPr="00677BB3">
        <w:rPr>
          <w:szCs w:val="24"/>
        </w:rPr>
        <w:t>Dated this ________________ day of ________________ 20______.</w:t>
      </w:r>
    </w:p>
    <w:p w:rsidR="009E2BDA" w:rsidRPr="00677BB3" w:rsidRDefault="009E2BDA" w:rsidP="009E2BDA">
      <w:pPr>
        <w:suppressAutoHyphens/>
        <w:rPr>
          <w:szCs w:val="24"/>
        </w:rPr>
      </w:pPr>
    </w:p>
    <w:p w:rsidR="009E2BDA" w:rsidRPr="00677BB3" w:rsidRDefault="009E2BDA" w:rsidP="009E2BDA">
      <w:pPr>
        <w:suppressAutoHyphens/>
        <w:rPr>
          <w:szCs w:val="24"/>
        </w:rPr>
      </w:pPr>
    </w:p>
    <w:p w:rsidR="009E2BDA" w:rsidRPr="00677BB3" w:rsidRDefault="009E2BDA" w:rsidP="009E2BDA">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9E2BDA" w:rsidRPr="00677BB3" w:rsidRDefault="009E2BDA" w:rsidP="009E2BDA">
      <w:pPr>
        <w:tabs>
          <w:tab w:val="left" w:pos="4320"/>
        </w:tabs>
        <w:suppressAutoHyphens/>
        <w:rPr>
          <w:szCs w:val="24"/>
        </w:rPr>
      </w:pPr>
      <w:r w:rsidRPr="00677BB3">
        <w:rPr>
          <w:i/>
          <w:szCs w:val="24"/>
        </w:rPr>
        <w:t>[signature]</w:t>
      </w:r>
      <w:r w:rsidRPr="00677BB3">
        <w:rPr>
          <w:i/>
          <w:szCs w:val="24"/>
        </w:rPr>
        <w:tab/>
        <w:t>[in the capacity of]</w:t>
      </w:r>
    </w:p>
    <w:p w:rsidR="009E2BDA" w:rsidRPr="00677BB3" w:rsidRDefault="009E2BDA" w:rsidP="009E2BDA">
      <w:pPr>
        <w:suppressAutoHyphens/>
        <w:rPr>
          <w:szCs w:val="24"/>
        </w:rPr>
      </w:pPr>
    </w:p>
    <w:p w:rsidR="009E2BDA" w:rsidRPr="00677BB3" w:rsidRDefault="009E2BDA" w:rsidP="009E2BDA">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9E2BDA" w:rsidRPr="00677BB3" w:rsidRDefault="009E2BDA" w:rsidP="009E2BDA">
      <w:pPr>
        <w:tabs>
          <w:tab w:val="right" w:pos="8453"/>
        </w:tabs>
        <w:rPr>
          <w:szCs w:val="24"/>
          <w:u w:val="single"/>
        </w:rPr>
      </w:pPr>
    </w:p>
    <w:p w:rsidR="009E2BDA" w:rsidRPr="00677BB3" w:rsidRDefault="009E2BDA" w:rsidP="009E2BDA">
      <w:pPr>
        <w:tabs>
          <w:tab w:val="right" w:pos="8453"/>
        </w:tabs>
        <w:rPr>
          <w:szCs w:val="24"/>
          <w:u w:val="single"/>
        </w:rPr>
      </w:pPr>
    </w:p>
    <w:p w:rsidR="009E2BDA" w:rsidRPr="00677BB3" w:rsidRDefault="009E2BDA" w:rsidP="009E2BDA">
      <w:pPr>
        <w:tabs>
          <w:tab w:val="right" w:pos="8453"/>
        </w:tabs>
        <w:rPr>
          <w:szCs w:val="24"/>
          <w:u w:val="single"/>
        </w:rPr>
        <w:sectPr w:rsidR="009E2BDA" w:rsidRPr="00677BB3" w:rsidSect="00F81FC3">
          <w:headerReference w:type="even" r:id="rId14"/>
          <w:headerReference w:type="default" r:id="rId15"/>
          <w:footerReference w:type="default" r:id="rId16"/>
          <w:headerReference w:type="first" r:id="rId17"/>
          <w:pgSz w:w="11909" w:h="16834" w:code="9"/>
          <w:pgMar w:top="1440" w:right="1440" w:bottom="1440" w:left="1440" w:header="720" w:footer="720" w:gutter="0"/>
          <w:cols w:space="720"/>
          <w:docGrid w:linePitch="360"/>
        </w:sectPr>
      </w:pPr>
    </w:p>
    <w:p w:rsidR="009E2BDA" w:rsidRPr="009E2BDA" w:rsidRDefault="009E2BDA" w:rsidP="009E2BDA">
      <w:pPr>
        <w:pStyle w:val="Heading1"/>
        <w:jc w:val="center"/>
        <w:rPr>
          <w:rFonts w:ascii="Times New Roman" w:hAnsi="Times New Roman" w:cs="Times New Roman"/>
          <w:i/>
          <w:sz w:val="48"/>
          <w:szCs w:val="48"/>
        </w:rPr>
      </w:pPr>
      <w:r w:rsidRPr="009E2BDA">
        <w:rPr>
          <w:rFonts w:ascii="Times New Roman" w:hAnsi="Times New Roman" w:cs="Times New Roman"/>
          <w:i/>
          <w:sz w:val="48"/>
          <w:szCs w:val="48"/>
        </w:rPr>
        <w:lastRenderedPageBreak/>
        <w:t>Financial Proposal Submission Sheet</w:t>
      </w:r>
    </w:p>
    <w:p w:rsidR="009E2BDA" w:rsidRPr="00755A9F" w:rsidRDefault="009E2BDA" w:rsidP="009E2BDA">
      <w:pPr>
        <w:spacing w:line="240" w:lineRule="auto"/>
      </w:pPr>
      <w:r w:rsidRPr="00755A9F">
        <w:t>Date: ______________________</w:t>
      </w:r>
    </w:p>
    <w:p w:rsidR="009E2BDA" w:rsidRDefault="009E2BDA" w:rsidP="009E2BDA">
      <w:pPr>
        <w:rPr>
          <w:b/>
        </w:rPr>
      </w:pPr>
    </w:p>
    <w:p w:rsidR="009E2BDA" w:rsidRPr="00257E25" w:rsidRDefault="009E2BDA" w:rsidP="009E2BDA">
      <w:pPr>
        <w:rPr>
          <w:b/>
        </w:rPr>
      </w:pPr>
      <w:r>
        <w:rPr>
          <w:b/>
        </w:rPr>
        <w:t>The Bids and Awards Committee</w:t>
      </w:r>
    </w:p>
    <w:p w:rsidR="009E2BDA" w:rsidRDefault="009E2BDA" w:rsidP="009E2BDA">
      <w:r>
        <w:t>DSWD-Field Office VII</w:t>
      </w:r>
    </w:p>
    <w:p w:rsidR="009E2BDA" w:rsidRDefault="009E2BDA" w:rsidP="009E2BDA">
      <w:smartTag w:uri="urn:schemas-microsoft-com:office:smarttags" w:element="Street">
        <w:smartTag w:uri="urn:schemas-microsoft-com:office:smarttags" w:element="address">
          <w:r>
            <w:t>M.J. Cuenco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9E2BDA" w:rsidRDefault="009E2BDA" w:rsidP="009E2BDA"/>
    <w:p w:rsidR="009E2BDA" w:rsidRDefault="009E2BDA" w:rsidP="009E2BDA">
      <w:r>
        <w:t>Sir/Madam:</w:t>
      </w:r>
    </w:p>
    <w:p w:rsidR="009E2BDA" w:rsidRDefault="009E2BDA" w:rsidP="009E2BDA"/>
    <w:p w:rsidR="009E2BDA" w:rsidRDefault="009E2BDA" w:rsidP="009E2BDA">
      <w:pPr>
        <w:rPr>
          <w:b/>
        </w:rPr>
      </w:pPr>
      <w:r>
        <w:t xml:space="preserve">After having carefully read and accepted the terms and conditions in your Bidding Documents, hereunder is our bid for </w:t>
      </w:r>
      <w:r w:rsidR="009976AC" w:rsidRPr="002840BA">
        <w:rPr>
          <w:b/>
          <w:i/>
          <w:spacing w:val="-2"/>
        </w:rPr>
        <w:t>Provision of Skills Training to SLP Beneficiaries particularly on Skills Training on Shielded Metal Arc Welding NC II</w:t>
      </w:r>
      <w:r>
        <w:rPr>
          <w:b/>
          <w:i/>
          <w:spacing w:val="-2"/>
        </w:rPr>
        <w:t>,</w:t>
      </w:r>
      <w:r>
        <w:rPr>
          <w:b/>
          <w:sz w:val="22"/>
          <w:szCs w:val="22"/>
        </w:rPr>
        <w:t xml:space="preserve"> viz</w:t>
      </w:r>
      <w:r>
        <w:rPr>
          <w:b/>
        </w:rPr>
        <w:t>:</w:t>
      </w:r>
    </w:p>
    <w:p w:rsidR="009E2BDA" w:rsidRDefault="009E2BDA" w:rsidP="009E2BDA"/>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600"/>
        <w:gridCol w:w="1350"/>
        <w:gridCol w:w="2520"/>
        <w:gridCol w:w="1980"/>
      </w:tblGrid>
      <w:tr w:rsidR="009E2BDA" w:rsidRPr="00285ADD" w:rsidTr="009976AC">
        <w:tc>
          <w:tcPr>
            <w:tcW w:w="810" w:type="dxa"/>
            <w:shd w:val="clear" w:color="auto" w:fill="auto"/>
            <w:vAlign w:val="center"/>
          </w:tcPr>
          <w:p w:rsidR="009E2BDA" w:rsidRPr="00CE1DA0" w:rsidRDefault="009E2BDA" w:rsidP="00946C9A">
            <w:pPr>
              <w:jc w:val="center"/>
              <w:rPr>
                <w:b/>
                <w:szCs w:val="24"/>
                <w:lang w:val="en-PH" w:eastAsia="x-none"/>
              </w:rPr>
            </w:pPr>
            <w:r w:rsidRPr="00CE1DA0">
              <w:rPr>
                <w:b/>
                <w:szCs w:val="24"/>
                <w:lang w:val="en-PH" w:eastAsia="x-none"/>
              </w:rPr>
              <w:t>Item No.</w:t>
            </w:r>
          </w:p>
        </w:tc>
        <w:tc>
          <w:tcPr>
            <w:tcW w:w="3600" w:type="dxa"/>
            <w:shd w:val="clear" w:color="auto" w:fill="auto"/>
            <w:vAlign w:val="center"/>
          </w:tcPr>
          <w:p w:rsidR="009E2BDA" w:rsidRPr="00CE1DA0" w:rsidRDefault="009E2BDA" w:rsidP="00946C9A">
            <w:pPr>
              <w:jc w:val="center"/>
              <w:rPr>
                <w:b/>
                <w:szCs w:val="24"/>
                <w:lang w:val="en-PH" w:eastAsia="x-none"/>
              </w:rPr>
            </w:pPr>
            <w:r w:rsidRPr="00CE1DA0">
              <w:rPr>
                <w:b/>
                <w:szCs w:val="24"/>
                <w:lang w:val="en-PH" w:eastAsia="x-none"/>
              </w:rPr>
              <w:t>Skills Training</w:t>
            </w:r>
          </w:p>
        </w:tc>
        <w:tc>
          <w:tcPr>
            <w:tcW w:w="1350" w:type="dxa"/>
            <w:vAlign w:val="center"/>
          </w:tcPr>
          <w:p w:rsidR="009E2BDA" w:rsidRPr="00CE1DA0" w:rsidRDefault="009E2BDA" w:rsidP="00946C9A">
            <w:pPr>
              <w:jc w:val="center"/>
              <w:rPr>
                <w:b/>
                <w:sz w:val="20"/>
                <w:lang w:val="en-PH" w:eastAsia="x-none"/>
              </w:rPr>
            </w:pPr>
            <w:r w:rsidRPr="00CE1DA0">
              <w:rPr>
                <w:b/>
                <w:sz w:val="20"/>
                <w:lang w:val="en-PH" w:eastAsia="x-none"/>
              </w:rPr>
              <w:t>No. of Beneficiaries</w:t>
            </w:r>
          </w:p>
        </w:tc>
        <w:tc>
          <w:tcPr>
            <w:tcW w:w="2520" w:type="dxa"/>
            <w:shd w:val="clear" w:color="auto" w:fill="auto"/>
            <w:vAlign w:val="center"/>
          </w:tcPr>
          <w:p w:rsidR="009E2BDA" w:rsidRPr="00CE1DA0" w:rsidRDefault="009E2BDA" w:rsidP="00946C9A">
            <w:pPr>
              <w:jc w:val="center"/>
              <w:rPr>
                <w:b/>
                <w:szCs w:val="24"/>
                <w:lang w:val="en-PH" w:eastAsia="x-none"/>
              </w:rPr>
            </w:pPr>
            <w:r w:rsidRPr="00CE1DA0">
              <w:rPr>
                <w:b/>
                <w:szCs w:val="24"/>
                <w:lang w:val="en-PH" w:eastAsia="x-none"/>
              </w:rPr>
              <w:t>Training Schedule</w:t>
            </w:r>
          </w:p>
        </w:tc>
        <w:tc>
          <w:tcPr>
            <w:tcW w:w="1980" w:type="dxa"/>
            <w:vAlign w:val="center"/>
          </w:tcPr>
          <w:p w:rsidR="009E2BDA" w:rsidRPr="00CE1DA0" w:rsidRDefault="009E2BDA" w:rsidP="00946C9A">
            <w:pPr>
              <w:jc w:val="center"/>
              <w:rPr>
                <w:b/>
                <w:szCs w:val="24"/>
                <w:lang w:val="en-PH" w:eastAsia="x-none"/>
              </w:rPr>
            </w:pPr>
            <w:r w:rsidRPr="00CE1DA0">
              <w:rPr>
                <w:b/>
                <w:szCs w:val="24"/>
                <w:lang w:val="en-PH" w:eastAsia="x-none"/>
              </w:rPr>
              <w:t>Bid Price</w:t>
            </w:r>
          </w:p>
        </w:tc>
      </w:tr>
      <w:tr w:rsidR="009E2BDA" w:rsidRPr="00285ADD" w:rsidTr="00B22E52">
        <w:tc>
          <w:tcPr>
            <w:tcW w:w="810" w:type="dxa"/>
            <w:shd w:val="clear" w:color="auto" w:fill="auto"/>
            <w:vAlign w:val="center"/>
          </w:tcPr>
          <w:p w:rsidR="009E2BDA" w:rsidRPr="00CE1DA0" w:rsidRDefault="009E2BDA" w:rsidP="00946C9A">
            <w:pPr>
              <w:spacing w:line="240" w:lineRule="auto"/>
              <w:jc w:val="center"/>
              <w:rPr>
                <w:spacing w:val="-2"/>
                <w:szCs w:val="24"/>
              </w:rPr>
            </w:pPr>
            <w:r w:rsidRPr="00CE1DA0">
              <w:rPr>
                <w:spacing w:val="-2"/>
                <w:szCs w:val="24"/>
              </w:rPr>
              <w:t>1</w:t>
            </w:r>
          </w:p>
        </w:tc>
        <w:tc>
          <w:tcPr>
            <w:tcW w:w="3600" w:type="dxa"/>
            <w:shd w:val="clear" w:color="auto" w:fill="auto"/>
            <w:vAlign w:val="center"/>
          </w:tcPr>
          <w:p w:rsidR="009E2BDA" w:rsidRPr="00CE1DA0" w:rsidRDefault="009E2BDA" w:rsidP="00946C9A">
            <w:pPr>
              <w:spacing w:line="240" w:lineRule="auto"/>
              <w:jc w:val="left"/>
              <w:rPr>
                <w:spacing w:val="-2"/>
                <w:szCs w:val="24"/>
              </w:rPr>
            </w:pPr>
            <w:r w:rsidRPr="00CE1DA0">
              <w:rPr>
                <w:spacing w:val="-2"/>
                <w:szCs w:val="24"/>
              </w:rPr>
              <w:t>Skills Training on Shielded Metal Arc Welding NC II</w:t>
            </w:r>
          </w:p>
        </w:tc>
        <w:tc>
          <w:tcPr>
            <w:tcW w:w="1350" w:type="dxa"/>
            <w:shd w:val="clear" w:color="auto" w:fill="auto"/>
            <w:vAlign w:val="center"/>
          </w:tcPr>
          <w:p w:rsidR="009E2BDA" w:rsidRPr="00CE1DA0" w:rsidRDefault="009E2BDA" w:rsidP="00946C9A">
            <w:pPr>
              <w:spacing w:line="240" w:lineRule="auto"/>
              <w:jc w:val="center"/>
              <w:rPr>
                <w:spacing w:val="-2"/>
                <w:szCs w:val="24"/>
              </w:rPr>
            </w:pPr>
            <w:r w:rsidRPr="00CE1DA0">
              <w:rPr>
                <w:spacing w:val="-2"/>
                <w:szCs w:val="24"/>
              </w:rPr>
              <w:t>55</w:t>
            </w:r>
          </w:p>
        </w:tc>
        <w:tc>
          <w:tcPr>
            <w:tcW w:w="2520" w:type="dxa"/>
            <w:vAlign w:val="center"/>
          </w:tcPr>
          <w:p w:rsidR="009E2BDA" w:rsidRPr="00F103F4" w:rsidRDefault="00B22E52" w:rsidP="00B22E52">
            <w:pPr>
              <w:spacing w:line="240" w:lineRule="auto"/>
              <w:jc w:val="center"/>
              <w:rPr>
                <w:spacing w:val="-2"/>
              </w:rPr>
            </w:pPr>
            <w:r w:rsidRPr="00391E85">
              <w:rPr>
                <w:spacing w:val="-2"/>
              </w:rPr>
              <w:t>July to August 2017</w:t>
            </w:r>
          </w:p>
        </w:tc>
        <w:tc>
          <w:tcPr>
            <w:tcW w:w="1980" w:type="dxa"/>
            <w:shd w:val="clear" w:color="auto" w:fill="FFFFFF"/>
            <w:vAlign w:val="center"/>
          </w:tcPr>
          <w:p w:rsidR="009E2BDA" w:rsidRPr="00CE1DA0" w:rsidRDefault="009E2BDA" w:rsidP="00946C9A">
            <w:pPr>
              <w:spacing w:after="120" w:line="240" w:lineRule="auto"/>
              <w:jc w:val="center"/>
              <w:rPr>
                <w:szCs w:val="24"/>
                <w:lang w:val="en-PH" w:eastAsia="x-none"/>
              </w:rPr>
            </w:pPr>
          </w:p>
        </w:tc>
      </w:tr>
    </w:tbl>
    <w:p w:rsidR="009E2BDA" w:rsidRDefault="009E2BDA" w:rsidP="009E2BDA">
      <w:pPr>
        <w:rPr>
          <w:b/>
          <w:i/>
        </w:rPr>
      </w:pPr>
    </w:p>
    <w:p w:rsidR="009E2BDA" w:rsidRPr="005F4AF3" w:rsidRDefault="009E2BDA" w:rsidP="009E2BDA">
      <w:pPr>
        <w:rPr>
          <w:i/>
        </w:rPr>
      </w:pPr>
      <w:r w:rsidRPr="005F4AF3">
        <w:rPr>
          <w:b/>
          <w:i/>
        </w:rPr>
        <w:t>TOTAL BID PRICE</w:t>
      </w:r>
      <w:r>
        <w:rPr>
          <w:b/>
          <w:i/>
        </w:rPr>
        <w:t xml:space="preserve"> (In Figures)......................................................</w:t>
      </w:r>
      <w:r w:rsidRPr="005F4AF3">
        <w:rPr>
          <w:i/>
        </w:rPr>
        <w:t xml:space="preserve">     </w:t>
      </w:r>
      <w:r w:rsidRPr="005F4AF3">
        <w:rPr>
          <w:b/>
        </w:rPr>
        <w:t>P</w:t>
      </w:r>
      <w:r w:rsidRPr="005F4AF3">
        <w:rPr>
          <w:i/>
        </w:rPr>
        <w:t xml:space="preserve"> _______________</w:t>
      </w:r>
    </w:p>
    <w:p w:rsidR="009E2BDA" w:rsidRPr="008B307F" w:rsidRDefault="009E2BDA" w:rsidP="009E2BDA">
      <w:pPr>
        <w:spacing w:line="360" w:lineRule="atLeast"/>
        <w:rPr>
          <w:b/>
        </w:rPr>
      </w:pPr>
      <w:r w:rsidRPr="008B307F">
        <w:rPr>
          <w:b/>
        </w:rPr>
        <w:t>(Amount in Words)</w:t>
      </w:r>
      <w:r>
        <w:rPr>
          <w:b/>
        </w:rPr>
        <w:t xml:space="preserve"> _________________________________________________________</w:t>
      </w:r>
    </w:p>
    <w:p w:rsidR="009E2BDA" w:rsidRDefault="009E2BDA" w:rsidP="009E2BDA"/>
    <w:p w:rsidR="009E2BDA" w:rsidRDefault="009E2BDA" w:rsidP="009E2BDA">
      <w:r>
        <w:t>Note: The above quoted prices are VAT Inclusive and delivery cost.</w:t>
      </w:r>
    </w:p>
    <w:p w:rsidR="009E2BDA" w:rsidRDefault="009E2BDA" w:rsidP="009E2BDA"/>
    <w:p w:rsidR="009E2BDA" w:rsidRDefault="009E2BDA" w:rsidP="009E2BDA">
      <w:r>
        <w:t>Very truly yours,</w:t>
      </w:r>
    </w:p>
    <w:p w:rsidR="009E2BDA" w:rsidRDefault="009E2BDA" w:rsidP="009E2BDA"/>
    <w:p w:rsidR="009E2BDA" w:rsidRDefault="009E2BDA" w:rsidP="009E2BDA">
      <w:r>
        <w:t>_____________________________________</w:t>
      </w:r>
    </w:p>
    <w:p w:rsidR="009E2BDA" w:rsidRDefault="009E2BDA" w:rsidP="009E2BDA">
      <w:r>
        <w:t xml:space="preserve">             Name of Company / Bidder</w:t>
      </w:r>
    </w:p>
    <w:p w:rsidR="009E2BDA" w:rsidRDefault="009E2BDA" w:rsidP="009E2BDA"/>
    <w:p w:rsidR="009E2BDA" w:rsidRDefault="009E2BDA" w:rsidP="009E2BDA"/>
    <w:p w:rsidR="009E2BDA" w:rsidRDefault="009E2BDA" w:rsidP="009E2BDA">
      <w:r>
        <w:t>_____________________________________</w:t>
      </w:r>
    </w:p>
    <w:p w:rsidR="00EF50ED" w:rsidRDefault="009E2BDA" w:rsidP="009E2BDA">
      <w:pPr>
        <w:spacing w:line="240" w:lineRule="auto"/>
      </w:pPr>
      <w:r>
        <w:t>Name/Signature of Authorized Representative</w:t>
      </w: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rPr>
          <w:rFonts w:ascii="Bookman Old Style" w:hAnsi="Bookman Old Style"/>
          <w:szCs w:val="24"/>
        </w:rPr>
      </w:pPr>
    </w:p>
    <w:p w:rsidR="009976AC" w:rsidRDefault="009976AC" w:rsidP="009976AC">
      <w:pPr>
        <w:pStyle w:val="Heading4"/>
      </w:pPr>
      <w:bookmarkStart w:id="48" w:name="_Toc472318991"/>
      <w:r w:rsidRPr="00CF74B3">
        <w:rPr>
          <w:i/>
        </w:rPr>
        <w:t>List of all Ongoing Government &amp; Private Contracts including Contracts</w:t>
      </w:r>
      <w:r w:rsidRPr="00142D85">
        <w:rPr>
          <w:b w:val="0"/>
          <w:i/>
        </w:rPr>
        <w:t xml:space="preserve"> </w:t>
      </w:r>
      <w:r w:rsidRPr="00CF74B3">
        <w:rPr>
          <w:i/>
        </w:rPr>
        <w:t>awarded but not yet started</w:t>
      </w:r>
      <w:bookmarkEnd w:id="48"/>
    </w:p>
    <w:p w:rsidR="009976AC" w:rsidRPr="00142D85" w:rsidRDefault="009976AC" w:rsidP="009976AC">
      <w:pPr>
        <w:jc w:val="center"/>
        <w:rPr>
          <w:b/>
          <w:i/>
          <w:sz w:val="28"/>
          <w:szCs w:val="28"/>
        </w:rPr>
      </w:pPr>
    </w:p>
    <w:p w:rsidR="009976AC" w:rsidRPr="00142D85" w:rsidRDefault="009976AC" w:rsidP="009976AC">
      <w:pPr>
        <w:jc w:val="left"/>
        <w:rPr>
          <w:szCs w:val="24"/>
        </w:rPr>
      </w:pPr>
    </w:p>
    <w:p w:rsidR="009976AC" w:rsidRPr="00142D85" w:rsidRDefault="009976AC" w:rsidP="009976AC">
      <w:pPr>
        <w:jc w:val="left"/>
        <w:rPr>
          <w:szCs w:val="24"/>
        </w:rPr>
      </w:pPr>
      <w:r w:rsidRPr="00142D85">
        <w:rPr>
          <w:szCs w:val="24"/>
        </w:rPr>
        <w:t>Business Name</w:t>
      </w:r>
      <w:r w:rsidRPr="00142D85">
        <w:rPr>
          <w:szCs w:val="24"/>
        </w:rPr>
        <w:tab/>
        <w:t>:</w:t>
      </w:r>
      <w:r w:rsidRPr="00142D85">
        <w:rPr>
          <w:szCs w:val="24"/>
        </w:rPr>
        <w:tab/>
        <w:t>______________________________________</w:t>
      </w:r>
    </w:p>
    <w:p w:rsidR="009976AC" w:rsidRPr="00142D85" w:rsidRDefault="009976AC" w:rsidP="009976AC">
      <w:pPr>
        <w:jc w:val="left"/>
        <w:rPr>
          <w:szCs w:val="24"/>
        </w:rPr>
      </w:pPr>
    </w:p>
    <w:p w:rsidR="009976AC" w:rsidRPr="00142D85" w:rsidRDefault="009976AC" w:rsidP="009976AC">
      <w:pPr>
        <w:jc w:val="left"/>
        <w:rPr>
          <w:szCs w:val="24"/>
        </w:rPr>
      </w:pPr>
      <w:r w:rsidRPr="00142D85">
        <w:rPr>
          <w:szCs w:val="24"/>
        </w:rPr>
        <w:t>Business Address</w:t>
      </w:r>
      <w:r w:rsidRPr="00142D85">
        <w:rPr>
          <w:szCs w:val="24"/>
        </w:rPr>
        <w:tab/>
        <w:t>:</w:t>
      </w:r>
      <w:r w:rsidRPr="00142D85">
        <w:rPr>
          <w:szCs w:val="24"/>
        </w:rPr>
        <w:tab/>
        <w:t>______________________________________</w:t>
      </w:r>
    </w:p>
    <w:p w:rsidR="009976AC" w:rsidRPr="00142D85" w:rsidRDefault="009976AC" w:rsidP="009976AC">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22"/>
        <w:gridCol w:w="953"/>
        <w:gridCol w:w="1056"/>
        <w:gridCol w:w="421"/>
        <w:gridCol w:w="1260"/>
        <w:gridCol w:w="810"/>
        <w:gridCol w:w="720"/>
        <w:gridCol w:w="1260"/>
      </w:tblGrid>
      <w:tr w:rsidR="009976AC" w:rsidRPr="00142D85" w:rsidTr="00946C9A">
        <w:tc>
          <w:tcPr>
            <w:tcW w:w="1396" w:type="dxa"/>
            <w:vMerge w:val="restart"/>
            <w:vAlign w:val="center"/>
          </w:tcPr>
          <w:p w:rsidR="009976AC" w:rsidRPr="00142D85" w:rsidRDefault="009976AC" w:rsidP="00946C9A">
            <w:pPr>
              <w:spacing w:line="240" w:lineRule="auto"/>
              <w:jc w:val="center"/>
              <w:rPr>
                <w:sz w:val="18"/>
                <w:szCs w:val="18"/>
              </w:rPr>
            </w:pPr>
            <w:r w:rsidRPr="00142D85">
              <w:rPr>
                <w:sz w:val="18"/>
                <w:szCs w:val="18"/>
              </w:rPr>
              <w:t>Name of Contract/Project Cost</w:t>
            </w:r>
          </w:p>
        </w:tc>
        <w:tc>
          <w:tcPr>
            <w:tcW w:w="1322" w:type="dxa"/>
            <w:vMerge w:val="restart"/>
            <w:vAlign w:val="center"/>
          </w:tcPr>
          <w:p w:rsidR="009976AC" w:rsidRPr="00142D85" w:rsidRDefault="009976AC" w:rsidP="00946C9A">
            <w:pPr>
              <w:spacing w:line="240" w:lineRule="auto"/>
              <w:ind w:left="224" w:hanging="224"/>
              <w:jc w:val="left"/>
              <w:rPr>
                <w:sz w:val="18"/>
                <w:szCs w:val="18"/>
              </w:rPr>
            </w:pPr>
            <w:r w:rsidRPr="00142D85">
              <w:rPr>
                <w:sz w:val="18"/>
                <w:szCs w:val="18"/>
              </w:rPr>
              <w:t>a. Owner’s Name</w:t>
            </w:r>
          </w:p>
          <w:p w:rsidR="009976AC" w:rsidRPr="00142D85" w:rsidRDefault="009976AC" w:rsidP="00946C9A">
            <w:pPr>
              <w:spacing w:line="240" w:lineRule="auto"/>
              <w:ind w:left="224" w:hanging="224"/>
              <w:jc w:val="left"/>
              <w:rPr>
                <w:sz w:val="18"/>
                <w:szCs w:val="18"/>
              </w:rPr>
            </w:pPr>
            <w:r w:rsidRPr="00142D85">
              <w:rPr>
                <w:sz w:val="18"/>
                <w:szCs w:val="18"/>
              </w:rPr>
              <w:t>b. Address</w:t>
            </w:r>
          </w:p>
          <w:p w:rsidR="009976AC" w:rsidRPr="00142D85" w:rsidRDefault="009976AC" w:rsidP="00946C9A">
            <w:pPr>
              <w:spacing w:line="240" w:lineRule="auto"/>
              <w:ind w:left="224" w:hanging="224"/>
              <w:jc w:val="left"/>
              <w:rPr>
                <w:sz w:val="18"/>
                <w:szCs w:val="18"/>
              </w:rPr>
            </w:pPr>
            <w:r w:rsidRPr="00142D85">
              <w:rPr>
                <w:sz w:val="18"/>
                <w:szCs w:val="18"/>
              </w:rPr>
              <w:t>c. Tel. Nos.</w:t>
            </w:r>
          </w:p>
        </w:tc>
        <w:tc>
          <w:tcPr>
            <w:tcW w:w="953" w:type="dxa"/>
            <w:vMerge w:val="restart"/>
            <w:vAlign w:val="center"/>
          </w:tcPr>
          <w:p w:rsidR="009976AC" w:rsidRPr="00142D85" w:rsidRDefault="009976AC" w:rsidP="00946C9A">
            <w:pPr>
              <w:spacing w:line="240" w:lineRule="auto"/>
              <w:jc w:val="center"/>
              <w:rPr>
                <w:sz w:val="18"/>
                <w:szCs w:val="18"/>
              </w:rPr>
            </w:pPr>
            <w:r w:rsidRPr="00142D85">
              <w:rPr>
                <w:sz w:val="18"/>
                <w:szCs w:val="18"/>
              </w:rPr>
              <w:t>Nature of Work</w:t>
            </w:r>
          </w:p>
        </w:tc>
        <w:tc>
          <w:tcPr>
            <w:tcW w:w="1477" w:type="dxa"/>
            <w:gridSpan w:val="2"/>
            <w:vAlign w:val="center"/>
          </w:tcPr>
          <w:p w:rsidR="009976AC" w:rsidRPr="00142D85" w:rsidRDefault="009976AC" w:rsidP="00946C9A">
            <w:pPr>
              <w:spacing w:line="240" w:lineRule="auto"/>
              <w:jc w:val="center"/>
              <w:rPr>
                <w:sz w:val="18"/>
                <w:szCs w:val="18"/>
              </w:rPr>
            </w:pPr>
            <w:r w:rsidRPr="00142D85">
              <w:rPr>
                <w:sz w:val="18"/>
                <w:szCs w:val="18"/>
              </w:rPr>
              <w:t>Bidder’s Role</w:t>
            </w:r>
          </w:p>
        </w:tc>
        <w:tc>
          <w:tcPr>
            <w:tcW w:w="1260" w:type="dxa"/>
            <w:vMerge w:val="restart"/>
            <w:vAlign w:val="center"/>
          </w:tcPr>
          <w:p w:rsidR="009976AC" w:rsidRPr="00142D85" w:rsidRDefault="009976AC" w:rsidP="00946C9A">
            <w:pPr>
              <w:spacing w:line="240" w:lineRule="auto"/>
              <w:ind w:left="162" w:hanging="162"/>
              <w:jc w:val="left"/>
              <w:rPr>
                <w:sz w:val="18"/>
                <w:szCs w:val="18"/>
              </w:rPr>
            </w:pPr>
            <w:r w:rsidRPr="00142D85">
              <w:rPr>
                <w:sz w:val="18"/>
                <w:szCs w:val="18"/>
              </w:rPr>
              <w:t>a. Date Awarded</w:t>
            </w:r>
          </w:p>
          <w:p w:rsidR="009976AC" w:rsidRPr="00142D85" w:rsidRDefault="009976AC" w:rsidP="00946C9A">
            <w:pPr>
              <w:spacing w:line="240" w:lineRule="auto"/>
              <w:ind w:left="162" w:hanging="162"/>
              <w:jc w:val="left"/>
              <w:rPr>
                <w:sz w:val="18"/>
                <w:szCs w:val="18"/>
              </w:rPr>
            </w:pPr>
            <w:r w:rsidRPr="00142D85">
              <w:rPr>
                <w:sz w:val="18"/>
                <w:szCs w:val="18"/>
              </w:rPr>
              <w:t>b. Date Started</w:t>
            </w:r>
          </w:p>
          <w:p w:rsidR="009976AC" w:rsidRPr="00142D85" w:rsidRDefault="009976AC" w:rsidP="00946C9A">
            <w:pPr>
              <w:spacing w:line="240" w:lineRule="auto"/>
              <w:ind w:left="162" w:hanging="162"/>
              <w:jc w:val="left"/>
              <w:rPr>
                <w:sz w:val="18"/>
                <w:szCs w:val="18"/>
              </w:rPr>
            </w:pPr>
            <w:r w:rsidRPr="00142D85">
              <w:rPr>
                <w:sz w:val="18"/>
                <w:szCs w:val="18"/>
              </w:rPr>
              <w:t>c. Date of Completion</w:t>
            </w:r>
          </w:p>
        </w:tc>
        <w:tc>
          <w:tcPr>
            <w:tcW w:w="1530" w:type="dxa"/>
            <w:gridSpan w:val="2"/>
            <w:vAlign w:val="center"/>
          </w:tcPr>
          <w:p w:rsidR="009976AC" w:rsidRPr="00142D85" w:rsidRDefault="009976AC" w:rsidP="00946C9A">
            <w:pPr>
              <w:spacing w:line="240" w:lineRule="auto"/>
              <w:jc w:val="center"/>
              <w:rPr>
                <w:sz w:val="18"/>
                <w:szCs w:val="18"/>
              </w:rPr>
            </w:pPr>
            <w:r w:rsidRPr="00142D85">
              <w:rPr>
                <w:sz w:val="18"/>
                <w:szCs w:val="18"/>
              </w:rPr>
              <w:t>% of Accomplishment</w:t>
            </w:r>
          </w:p>
        </w:tc>
        <w:tc>
          <w:tcPr>
            <w:tcW w:w="1260" w:type="dxa"/>
            <w:vMerge w:val="restart"/>
            <w:vAlign w:val="center"/>
          </w:tcPr>
          <w:p w:rsidR="009976AC" w:rsidRPr="00142D85" w:rsidRDefault="009976AC" w:rsidP="00946C9A">
            <w:pPr>
              <w:spacing w:line="240" w:lineRule="auto"/>
              <w:jc w:val="center"/>
              <w:rPr>
                <w:sz w:val="18"/>
                <w:szCs w:val="18"/>
              </w:rPr>
            </w:pPr>
            <w:r w:rsidRPr="00142D85">
              <w:rPr>
                <w:sz w:val="18"/>
                <w:szCs w:val="18"/>
              </w:rPr>
              <w:t>Value of Outstanding Works/ Undelivered Portion</w:t>
            </w:r>
          </w:p>
        </w:tc>
      </w:tr>
      <w:tr w:rsidR="009976AC" w:rsidRPr="00142D85" w:rsidTr="00946C9A">
        <w:tc>
          <w:tcPr>
            <w:tcW w:w="1396" w:type="dxa"/>
            <w:vMerge/>
          </w:tcPr>
          <w:p w:rsidR="009976AC" w:rsidRPr="00142D85" w:rsidRDefault="009976AC" w:rsidP="00946C9A">
            <w:pPr>
              <w:spacing w:line="240" w:lineRule="auto"/>
              <w:jc w:val="left"/>
              <w:rPr>
                <w:sz w:val="18"/>
                <w:szCs w:val="18"/>
              </w:rPr>
            </w:pPr>
          </w:p>
        </w:tc>
        <w:tc>
          <w:tcPr>
            <w:tcW w:w="1322" w:type="dxa"/>
            <w:vMerge/>
          </w:tcPr>
          <w:p w:rsidR="009976AC" w:rsidRPr="00142D85" w:rsidRDefault="009976AC" w:rsidP="00946C9A">
            <w:pPr>
              <w:spacing w:line="240" w:lineRule="auto"/>
              <w:jc w:val="left"/>
              <w:rPr>
                <w:sz w:val="18"/>
                <w:szCs w:val="18"/>
              </w:rPr>
            </w:pPr>
          </w:p>
        </w:tc>
        <w:tc>
          <w:tcPr>
            <w:tcW w:w="953" w:type="dxa"/>
            <w:vMerge/>
          </w:tcPr>
          <w:p w:rsidR="009976AC" w:rsidRPr="00142D85" w:rsidRDefault="009976AC" w:rsidP="00946C9A">
            <w:pPr>
              <w:spacing w:line="240" w:lineRule="auto"/>
              <w:jc w:val="left"/>
              <w:rPr>
                <w:sz w:val="18"/>
                <w:szCs w:val="18"/>
              </w:rPr>
            </w:pPr>
          </w:p>
        </w:tc>
        <w:tc>
          <w:tcPr>
            <w:tcW w:w="1056" w:type="dxa"/>
            <w:vAlign w:val="center"/>
          </w:tcPr>
          <w:p w:rsidR="009976AC" w:rsidRPr="00142D85" w:rsidRDefault="009976AC" w:rsidP="00946C9A">
            <w:pPr>
              <w:spacing w:line="240" w:lineRule="auto"/>
              <w:jc w:val="center"/>
              <w:rPr>
                <w:sz w:val="18"/>
                <w:szCs w:val="18"/>
              </w:rPr>
            </w:pPr>
            <w:r w:rsidRPr="00142D85">
              <w:rPr>
                <w:sz w:val="18"/>
                <w:szCs w:val="18"/>
              </w:rPr>
              <w:t>Description</w:t>
            </w:r>
          </w:p>
        </w:tc>
        <w:tc>
          <w:tcPr>
            <w:tcW w:w="421" w:type="dxa"/>
            <w:vAlign w:val="center"/>
          </w:tcPr>
          <w:p w:rsidR="009976AC" w:rsidRPr="00142D85" w:rsidRDefault="009976AC" w:rsidP="00946C9A">
            <w:pPr>
              <w:spacing w:line="240" w:lineRule="auto"/>
              <w:jc w:val="center"/>
              <w:rPr>
                <w:sz w:val="18"/>
                <w:szCs w:val="18"/>
              </w:rPr>
            </w:pPr>
            <w:r w:rsidRPr="00142D85">
              <w:rPr>
                <w:sz w:val="18"/>
                <w:szCs w:val="18"/>
              </w:rPr>
              <w:t>%</w:t>
            </w:r>
          </w:p>
        </w:tc>
        <w:tc>
          <w:tcPr>
            <w:tcW w:w="1260" w:type="dxa"/>
            <w:vMerge/>
          </w:tcPr>
          <w:p w:rsidR="009976AC" w:rsidRPr="00142D85" w:rsidRDefault="009976AC" w:rsidP="00946C9A">
            <w:pPr>
              <w:spacing w:line="240" w:lineRule="auto"/>
              <w:jc w:val="left"/>
              <w:rPr>
                <w:sz w:val="18"/>
                <w:szCs w:val="18"/>
              </w:rPr>
            </w:pPr>
          </w:p>
        </w:tc>
        <w:tc>
          <w:tcPr>
            <w:tcW w:w="810" w:type="dxa"/>
            <w:vAlign w:val="center"/>
          </w:tcPr>
          <w:p w:rsidR="009976AC" w:rsidRPr="00142D85" w:rsidRDefault="009976AC" w:rsidP="00946C9A">
            <w:pPr>
              <w:spacing w:line="240" w:lineRule="auto"/>
              <w:jc w:val="center"/>
              <w:rPr>
                <w:sz w:val="18"/>
                <w:szCs w:val="18"/>
              </w:rPr>
            </w:pPr>
            <w:r w:rsidRPr="00142D85">
              <w:rPr>
                <w:sz w:val="18"/>
                <w:szCs w:val="18"/>
              </w:rPr>
              <w:t>Planned</w:t>
            </w:r>
          </w:p>
        </w:tc>
        <w:tc>
          <w:tcPr>
            <w:tcW w:w="720" w:type="dxa"/>
            <w:vAlign w:val="center"/>
          </w:tcPr>
          <w:p w:rsidR="009976AC" w:rsidRPr="00142D85" w:rsidRDefault="009976AC" w:rsidP="00946C9A">
            <w:pPr>
              <w:spacing w:line="240" w:lineRule="auto"/>
              <w:jc w:val="center"/>
              <w:rPr>
                <w:sz w:val="18"/>
                <w:szCs w:val="18"/>
              </w:rPr>
            </w:pPr>
            <w:r w:rsidRPr="00142D85">
              <w:rPr>
                <w:sz w:val="18"/>
                <w:szCs w:val="18"/>
              </w:rPr>
              <w:t>Actual</w:t>
            </w:r>
          </w:p>
        </w:tc>
        <w:tc>
          <w:tcPr>
            <w:tcW w:w="1260" w:type="dxa"/>
            <w:vMerge/>
          </w:tcPr>
          <w:p w:rsidR="009976AC" w:rsidRPr="00142D85" w:rsidRDefault="009976AC" w:rsidP="00946C9A">
            <w:pPr>
              <w:spacing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u w:val="single"/>
              </w:rPr>
            </w:pPr>
            <w:r w:rsidRPr="00142D85">
              <w:rPr>
                <w:sz w:val="18"/>
                <w:szCs w:val="18"/>
                <w:u w:val="single"/>
              </w:rPr>
              <w:t>Government</w:t>
            </w: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u w:val="single"/>
              </w:rPr>
            </w:pPr>
            <w:r w:rsidRPr="00142D85">
              <w:rPr>
                <w:sz w:val="18"/>
                <w:szCs w:val="18"/>
                <w:u w:val="single"/>
              </w:rPr>
              <w:t>Private</w:t>
            </w: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bl>
    <w:p w:rsidR="009976AC" w:rsidRPr="00142D85" w:rsidRDefault="009976AC" w:rsidP="009976AC">
      <w:pPr>
        <w:jc w:val="left"/>
        <w:rPr>
          <w:szCs w:val="24"/>
        </w:rPr>
      </w:pPr>
    </w:p>
    <w:p w:rsidR="009976AC" w:rsidRPr="00142D85" w:rsidRDefault="009976AC" w:rsidP="009976AC">
      <w:pPr>
        <w:jc w:val="left"/>
        <w:rPr>
          <w:szCs w:val="24"/>
        </w:rPr>
      </w:pP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Submitted by</w:t>
      </w:r>
      <w:r w:rsidRPr="00142D85">
        <w:rPr>
          <w:szCs w:val="24"/>
        </w:rPr>
        <w:tab/>
        <w:t>: _________________________________</w:t>
      </w:r>
    </w:p>
    <w:p w:rsidR="009976AC" w:rsidRPr="00142D85" w:rsidRDefault="009976AC" w:rsidP="009976AC">
      <w:pPr>
        <w:spacing w:line="240" w:lineRule="auto"/>
        <w:jc w:val="left"/>
        <w:rPr>
          <w:szCs w:val="24"/>
        </w:rPr>
      </w:pPr>
      <w:r w:rsidRPr="00142D85">
        <w:rPr>
          <w:szCs w:val="24"/>
        </w:rPr>
        <w:tab/>
      </w:r>
      <w:r w:rsidRPr="00142D85">
        <w:rPr>
          <w:szCs w:val="24"/>
        </w:rPr>
        <w:tab/>
        <w:t xml:space="preserve">          (Printed Name &amp; Signature)</w:t>
      </w: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Designation</w:t>
      </w:r>
      <w:r w:rsidRPr="00142D85">
        <w:rPr>
          <w:szCs w:val="24"/>
        </w:rPr>
        <w:tab/>
        <w:t>: _________________________________</w:t>
      </w: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Date</w:t>
      </w:r>
      <w:r w:rsidRPr="00142D85">
        <w:rPr>
          <w:szCs w:val="24"/>
        </w:rPr>
        <w:tab/>
      </w:r>
      <w:r w:rsidRPr="00142D85">
        <w:rPr>
          <w:szCs w:val="24"/>
        </w:rPr>
        <w:tab/>
        <w:t>: _________________________________</w:t>
      </w:r>
    </w:p>
    <w:p w:rsidR="009976AC" w:rsidRPr="00142D85" w:rsidRDefault="009976AC" w:rsidP="009976AC">
      <w:pPr>
        <w:spacing w:line="240" w:lineRule="auto"/>
        <w:jc w:val="left"/>
        <w:rPr>
          <w:szCs w:val="24"/>
        </w:rPr>
      </w:pPr>
    </w:p>
    <w:p w:rsidR="009976AC" w:rsidRPr="00142D85" w:rsidRDefault="009976AC" w:rsidP="009976AC">
      <w:pPr>
        <w:spacing w:line="240" w:lineRule="auto"/>
        <w:rPr>
          <w:szCs w:val="24"/>
        </w:rPr>
      </w:pPr>
    </w:p>
    <w:p w:rsidR="009976AC" w:rsidRPr="00142D85" w:rsidRDefault="009976AC" w:rsidP="009976AC">
      <w:pPr>
        <w:spacing w:line="240" w:lineRule="auto"/>
        <w:jc w:val="left"/>
        <w:rPr>
          <w:szCs w:val="24"/>
        </w:rPr>
      </w:pPr>
      <w:r w:rsidRPr="00142D85">
        <w:rPr>
          <w:szCs w:val="24"/>
        </w:rPr>
        <w:t>Instructions:</w:t>
      </w:r>
    </w:p>
    <w:p w:rsidR="009976AC" w:rsidRPr="00142D85" w:rsidRDefault="009976AC" w:rsidP="009976AC">
      <w:pPr>
        <w:spacing w:line="240" w:lineRule="auto"/>
        <w:jc w:val="left"/>
        <w:rPr>
          <w:b/>
          <w:szCs w:val="24"/>
        </w:rPr>
      </w:pPr>
    </w:p>
    <w:p w:rsidR="009976AC" w:rsidRPr="00142D85" w:rsidRDefault="009976AC" w:rsidP="009976AC">
      <w:pPr>
        <w:numPr>
          <w:ilvl w:val="6"/>
          <w:numId w:val="40"/>
        </w:numPr>
        <w:spacing w:after="120" w:line="240" w:lineRule="auto"/>
        <w:ind w:left="360"/>
        <w:rPr>
          <w:szCs w:val="24"/>
        </w:rPr>
      </w:pPr>
      <w:r w:rsidRPr="00142D85">
        <w:rPr>
          <w:szCs w:val="24"/>
        </w:rPr>
        <w:t>State all ongoing contracts including those awarded but not yet started.</w:t>
      </w:r>
    </w:p>
    <w:p w:rsidR="009976AC" w:rsidRPr="00142D85" w:rsidRDefault="009976AC" w:rsidP="009976AC">
      <w:pPr>
        <w:numPr>
          <w:ilvl w:val="6"/>
          <w:numId w:val="40"/>
        </w:numPr>
        <w:spacing w:after="120" w:line="240" w:lineRule="auto"/>
        <w:ind w:left="360"/>
        <w:rPr>
          <w:szCs w:val="24"/>
        </w:rPr>
      </w:pPr>
      <w:r w:rsidRPr="00142D85">
        <w:rPr>
          <w:szCs w:val="24"/>
        </w:rPr>
        <w:t xml:space="preserve">If there is no ongoing contract including contract awarded but not yet started; state </w:t>
      </w:r>
      <w:r w:rsidRPr="00142D85">
        <w:rPr>
          <w:b/>
          <w:szCs w:val="24"/>
          <w:u w:val="single"/>
        </w:rPr>
        <w:t>none</w:t>
      </w:r>
      <w:r w:rsidRPr="00142D85">
        <w:rPr>
          <w:szCs w:val="24"/>
        </w:rPr>
        <w:t xml:space="preserve"> or equivalent term.</w:t>
      </w:r>
    </w:p>
    <w:p w:rsidR="009976AC" w:rsidRDefault="009976AC" w:rsidP="009976AC">
      <w:pPr>
        <w:spacing w:line="240" w:lineRule="auto"/>
        <w:rPr>
          <w:szCs w:val="24"/>
        </w:rPr>
      </w:pPr>
      <w:r w:rsidRPr="00142D85">
        <w:rPr>
          <w:szCs w:val="24"/>
        </w:rPr>
        <w:t>The total amount of the ongoing and awarded but not yet started contracts should be consistent with those used in the Net Financial Contracting Capacity (NFCC).</w:t>
      </w: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Pr="00CF74B3" w:rsidRDefault="009976AC" w:rsidP="009976AC">
      <w:pPr>
        <w:pStyle w:val="Heading4"/>
      </w:pPr>
      <w:bookmarkStart w:id="49" w:name="_Toc472318992"/>
      <w:r w:rsidRPr="00CF74B3">
        <w:rPr>
          <w:i/>
        </w:rPr>
        <w:lastRenderedPageBreak/>
        <w:t>Statement of Single Largest Completed Contract which is similar in nature</w:t>
      </w:r>
      <w:bookmarkEnd w:id="49"/>
    </w:p>
    <w:p w:rsidR="009976AC" w:rsidRPr="00142D85" w:rsidRDefault="009976AC" w:rsidP="009976AC">
      <w:pPr>
        <w:jc w:val="center"/>
        <w:rPr>
          <w:b/>
          <w:i/>
          <w:sz w:val="28"/>
          <w:szCs w:val="28"/>
        </w:rPr>
      </w:pPr>
    </w:p>
    <w:p w:rsidR="009976AC" w:rsidRPr="00142D85" w:rsidRDefault="009976AC" w:rsidP="009976AC">
      <w:pPr>
        <w:jc w:val="center"/>
        <w:rPr>
          <w:szCs w:val="24"/>
        </w:rPr>
      </w:pPr>
      <w:r w:rsidRPr="00142D85">
        <w:rPr>
          <w:szCs w:val="24"/>
        </w:rPr>
        <w:t>(Indicate Only One)</w:t>
      </w:r>
    </w:p>
    <w:p w:rsidR="009976AC" w:rsidRPr="00142D85" w:rsidRDefault="009976AC" w:rsidP="009976AC">
      <w:pPr>
        <w:jc w:val="center"/>
        <w:rPr>
          <w:szCs w:val="24"/>
        </w:rPr>
      </w:pPr>
    </w:p>
    <w:p w:rsidR="009976AC" w:rsidRPr="00142D85" w:rsidRDefault="009976AC" w:rsidP="009976AC">
      <w:pPr>
        <w:jc w:val="center"/>
        <w:rPr>
          <w:szCs w:val="24"/>
        </w:rPr>
      </w:pPr>
      <w:r w:rsidRPr="00142D85">
        <w:rPr>
          <w:szCs w:val="24"/>
        </w:rPr>
        <w:t xml:space="preserve">Per GPPB </w:t>
      </w:r>
      <w:r w:rsidRPr="00142D85">
        <w:t>Resolution No. 29-2012 dated 23 November 2012</w:t>
      </w:r>
    </w:p>
    <w:p w:rsidR="009976AC" w:rsidRPr="00142D85" w:rsidRDefault="009976AC" w:rsidP="009976AC">
      <w:pPr>
        <w:jc w:val="left"/>
        <w:rPr>
          <w:szCs w:val="24"/>
        </w:rPr>
      </w:pPr>
    </w:p>
    <w:p w:rsidR="009976AC" w:rsidRPr="00142D85" w:rsidRDefault="009976AC" w:rsidP="009976AC">
      <w:pPr>
        <w:jc w:val="left"/>
        <w:rPr>
          <w:szCs w:val="24"/>
        </w:rPr>
      </w:pPr>
    </w:p>
    <w:p w:rsidR="009976AC" w:rsidRPr="00142D85" w:rsidRDefault="009976AC" w:rsidP="009976AC">
      <w:pPr>
        <w:jc w:val="left"/>
        <w:rPr>
          <w:szCs w:val="24"/>
        </w:rPr>
      </w:pPr>
      <w:r w:rsidRPr="00142D85">
        <w:rPr>
          <w:szCs w:val="24"/>
        </w:rPr>
        <w:t>Business Name</w:t>
      </w:r>
      <w:r w:rsidRPr="00142D85">
        <w:rPr>
          <w:szCs w:val="24"/>
        </w:rPr>
        <w:tab/>
        <w:t>:</w:t>
      </w:r>
      <w:r w:rsidRPr="00142D85">
        <w:rPr>
          <w:szCs w:val="24"/>
        </w:rPr>
        <w:tab/>
        <w:t>______________________________________</w:t>
      </w:r>
    </w:p>
    <w:p w:rsidR="009976AC" w:rsidRPr="00142D85" w:rsidRDefault="009976AC" w:rsidP="009976AC">
      <w:pPr>
        <w:jc w:val="left"/>
        <w:rPr>
          <w:szCs w:val="24"/>
        </w:rPr>
      </w:pPr>
    </w:p>
    <w:p w:rsidR="009976AC" w:rsidRPr="00142D85" w:rsidRDefault="009976AC" w:rsidP="009976AC">
      <w:pPr>
        <w:jc w:val="left"/>
        <w:rPr>
          <w:szCs w:val="24"/>
        </w:rPr>
      </w:pPr>
      <w:r w:rsidRPr="00142D85">
        <w:rPr>
          <w:szCs w:val="24"/>
        </w:rPr>
        <w:t>Business Address</w:t>
      </w:r>
      <w:r w:rsidRPr="00142D85">
        <w:rPr>
          <w:szCs w:val="24"/>
        </w:rPr>
        <w:tab/>
        <w:t>:</w:t>
      </w:r>
      <w:r w:rsidRPr="00142D85">
        <w:rPr>
          <w:szCs w:val="24"/>
        </w:rPr>
        <w:tab/>
        <w:t>______________________________________</w:t>
      </w:r>
    </w:p>
    <w:p w:rsidR="009976AC" w:rsidRPr="00142D85" w:rsidRDefault="009976AC" w:rsidP="009976AC">
      <w:pPr>
        <w:jc w:val="left"/>
        <w:rPr>
          <w:szCs w:val="24"/>
        </w:rPr>
      </w:pPr>
    </w:p>
    <w:p w:rsidR="009976AC" w:rsidRPr="00142D85" w:rsidRDefault="009976AC" w:rsidP="009976AC">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22"/>
        <w:gridCol w:w="953"/>
        <w:gridCol w:w="1056"/>
        <w:gridCol w:w="421"/>
        <w:gridCol w:w="2070"/>
        <w:gridCol w:w="1980"/>
      </w:tblGrid>
      <w:tr w:rsidR="009976AC" w:rsidRPr="00142D85" w:rsidTr="00946C9A">
        <w:tc>
          <w:tcPr>
            <w:tcW w:w="1396" w:type="dxa"/>
            <w:vMerge w:val="restart"/>
            <w:vAlign w:val="center"/>
          </w:tcPr>
          <w:p w:rsidR="009976AC" w:rsidRPr="00142D85" w:rsidRDefault="009976AC" w:rsidP="00946C9A">
            <w:pPr>
              <w:spacing w:line="240" w:lineRule="auto"/>
              <w:jc w:val="center"/>
              <w:rPr>
                <w:sz w:val="18"/>
                <w:szCs w:val="18"/>
              </w:rPr>
            </w:pPr>
            <w:r w:rsidRPr="00142D85">
              <w:rPr>
                <w:sz w:val="18"/>
                <w:szCs w:val="18"/>
              </w:rPr>
              <w:t>Name of Contract</w:t>
            </w:r>
          </w:p>
        </w:tc>
        <w:tc>
          <w:tcPr>
            <w:tcW w:w="1322" w:type="dxa"/>
            <w:vMerge w:val="restart"/>
            <w:vAlign w:val="center"/>
          </w:tcPr>
          <w:p w:rsidR="009976AC" w:rsidRPr="00142D85" w:rsidRDefault="009976AC" w:rsidP="00946C9A">
            <w:pPr>
              <w:spacing w:line="240" w:lineRule="auto"/>
              <w:ind w:left="224" w:hanging="224"/>
              <w:jc w:val="left"/>
              <w:rPr>
                <w:sz w:val="18"/>
                <w:szCs w:val="18"/>
              </w:rPr>
            </w:pPr>
            <w:r w:rsidRPr="00142D85">
              <w:rPr>
                <w:sz w:val="18"/>
                <w:szCs w:val="18"/>
              </w:rPr>
              <w:t>a. Owner’s Name</w:t>
            </w:r>
          </w:p>
          <w:p w:rsidR="009976AC" w:rsidRPr="00142D85" w:rsidRDefault="009976AC" w:rsidP="00946C9A">
            <w:pPr>
              <w:spacing w:line="240" w:lineRule="auto"/>
              <w:ind w:left="224" w:hanging="224"/>
              <w:jc w:val="left"/>
              <w:rPr>
                <w:sz w:val="18"/>
                <w:szCs w:val="18"/>
              </w:rPr>
            </w:pPr>
            <w:r w:rsidRPr="00142D85">
              <w:rPr>
                <w:sz w:val="18"/>
                <w:szCs w:val="18"/>
              </w:rPr>
              <w:t>b. Address</w:t>
            </w:r>
          </w:p>
          <w:p w:rsidR="009976AC" w:rsidRPr="00142D85" w:rsidRDefault="009976AC" w:rsidP="00946C9A">
            <w:pPr>
              <w:spacing w:line="240" w:lineRule="auto"/>
              <w:ind w:left="224" w:hanging="224"/>
              <w:jc w:val="left"/>
              <w:rPr>
                <w:sz w:val="18"/>
                <w:szCs w:val="18"/>
              </w:rPr>
            </w:pPr>
            <w:r w:rsidRPr="00142D85">
              <w:rPr>
                <w:sz w:val="18"/>
                <w:szCs w:val="18"/>
              </w:rPr>
              <w:t>c. Tel. Nos.</w:t>
            </w:r>
          </w:p>
        </w:tc>
        <w:tc>
          <w:tcPr>
            <w:tcW w:w="953" w:type="dxa"/>
            <w:vMerge w:val="restart"/>
            <w:vAlign w:val="center"/>
          </w:tcPr>
          <w:p w:rsidR="009976AC" w:rsidRPr="00142D85" w:rsidRDefault="009976AC" w:rsidP="00946C9A">
            <w:pPr>
              <w:spacing w:line="240" w:lineRule="auto"/>
              <w:jc w:val="center"/>
              <w:rPr>
                <w:sz w:val="18"/>
                <w:szCs w:val="18"/>
              </w:rPr>
            </w:pPr>
            <w:r w:rsidRPr="00142D85">
              <w:rPr>
                <w:sz w:val="18"/>
                <w:szCs w:val="18"/>
              </w:rPr>
              <w:t>Nature of Work</w:t>
            </w:r>
          </w:p>
        </w:tc>
        <w:tc>
          <w:tcPr>
            <w:tcW w:w="1477" w:type="dxa"/>
            <w:gridSpan w:val="2"/>
            <w:vAlign w:val="center"/>
          </w:tcPr>
          <w:p w:rsidR="009976AC" w:rsidRPr="00142D85" w:rsidRDefault="009976AC" w:rsidP="00946C9A">
            <w:pPr>
              <w:spacing w:line="240" w:lineRule="auto"/>
              <w:jc w:val="center"/>
              <w:rPr>
                <w:sz w:val="18"/>
                <w:szCs w:val="18"/>
              </w:rPr>
            </w:pPr>
            <w:r w:rsidRPr="00142D85">
              <w:rPr>
                <w:sz w:val="18"/>
                <w:szCs w:val="18"/>
              </w:rPr>
              <w:t>Bidder’s Role</w:t>
            </w:r>
          </w:p>
        </w:tc>
        <w:tc>
          <w:tcPr>
            <w:tcW w:w="2070" w:type="dxa"/>
            <w:vMerge w:val="restart"/>
            <w:vAlign w:val="center"/>
          </w:tcPr>
          <w:p w:rsidR="009976AC" w:rsidRPr="00142D85" w:rsidRDefault="009976AC" w:rsidP="00946C9A">
            <w:pPr>
              <w:spacing w:line="240" w:lineRule="auto"/>
              <w:ind w:left="162" w:hanging="162"/>
              <w:jc w:val="left"/>
              <w:rPr>
                <w:sz w:val="18"/>
                <w:szCs w:val="18"/>
              </w:rPr>
            </w:pPr>
            <w:r w:rsidRPr="00142D85">
              <w:rPr>
                <w:sz w:val="18"/>
                <w:szCs w:val="18"/>
              </w:rPr>
              <w:t>a. Amount at Award</w:t>
            </w:r>
          </w:p>
          <w:p w:rsidR="009976AC" w:rsidRPr="00142D85" w:rsidRDefault="009976AC" w:rsidP="00946C9A">
            <w:pPr>
              <w:spacing w:line="240" w:lineRule="auto"/>
              <w:ind w:left="162" w:hanging="162"/>
              <w:jc w:val="left"/>
              <w:rPr>
                <w:sz w:val="18"/>
                <w:szCs w:val="18"/>
              </w:rPr>
            </w:pPr>
            <w:r w:rsidRPr="00142D85">
              <w:rPr>
                <w:sz w:val="18"/>
                <w:szCs w:val="18"/>
              </w:rPr>
              <w:t>b. Amount at Completion</w:t>
            </w:r>
          </w:p>
          <w:p w:rsidR="009976AC" w:rsidRPr="00142D85" w:rsidRDefault="009976AC" w:rsidP="00946C9A">
            <w:pPr>
              <w:spacing w:line="240" w:lineRule="auto"/>
              <w:ind w:left="162" w:hanging="162"/>
              <w:jc w:val="left"/>
              <w:rPr>
                <w:sz w:val="18"/>
                <w:szCs w:val="18"/>
              </w:rPr>
            </w:pPr>
            <w:r w:rsidRPr="00142D85">
              <w:rPr>
                <w:sz w:val="18"/>
                <w:szCs w:val="18"/>
              </w:rPr>
              <w:t>c. Duration</w:t>
            </w:r>
          </w:p>
        </w:tc>
        <w:tc>
          <w:tcPr>
            <w:tcW w:w="1980" w:type="dxa"/>
            <w:vMerge w:val="restart"/>
            <w:vAlign w:val="center"/>
          </w:tcPr>
          <w:p w:rsidR="009976AC" w:rsidRPr="00142D85" w:rsidRDefault="009976AC" w:rsidP="00946C9A">
            <w:pPr>
              <w:spacing w:line="240" w:lineRule="auto"/>
              <w:jc w:val="left"/>
              <w:rPr>
                <w:sz w:val="18"/>
                <w:szCs w:val="18"/>
              </w:rPr>
            </w:pPr>
            <w:r w:rsidRPr="00142D85">
              <w:rPr>
                <w:sz w:val="18"/>
                <w:szCs w:val="18"/>
              </w:rPr>
              <w:t>a. Date Awarded</w:t>
            </w:r>
          </w:p>
          <w:p w:rsidR="009976AC" w:rsidRPr="00142D85" w:rsidRDefault="009976AC" w:rsidP="00946C9A">
            <w:pPr>
              <w:spacing w:line="240" w:lineRule="auto"/>
              <w:jc w:val="left"/>
              <w:rPr>
                <w:sz w:val="18"/>
                <w:szCs w:val="18"/>
              </w:rPr>
            </w:pPr>
            <w:r w:rsidRPr="00142D85">
              <w:rPr>
                <w:sz w:val="18"/>
                <w:szCs w:val="18"/>
              </w:rPr>
              <w:t>b. Contract Effectivity</w:t>
            </w:r>
          </w:p>
          <w:p w:rsidR="009976AC" w:rsidRPr="00142D85" w:rsidRDefault="009976AC" w:rsidP="00946C9A">
            <w:pPr>
              <w:spacing w:line="240" w:lineRule="auto"/>
              <w:jc w:val="left"/>
              <w:rPr>
                <w:sz w:val="18"/>
                <w:szCs w:val="18"/>
              </w:rPr>
            </w:pPr>
            <w:r w:rsidRPr="00142D85">
              <w:rPr>
                <w:sz w:val="18"/>
                <w:szCs w:val="18"/>
              </w:rPr>
              <w:t>c. Date Completed</w:t>
            </w:r>
          </w:p>
        </w:tc>
      </w:tr>
      <w:tr w:rsidR="009976AC" w:rsidRPr="00142D85" w:rsidTr="00946C9A">
        <w:tc>
          <w:tcPr>
            <w:tcW w:w="1396" w:type="dxa"/>
            <w:vMerge/>
          </w:tcPr>
          <w:p w:rsidR="009976AC" w:rsidRPr="00142D85" w:rsidRDefault="009976AC" w:rsidP="00946C9A">
            <w:pPr>
              <w:spacing w:after="120" w:line="240" w:lineRule="auto"/>
              <w:jc w:val="left"/>
              <w:rPr>
                <w:sz w:val="18"/>
                <w:szCs w:val="18"/>
              </w:rPr>
            </w:pPr>
          </w:p>
        </w:tc>
        <w:tc>
          <w:tcPr>
            <w:tcW w:w="1322" w:type="dxa"/>
            <w:vMerge/>
          </w:tcPr>
          <w:p w:rsidR="009976AC" w:rsidRPr="00142D85" w:rsidRDefault="009976AC" w:rsidP="00946C9A">
            <w:pPr>
              <w:spacing w:after="120" w:line="240" w:lineRule="auto"/>
              <w:jc w:val="left"/>
              <w:rPr>
                <w:sz w:val="18"/>
                <w:szCs w:val="18"/>
              </w:rPr>
            </w:pPr>
          </w:p>
        </w:tc>
        <w:tc>
          <w:tcPr>
            <w:tcW w:w="953" w:type="dxa"/>
            <w:vMerge/>
          </w:tcPr>
          <w:p w:rsidR="009976AC" w:rsidRPr="00142D85" w:rsidRDefault="009976AC" w:rsidP="00946C9A">
            <w:pPr>
              <w:spacing w:after="120" w:line="240" w:lineRule="auto"/>
              <w:jc w:val="left"/>
              <w:rPr>
                <w:sz w:val="18"/>
                <w:szCs w:val="18"/>
              </w:rPr>
            </w:pPr>
          </w:p>
        </w:tc>
        <w:tc>
          <w:tcPr>
            <w:tcW w:w="1056" w:type="dxa"/>
            <w:vAlign w:val="center"/>
          </w:tcPr>
          <w:p w:rsidR="009976AC" w:rsidRPr="00142D85" w:rsidRDefault="009976AC" w:rsidP="00946C9A">
            <w:pPr>
              <w:spacing w:after="120" w:line="240" w:lineRule="auto"/>
              <w:jc w:val="center"/>
              <w:rPr>
                <w:sz w:val="18"/>
                <w:szCs w:val="18"/>
              </w:rPr>
            </w:pPr>
            <w:r w:rsidRPr="00142D85">
              <w:rPr>
                <w:sz w:val="18"/>
                <w:szCs w:val="18"/>
              </w:rPr>
              <w:t>Description</w:t>
            </w:r>
          </w:p>
        </w:tc>
        <w:tc>
          <w:tcPr>
            <w:tcW w:w="421" w:type="dxa"/>
            <w:vAlign w:val="center"/>
          </w:tcPr>
          <w:p w:rsidR="009976AC" w:rsidRPr="00142D85" w:rsidRDefault="009976AC" w:rsidP="00946C9A">
            <w:pPr>
              <w:spacing w:after="120" w:line="240" w:lineRule="auto"/>
              <w:jc w:val="center"/>
              <w:rPr>
                <w:sz w:val="18"/>
                <w:szCs w:val="18"/>
              </w:rPr>
            </w:pPr>
            <w:r w:rsidRPr="00142D85">
              <w:rPr>
                <w:sz w:val="18"/>
                <w:szCs w:val="18"/>
              </w:rPr>
              <w:t>%</w:t>
            </w:r>
          </w:p>
        </w:tc>
        <w:tc>
          <w:tcPr>
            <w:tcW w:w="2070" w:type="dxa"/>
            <w:vMerge/>
          </w:tcPr>
          <w:p w:rsidR="009976AC" w:rsidRPr="00142D85" w:rsidRDefault="009976AC" w:rsidP="00946C9A">
            <w:pPr>
              <w:spacing w:after="120" w:line="240" w:lineRule="auto"/>
              <w:jc w:val="left"/>
              <w:rPr>
                <w:sz w:val="18"/>
                <w:szCs w:val="18"/>
              </w:rPr>
            </w:pPr>
          </w:p>
        </w:tc>
        <w:tc>
          <w:tcPr>
            <w:tcW w:w="1980" w:type="dxa"/>
            <w:vMerge/>
          </w:tcPr>
          <w:p w:rsidR="009976AC" w:rsidRPr="00142D85" w:rsidRDefault="009976AC" w:rsidP="00946C9A">
            <w:pPr>
              <w:spacing w:after="120" w:line="240" w:lineRule="auto"/>
              <w:jc w:val="left"/>
              <w:rPr>
                <w:sz w:val="18"/>
                <w:szCs w:val="18"/>
              </w:rPr>
            </w:pPr>
          </w:p>
        </w:tc>
      </w:tr>
      <w:tr w:rsidR="009976AC" w:rsidRPr="00142D85" w:rsidTr="00946C9A">
        <w:tc>
          <w:tcPr>
            <w:tcW w:w="1396" w:type="dxa"/>
          </w:tcPr>
          <w:p w:rsidR="009976AC" w:rsidRPr="00142D85" w:rsidRDefault="009976AC" w:rsidP="00946C9A">
            <w:pPr>
              <w:spacing w:before="240" w:line="240" w:lineRule="auto"/>
              <w:jc w:val="left"/>
              <w:rPr>
                <w:sz w:val="18"/>
                <w:szCs w:val="18"/>
                <w:u w:val="single"/>
              </w:rPr>
            </w:pPr>
          </w:p>
        </w:tc>
        <w:tc>
          <w:tcPr>
            <w:tcW w:w="1322" w:type="dxa"/>
          </w:tcPr>
          <w:p w:rsidR="009976AC" w:rsidRPr="00142D85" w:rsidRDefault="009976AC" w:rsidP="00946C9A">
            <w:pPr>
              <w:spacing w:before="240" w:line="240" w:lineRule="auto"/>
              <w:jc w:val="left"/>
              <w:rPr>
                <w:sz w:val="18"/>
                <w:szCs w:val="18"/>
              </w:rPr>
            </w:pPr>
          </w:p>
        </w:tc>
        <w:tc>
          <w:tcPr>
            <w:tcW w:w="953" w:type="dxa"/>
          </w:tcPr>
          <w:p w:rsidR="009976AC" w:rsidRPr="00142D85" w:rsidRDefault="009976AC" w:rsidP="00946C9A">
            <w:pPr>
              <w:spacing w:before="240" w:line="240" w:lineRule="auto"/>
              <w:jc w:val="left"/>
              <w:rPr>
                <w:sz w:val="18"/>
                <w:szCs w:val="18"/>
              </w:rPr>
            </w:pPr>
          </w:p>
        </w:tc>
        <w:tc>
          <w:tcPr>
            <w:tcW w:w="1056" w:type="dxa"/>
          </w:tcPr>
          <w:p w:rsidR="009976AC" w:rsidRPr="00142D85" w:rsidRDefault="009976AC" w:rsidP="00946C9A">
            <w:pPr>
              <w:spacing w:before="240" w:line="240" w:lineRule="auto"/>
              <w:jc w:val="left"/>
              <w:rPr>
                <w:sz w:val="18"/>
                <w:szCs w:val="18"/>
              </w:rPr>
            </w:pPr>
          </w:p>
        </w:tc>
        <w:tc>
          <w:tcPr>
            <w:tcW w:w="421" w:type="dxa"/>
          </w:tcPr>
          <w:p w:rsidR="009976AC" w:rsidRPr="00142D85" w:rsidRDefault="009976AC" w:rsidP="00946C9A">
            <w:pPr>
              <w:spacing w:before="240" w:line="240" w:lineRule="auto"/>
              <w:jc w:val="left"/>
              <w:rPr>
                <w:sz w:val="18"/>
                <w:szCs w:val="18"/>
              </w:rPr>
            </w:pPr>
          </w:p>
        </w:tc>
        <w:tc>
          <w:tcPr>
            <w:tcW w:w="2070" w:type="dxa"/>
          </w:tcPr>
          <w:p w:rsidR="009976AC" w:rsidRPr="00142D85" w:rsidRDefault="009976AC" w:rsidP="00946C9A">
            <w:pPr>
              <w:spacing w:before="240" w:line="240" w:lineRule="auto"/>
              <w:jc w:val="left"/>
              <w:rPr>
                <w:sz w:val="18"/>
                <w:szCs w:val="18"/>
              </w:rPr>
            </w:pPr>
          </w:p>
        </w:tc>
        <w:tc>
          <w:tcPr>
            <w:tcW w:w="1980" w:type="dxa"/>
          </w:tcPr>
          <w:p w:rsidR="009976AC" w:rsidRPr="00142D85" w:rsidRDefault="009976AC" w:rsidP="00946C9A">
            <w:pPr>
              <w:spacing w:before="240" w:line="240" w:lineRule="auto"/>
              <w:jc w:val="left"/>
              <w:rPr>
                <w:sz w:val="18"/>
                <w:szCs w:val="18"/>
              </w:rPr>
            </w:pPr>
          </w:p>
        </w:tc>
      </w:tr>
    </w:tbl>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NOTE: This statement shall be supported with:</w:t>
      </w:r>
    </w:p>
    <w:p w:rsidR="009976AC" w:rsidRPr="00142D85" w:rsidRDefault="009976AC" w:rsidP="009976AC">
      <w:pPr>
        <w:spacing w:line="240" w:lineRule="auto"/>
        <w:jc w:val="left"/>
        <w:rPr>
          <w:szCs w:val="24"/>
        </w:rPr>
      </w:pPr>
    </w:p>
    <w:p w:rsidR="009976AC" w:rsidRPr="00142D85" w:rsidRDefault="009976AC" w:rsidP="009976AC">
      <w:pPr>
        <w:numPr>
          <w:ilvl w:val="6"/>
          <w:numId w:val="26"/>
        </w:numPr>
        <w:tabs>
          <w:tab w:val="clear" w:pos="2160"/>
          <w:tab w:val="num" w:pos="1080"/>
        </w:tabs>
        <w:spacing w:line="240" w:lineRule="auto"/>
        <w:ind w:left="1170" w:hanging="450"/>
        <w:jc w:val="left"/>
        <w:rPr>
          <w:szCs w:val="24"/>
        </w:rPr>
      </w:pPr>
      <w:r>
        <w:rPr>
          <w:szCs w:val="24"/>
        </w:rPr>
        <w:t xml:space="preserve">Contract, </w:t>
      </w:r>
      <w:r w:rsidRPr="00142D85">
        <w:rPr>
          <w:szCs w:val="24"/>
        </w:rPr>
        <w:t>Purchase Order</w:t>
      </w:r>
      <w:r>
        <w:rPr>
          <w:szCs w:val="24"/>
        </w:rPr>
        <w:t xml:space="preserve"> or Quality Map</w:t>
      </w:r>
      <w:r w:rsidRPr="00142D85">
        <w:rPr>
          <w:szCs w:val="24"/>
        </w:rPr>
        <w:t>;</w:t>
      </w:r>
    </w:p>
    <w:p w:rsidR="009976AC" w:rsidRPr="00142D85" w:rsidRDefault="009976AC" w:rsidP="009976AC">
      <w:pPr>
        <w:numPr>
          <w:ilvl w:val="6"/>
          <w:numId w:val="26"/>
        </w:numPr>
        <w:tabs>
          <w:tab w:val="clear" w:pos="2160"/>
          <w:tab w:val="num" w:pos="1080"/>
        </w:tabs>
        <w:spacing w:line="240" w:lineRule="auto"/>
        <w:ind w:left="1170" w:hanging="450"/>
        <w:jc w:val="left"/>
        <w:rPr>
          <w:szCs w:val="24"/>
        </w:rPr>
      </w:pPr>
      <w:r w:rsidRPr="00142D85">
        <w:rPr>
          <w:szCs w:val="24"/>
        </w:rPr>
        <w:t>Certificate of Acceptance/Completion or Official Receipt/Sales Invoice</w:t>
      </w:r>
    </w:p>
    <w:p w:rsidR="009976AC" w:rsidRPr="00142D85" w:rsidRDefault="009976AC" w:rsidP="009976AC">
      <w:pPr>
        <w:spacing w:line="240" w:lineRule="auto"/>
        <w:ind w:left="2520"/>
        <w:jc w:val="left"/>
        <w:rPr>
          <w:szCs w:val="24"/>
        </w:rPr>
      </w:pP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Submitted by</w:t>
      </w:r>
      <w:r w:rsidRPr="00142D85">
        <w:rPr>
          <w:szCs w:val="24"/>
        </w:rPr>
        <w:tab/>
        <w:t>: _________________________________</w:t>
      </w:r>
    </w:p>
    <w:p w:rsidR="009976AC" w:rsidRPr="00142D85" w:rsidRDefault="009976AC" w:rsidP="009976AC">
      <w:pPr>
        <w:spacing w:line="240" w:lineRule="auto"/>
        <w:jc w:val="left"/>
        <w:rPr>
          <w:szCs w:val="24"/>
        </w:rPr>
      </w:pPr>
      <w:r w:rsidRPr="00142D85">
        <w:rPr>
          <w:szCs w:val="24"/>
        </w:rPr>
        <w:tab/>
      </w:r>
      <w:r w:rsidRPr="00142D85">
        <w:rPr>
          <w:szCs w:val="24"/>
        </w:rPr>
        <w:tab/>
        <w:t xml:space="preserve">          (Printed Name &amp; Signature)</w:t>
      </w: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Designation</w:t>
      </w:r>
      <w:r w:rsidRPr="00142D85">
        <w:rPr>
          <w:szCs w:val="24"/>
        </w:rPr>
        <w:tab/>
        <w:t>: _________________________________</w:t>
      </w: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p>
    <w:p w:rsidR="009976AC" w:rsidRDefault="009976AC" w:rsidP="009976AC">
      <w:pPr>
        <w:spacing w:line="240" w:lineRule="auto"/>
        <w:rPr>
          <w:szCs w:val="24"/>
        </w:rPr>
      </w:pPr>
      <w:r w:rsidRPr="00142D85">
        <w:rPr>
          <w:szCs w:val="24"/>
        </w:rPr>
        <w:t>Date</w:t>
      </w:r>
      <w:r w:rsidRPr="00142D85">
        <w:rPr>
          <w:szCs w:val="24"/>
        </w:rPr>
        <w:tab/>
      </w:r>
      <w:r w:rsidRPr="00142D85">
        <w:rPr>
          <w:szCs w:val="24"/>
        </w:rPr>
        <w:tab/>
        <w:t>: _________________________________</w:t>
      </w: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Pr="00E456AA" w:rsidRDefault="009976AC" w:rsidP="009976AC">
      <w:pPr>
        <w:pStyle w:val="Heading4"/>
      </w:pPr>
      <w:bookmarkStart w:id="50" w:name="_Toc472318990"/>
      <w:r w:rsidRPr="00E456AA">
        <w:rPr>
          <w:sz w:val="32"/>
          <w:szCs w:val="32"/>
        </w:rPr>
        <w:t>Net Financial Contracting Capacity (NFCC) Form</w:t>
      </w:r>
      <w:bookmarkEnd w:id="50"/>
    </w:p>
    <w:p w:rsidR="009976AC" w:rsidRDefault="009976AC" w:rsidP="009976AC">
      <w:pPr>
        <w:numPr>
          <w:ilvl w:val="4"/>
          <w:numId w:val="41"/>
        </w:numPr>
        <w:tabs>
          <w:tab w:val="clear" w:pos="3600"/>
          <w:tab w:val="left" w:pos="360"/>
          <w:tab w:val="left" w:pos="5430"/>
        </w:tabs>
        <w:ind w:left="360"/>
        <w:rPr>
          <w:szCs w:val="24"/>
        </w:rPr>
      </w:pPr>
      <w:r w:rsidRPr="00285405">
        <w:rPr>
          <w:szCs w:val="24"/>
        </w:rPr>
        <w:t>Summary of the Bidder-Supplier’s/Distributor’s/Manufacturer’s assets and liabilities on the basis of the attached audited financial statements, stamped “RECEIVED” by the Bureau of Internal Revenue (BIR) or its duly accredited and authorized</w:t>
      </w:r>
      <w:r>
        <w:rPr>
          <w:szCs w:val="24"/>
        </w:rPr>
        <w:t xml:space="preserve"> institutions, for the preceding calendar/tax year which should not be earlier than two (2) years from the date of bid submission.</w:t>
      </w:r>
    </w:p>
    <w:p w:rsidR="009976AC" w:rsidRDefault="009976AC" w:rsidP="009976AC">
      <w:pPr>
        <w:tabs>
          <w:tab w:val="left" w:pos="5430"/>
        </w:tabs>
        <w:rPr>
          <w:szCs w:val="24"/>
        </w:rPr>
      </w:pPr>
    </w:p>
    <w:tbl>
      <w:tblPr>
        <w:tblW w:w="65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10"/>
        <w:gridCol w:w="2250"/>
      </w:tblGrid>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p>
        </w:tc>
        <w:tc>
          <w:tcPr>
            <w:tcW w:w="3510" w:type="dxa"/>
            <w:shd w:val="clear" w:color="auto" w:fill="auto"/>
          </w:tcPr>
          <w:p w:rsidR="009976AC" w:rsidRPr="006E64FB" w:rsidRDefault="009976AC" w:rsidP="00946C9A">
            <w:pPr>
              <w:tabs>
                <w:tab w:val="left" w:pos="5430"/>
              </w:tabs>
              <w:spacing w:line="240" w:lineRule="auto"/>
              <w:rPr>
                <w:szCs w:val="24"/>
              </w:rPr>
            </w:pPr>
          </w:p>
        </w:tc>
        <w:tc>
          <w:tcPr>
            <w:tcW w:w="2250" w:type="dxa"/>
            <w:shd w:val="clear" w:color="auto" w:fill="auto"/>
          </w:tcPr>
          <w:p w:rsidR="009976AC" w:rsidRPr="006E64FB" w:rsidRDefault="009976AC" w:rsidP="00946C9A">
            <w:pPr>
              <w:tabs>
                <w:tab w:val="left" w:pos="5430"/>
              </w:tabs>
              <w:spacing w:line="240" w:lineRule="auto"/>
              <w:jc w:val="center"/>
              <w:rPr>
                <w:szCs w:val="24"/>
              </w:rPr>
            </w:pPr>
            <w:r w:rsidRPr="006E64FB">
              <w:rPr>
                <w:szCs w:val="24"/>
              </w:rPr>
              <w:t>Year 20__</w:t>
            </w: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1.</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Total Assets</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2.</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Current Assets</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3.</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Total Liabilities</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4.</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Current Liabilities</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5.</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Net Worth (1-3)</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6.</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Net Working Capital (2-4)</w:t>
            </w:r>
          </w:p>
        </w:tc>
        <w:tc>
          <w:tcPr>
            <w:tcW w:w="2250" w:type="dxa"/>
            <w:shd w:val="clear" w:color="auto" w:fill="auto"/>
          </w:tcPr>
          <w:p w:rsidR="009976AC" w:rsidRPr="006E64FB" w:rsidRDefault="009976AC" w:rsidP="00946C9A">
            <w:pPr>
              <w:tabs>
                <w:tab w:val="left" w:pos="5430"/>
              </w:tabs>
              <w:spacing w:line="240" w:lineRule="auto"/>
              <w:rPr>
                <w:szCs w:val="24"/>
              </w:rPr>
            </w:pPr>
          </w:p>
        </w:tc>
      </w:tr>
    </w:tbl>
    <w:p w:rsidR="009976AC" w:rsidRDefault="009976AC" w:rsidP="009976AC">
      <w:pPr>
        <w:tabs>
          <w:tab w:val="left" w:pos="5430"/>
        </w:tabs>
        <w:rPr>
          <w:szCs w:val="24"/>
        </w:rPr>
      </w:pPr>
    </w:p>
    <w:p w:rsidR="009976AC" w:rsidRDefault="009976AC" w:rsidP="009976AC">
      <w:pPr>
        <w:numPr>
          <w:ilvl w:val="4"/>
          <w:numId w:val="41"/>
        </w:numPr>
        <w:tabs>
          <w:tab w:val="clear" w:pos="3600"/>
          <w:tab w:val="left" w:pos="360"/>
          <w:tab w:val="left" w:pos="5430"/>
        </w:tabs>
        <w:ind w:left="360"/>
        <w:rPr>
          <w:szCs w:val="24"/>
        </w:rPr>
      </w:pPr>
      <w:r>
        <w:rPr>
          <w:szCs w:val="24"/>
        </w:rPr>
        <w:t>The Net Financial Contracting Capacity (NFCC) based on the above data is computed as follows:</w:t>
      </w:r>
    </w:p>
    <w:p w:rsidR="009976AC" w:rsidRDefault="009976AC" w:rsidP="009976AC">
      <w:pPr>
        <w:tabs>
          <w:tab w:val="left" w:pos="360"/>
          <w:tab w:val="left" w:pos="5430"/>
        </w:tabs>
        <w:rPr>
          <w:szCs w:val="24"/>
        </w:rPr>
      </w:pPr>
    </w:p>
    <w:p w:rsidR="009976AC" w:rsidRPr="00677BB3" w:rsidRDefault="009976AC" w:rsidP="009976AC">
      <w:pPr>
        <w:overflowPunct/>
        <w:spacing w:line="240" w:lineRule="auto"/>
        <w:ind w:left="720"/>
        <w:textAlignment w:val="auto"/>
        <w:rPr>
          <w:szCs w:val="24"/>
          <w:lang w:val="en-PH" w:eastAsia="en-PH"/>
        </w:rPr>
      </w:pPr>
      <w:r w:rsidRPr="00677BB3">
        <w:rPr>
          <w:szCs w:val="24"/>
          <w:lang w:val="en-PH" w:eastAsia="en-PH"/>
        </w:rPr>
        <w:t>NFCC = [(Current assets minus current liabilities) (</w:t>
      </w:r>
      <w:r>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Pr>
          <w:szCs w:val="24"/>
          <w:lang w:val="en-PH" w:eastAsia="en-PH"/>
        </w:rPr>
        <w:t>,</w:t>
      </w:r>
      <w:r w:rsidRPr="00677BB3">
        <w:rPr>
          <w:szCs w:val="24"/>
          <w:lang w:val="en-PH" w:eastAsia="en-PH"/>
        </w:rPr>
        <w:t xml:space="preserve"> coinciding with the contract </w:t>
      </w:r>
      <w:r>
        <w:rPr>
          <w:szCs w:val="24"/>
          <w:lang w:val="en-PH" w:eastAsia="en-PH"/>
        </w:rPr>
        <w:t>to be bid.</w:t>
      </w:r>
    </w:p>
    <w:p w:rsidR="009976AC" w:rsidRPr="00677BB3" w:rsidRDefault="009976AC" w:rsidP="009976AC">
      <w:pPr>
        <w:overflowPunct/>
        <w:spacing w:line="240" w:lineRule="auto"/>
        <w:ind w:left="720"/>
        <w:textAlignment w:val="auto"/>
        <w:rPr>
          <w:szCs w:val="24"/>
          <w:lang w:val="en-PH" w:eastAsia="en-PH"/>
        </w:rPr>
      </w:pPr>
    </w:p>
    <w:p w:rsidR="009976AC" w:rsidRDefault="009976AC" w:rsidP="009976AC">
      <w:pPr>
        <w:overflowPunct/>
        <w:spacing w:line="240" w:lineRule="auto"/>
        <w:ind w:left="72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submitted to the BIR. </w:t>
      </w:r>
    </w:p>
    <w:p w:rsidR="009976AC" w:rsidRDefault="009976AC" w:rsidP="009976AC">
      <w:pPr>
        <w:overflowPunct/>
        <w:spacing w:line="240" w:lineRule="auto"/>
        <w:ind w:left="720"/>
        <w:textAlignment w:val="auto"/>
        <w:rPr>
          <w:bCs/>
          <w:iCs/>
          <w:szCs w:val="28"/>
          <w:lang w:val="en-PH" w:eastAsia="en-PH"/>
        </w:rPr>
      </w:pPr>
    </w:p>
    <w:p w:rsidR="009976AC" w:rsidRDefault="009976AC" w:rsidP="009976AC">
      <w:pPr>
        <w:overflowPunct/>
        <w:spacing w:line="240" w:lineRule="auto"/>
        <w:ind w:left="720"/>
        <w:textAlignment w:val="auto"/>
        <w:rPr>
          <w:szCs w:val="24"/>
          <w:lang w:val="en-PH" w:eastAsia="en-PH"/>
        </w:rPr>
      </w:pPr>
      <w:r w:rsidRPr="00D87C66">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9976AC" w:rsidRDefault="009976AC" w:rsidP="009976AC">
      <w:pPr>
        <w:overflowPunct/>
        <w:spacing w:line="240" w:lineRule="auto"/>
        <w:ind w:left="720"/>
        <w:textAlignment w:val="auto"/>
        <w:rPr>
          <w:szCs w:val="24"/>
          <w:lang w:val="en-PH" w:eastAsia="en-PH"/>
        </w:rPr>
      </w:pPr>
    </w:p>
    <w:p w:rsidR="009976AC" w:rsidRDefault="009976AC" w:rsidP="009976AC">
      <w:pPr>
        <w:tabs>
          <w:tab w:val="left" w:pos="360"/>
          <w:tab w:val="left" w:pos="5430"/>
        </w:tabs>
        <w:ind w:left="720"/>
        <w:rPr>
          <w:szCs w:val="24"/>
        </w:rPr>
      </w:pPr>
      <w:r>
        <w:rPr>
          <w:szCs w:val="24"/>
          <w:lang w:val="en-PH" w:eastAsia="en-PH"/>
        </w:rPr>
        <w:t>If the prospective bidder opts to submit a committed Line of Credit, it must be at least equal to ten percent (10%) of the ABC to be bid. If issued by a foreign universal or commercial bank, it shall be confirmed or authenticated by a local universal or commercial bank.</w:t>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r>
        <w:rPr>
          <w:szCs w:val="24"/>
        </w:rPr>
        <w:t>Herewith attached is a certified true copy of the audited financial statement: stamped “RECEIVED” by the BIR or its duly accredited and authorized institutions, for the preceding calendar/tax year which should not be earlier than two (2) years from the date of bid submission.</w:t>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r>
        <w:rPr>
          <w:szCs w:val="24"/>
        </w:rPr>
        <w:t>Submitted by:</w:t>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r>
        <w:rPr>
          <w:szCs w:val="24"/>
        </w:rPr>
        <w:t>______________________________________________</w:t>
      </w:r>
    </w:p>
    <w:p w:rsidR="009976AC" w:rsidRDefault="009976AC" w:rsidP="009976AC">
      <w:pPr>
        <w:tabs>
          <w:tab w:val="left" w:pos="360"/>
          <w:tab w:val="left" w:pos="5430"/>
        </w:tabs>
        <w:rPr>
          <w:szCs w:val="24"/>
        </w:rPr>
      </w:pPr>
      <w:r>
        <w:rPr>
          <w:szCs w:val="24"/>
        </w:rPr>
        <w:t>Signature over Printed Name of Authorized Representative</w:t>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r>
        <w:rPr>
          <w:szCs w:val="24"/>
        </w:rPr>
        <w:t>______________________________________________</w:t>
      </w:r>
    </w:p>
    <w:p w:rsidR="009976AC" w:rsidRDefault="009976AC" w:rsidP="009976AC">
      <w:pPr>
        <w:tabs>
          <w:tab w:val="left" w:pos="360"/>
          <w:tab w:val="left" w:pos="5430"/>
        </w:tabs>
        <w:rPr>
          <w:szCs w:val="24"/>
        </w:rPr>
      </w:pPr>
      <w:r>
        <w:rPr>
          <w:szCs w:val="24"/>
        </w:rPr>
        <w:t>Business Name of Bidder</w:t>
      </w:r>
      <w:r>
        <w:rPr>
          <w:szCs w:val="24"/>
        </w:rPr>
        <w:tab/>
      </w:r>
      <w:r>
        <w:rPr>
          <w:szCs w:val="24"/>
        </w:rPr>
        <w:tab/>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p>
    <w:p w:rsidR="009976AC" w:rsidRDefault="009976AC" w:rsidP="009976AC">
      <w:pPr>
        <w:spacing w:line="240" w:lineRule="auto"/>
        <w:rPr>
          <w:szCs w:val="24"/>
        </w:rPr>
      </w:pPr>
      <w:r>
        <w:rPr>
          <w:szCs w:val="24"/>
        </w:rPr>
        <w:t>Date: ___________________</w:t>
      </w: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pBdr>
          <w:bottom w:val="single" w:sz="12" w:space="1" w:color="auto"/>
        </w:pBdr>
        <w:jc w:val="center"/>
        <w:rPr>
          <w:b/>
        </w:rPr>
      </w:pPr>
      <w:bookmarkStart w:id="51" w:name="BID_Securing"/>
      <w:r w:rsidRPr="00E7011E">
        <w:rPr>
          <w:b/>
        </w:rPr>
        <w:lastRenderedPageBreak/>
        <w:t>BID SECURING DECLARATION FORM</w:t>
      </w:r>
      <w:bookmarkEnd w:id="51"/>
    </w:p>
    <w:p w:rsidR="009976AC" w:rsidRDefault="009976AC" w:rsidP="009976AC">
      <w:pPr>
        <w:pBdr>
          <w:bottom w:val="single" w:sz="12" w:space="1" w:color="auto"/>
        </w:pBdr>
        <w:jc w:val="center"/>
        <w:rPr>
          <w:b/>
        </w:rPr>
      </w:pPr>
    </w:p>
    <w:p w:rsidR="009976AC" w:rsidRPr="00E7011E" w:rsidRDefault="009976AC" w:rsidP="009976AC">
      <w:pPr>
        <w:jc w:val="center"/>
        <w:rPr>
          <w:b/>
        </w:rPr>
      </w:pPr>
    </w:p>
    <w:p w:rsidR="009976AC" w:rsidRPr="00E7011E" w:rsidRDefault="009976AC" w:rsidP="009976AC">
      <w:pPr>
        <w:jc w:val="center"/>
        <w:rPr>
          <w:b/>
        </w:rPr>
      </w:pPr>
    </w:p>
    <w:p w:rsidR="009976AC" w:rsidRDefault="009976AC" w:rsidP="009976AC">
      <w:pPr>
        <w:jc w:val="center"/>
      </w:pPr>
    </w:p>
    <w:p w:rsidR="009976AC" w:rsidRPr="00E7011E" w:rsidRDefault="009976AC" w:rsidP="009976AC">
      <w:pPr>
        <w:rPr>
          <w:b/>
          <w:szCs w:val="24"/>
        </w:rPr>
      </w:pPr>
      <w:r w:rsidRPr="00E7011E">
        <w:rPr>
          <w:b/>
          <w:szCs w:val="24"/>
        </w:rPr>
        <w:t>REPUBLIC OF THE PHILIPPINES)</w:t>
      </w:r>
    </w:p>
    <w:p w:rsidR="009976AC" w:rsidRPr="00E7011E" w:rsidRDefault="009976AC" w:rsidP="009976AC">
      <w:pPr>
        <w:rPr>
          <w:b/>
          <w:szCs w:val="24"/>
        </w:rPr>
      </w:pPr>
      <w:r w:rsidRPr="00E7011E">
        <w:rPr>
          <w:b/>
          <w:szCs w:val="24"/>
        </w:rPr>
        <w:t>CITY OF ___________________</w:t>
      </w:r>
      <w:r>
        <w:rPr>
          <w:b/>
          <w:szCs w:val="24"/>
        </w:rPr>
        <w:t>____</w:t>
      </w:r>
      <w:r w:rsidRPr="00E7011E">
        <w:rPr>
          <w:b/>
          <w:szCs w:val="24"/>
        </w:rPr>
        <w:t>) S.S.</w:t>
      </w:r>
    </w:p>
    <w:p w:rsidR="009976AC" w:rsidRPr="00E7011E" w:rsidRDefault="009976AC" w:rsidP="009976AC">
      <w:pPr>
        <w:rPr>
          <w:szCs w:val="24"/>
        </w:rPr>
      </w:pPr>
    </w:p>
    <w:p w:rsidR="009976AC" w:rsidRPr="00E7011E" w:rsidRDefault="009976AC" w:rsidP="009976AC">
      <w:pPr>
        <w:rPr>
          <w:szCs w:val="24"/>
        </w:rPr>
      </w:pPr>
      <w:r w:rsidRPr="00E7011E">
        <w:rPr>
          <w:szCs w:val="24"/>
        </w:rPr>
        <w:t>x------------------------------------------------</w:t>
      </w:r>
      <w:r>
        <w:rPr>
          <w:szCs w:val="24"/>
        </w:rPr>
        <w:t>------</w:t>
      </w:r>
      <w:r w:rsidRPr="00E7011E">
        <w:rPr>
          <w:szCs w:val="24"/>
        </w:rPr>
        <w:t>x</w:t>
      </w:r>
    </w:p>
    <w:p w:rsidR="009976AC" w:rsidRPr="00E7011E" w:rsidRDefault="009976AC" w:rsidP="009976AC">
      <w:pPr>
        <w:rPr>
          <w:szCs w:val="24"/>
        </w:rPr>
      </w:pPr>
    </w:p>
    <w:p w:rsidR="009976AC" w:rsidRDefault="009976AC" w:rsidP="009976AC">
      <w:pPr>
        <w:jc w:val="center"/>
        <w:rPr>
          <w:b/>
          <w:szCs w:val="24"/>
        </w:rPr>
      </w:pPr>
    </w:p>
    <w:p w:rsidR="009976AC" w:rsidRPr="00E7011E" w:rsidRDefault="009976AC" w:rsidP="009976AC">
      <w:pPr>
        <w:jc w:val="center"/>
        <w:rPr>
          <w:b/>
          <w:szCs w:val="24"/>
        </w:rPr>
      </w:pPr>
      <w:r w:rsidRPr="00E7011E">
        <w:rPr>
          <w:b/>
          <w:szCs w:val="24"/>
        </w:rPr>
        <w:t>BID SECURING DECLARATION</w:t>
      </w:r>
    </w:p>
    <w:p w:rsidR="009976AC" w:rsidRPr="00E7011E" w:rsidRDefault="009976AC" w:rsidP="009976AC">
      <w:pPr>
        <w:jc w:val="center"/>
        <w:rPr>
          <w:i/>
          <w:szCs w:val="24"/>
        </w:rPr>
      </w:pPr>
      <w:r w:rsidRPr="00E7011E">
        <w:rPr>
          <w:b/>
          <w:szCs w:val="24"/>
        </w:rPr>
        <w:t>Invitation to Bid:</w:t>
      </w:r>
      <w:r w:rsidRPr="00E7011E">
        <w:rPr>
          <w:szCs w:val="24"/>
        </w:rPr>
        <w:t xml:space="preserve"> </w:t>
      </w:r>
      <w:r w:rsidRPr="00E7011E">
        <w:rPr>
          <w:i/>
          <w:szCs w:val="24"/>
        </w:rPr>
        <w:t>[Insert Reference number]</w:t>
      </w:r>
    </w:p>
    <w:p w:rsidR="009976AC" w:rsidRPr="00E7011E" w:rsidRDefault="009976AC" w:rsidP="009976AC">
      <w:pPr>
        <w:jc w:val="center"/>
        <w:rPr>
          <w:szCs w:val="24"/>
        </w:rPr>
      </w:pPr>
    </w:p>
    <w:p w:rsidR="009976AC" w:rsidRPr="00E7011E" w:rsidRDefault="009976AC" w:rsidP="009976AC">
      <w:pPr>
        <w:rPr>
          <w:i/>
          <w:szCs w:val="24"/>
        </w:rPr>
      </w:pPr>
      <w:r w:rsidRPr="00E7011E">
        <w:rPr>
          <w:szCs w:val="24"/>
        </w:rPr>
        <w:t xml:space="preserve">To: </w:t>
      </w:r>
      <w:r w:rsidRPr="00E7011E">
        <w:rPr>
          <w:i/>
          <w:szCs w:val="24"/>
        </w:rPr>
        <w:t>[Insert name and address of the Procuring Entity]</w:t>
      </w:r>
    </w:p>
    <w:p w:rsidR="009976AC" w:rsidRPr="00E7011E" w:rsidRDefault="009976AC" w:rsidP="009976AC">
      <w:pPr>
        <w:rPr>
          <w:i/>
          <w:szCs w:val="24"/>
        </w:rPr>
      </w:pPr>
    </w:p>
    <w:p w:rsidR="009976AC" w:rsidRPr="00E7011E" w:rsidRDefault="009976AC" w:rsidP="009976AC">
      <w:pPr>
        <w:rPr>
          <w:szCs w:val="24"/>
        </w:rPr>
      </w:pPr>
      <w:r w:rsidRPr="00E7011E">
        <w:rPr>
          <w:szCs w:val="24"/>
        </w:rPr>
        <w:t>I/We</w:t>
      </w:r>
      <w:r w:rsidRPr="00E7011E">
        <w:rPr>
          <w:rStyle w:val="FootnoteReference"/>
          <w:sz w:val="24"/>
          <w:szCs w:val="24"/>
        </w:rPr>
        <w:footnoteReference w:id="2"/>
      </w:r>
      <w:r w:rsidRPr="00E7011E">
        <w:rPr>
          <w:szCs w:val="24"/>
        </w:rPr>
        <w:t>, the undersigned, declare that:</w:t>
      </w:r>
    </w:p>
    <w:p w:rsidR="009976AC" w:rsidRPr="00E7011E" w:rsidRDefault="009976AC" w:rsidP="009976AC">
      <w:pPr>
        <w:rPr>
          <w:szCs w:val="24"/>
        </w:rPr>
      </w:pPr>
    </w:p>
    <w:p w:rsidR="009976AC" w:rsidRPr="00E7011E" w:rsidRDefault="009976AC" w:rsidP="009976AC">
      <w:pPr>
        <w:ind w:left="1440" w:hanging="720"/>
        <w:rPr>
          <w:szCs w:val="24"/>
        </w:rPr>
      </w:pPr>
      <w:r w:rsidRPr="00E7011E">
        <w:rPr>
          <w:szCs w:val="24"/>
        </w:rPr>
        <w:t>1.</w:t>
      </w:r>
      <w:r w:rsidRPr="00E7011E">
        <w:rPr>
          <w:szCs w:val="24"/>
        </w:rPr>
        <w:tab/>
        <w:t>I/We understand that, according t</w:t>
      </w:r>
      <w:r>
        <w:rPr>
          <w:szCs w:val="24"/>
        </w:rPr>
        <w:t>o</w:t>
      </w:r>
      <w:r w:rsidRPr="00E7011E">
        <w:rPr>
          <w:szCs w:val="24"/>
        </w:rPr>
        <w:t xml:space="preserve"> your conditions, bids must be supported by a Bid Security, which may be in the form of a Bid-Securing Declaration.</w:t>
      </w:r>
    </w:p>
    <w:p w:rsidR="009976AC" w:rsidRPr="00E7011E" w:rsidRDefault="009976AC" w:rsidP="009976AC">
      <w:pPr>
        <w:rPr>
          <w:szCs w:val="24"/>
        </w:rPr>
      </w:pPr>
    </w:p>
    <w:p w:rsidR="009976AC" w:rsidRPr="00E7011E" w:rsidRDefault="009976AC" w:rsidP="009976AC">
      <w:pPr>
        <w:ind w:left="1440" w:hanging="720"/>
        <w:rPr>
          <w:szCs w:val="24"/>
        </w:rPr>
      </w:pPr>
      <w:r w:rsidRPr="00E7011E">
        <w:rPr>
          <w:szCs w:val="24"/>
        </w:rPr>
        <w:t>2.</w:t>
      </w:r>
      <w:r w:rsidRPr="00E7011E">
        <w:rPr>
          <w:szCs w:val="24"/>
        </w:rPr>
        <w:tab/>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w:t>
      </w:r>
      <w:r>
        <w:rPr>
          <w:szCs w:val="24"/>
        </w:rPr>
        <w:t>Sections 23.1(</w:t>
      </w:r>
      <w:r w:rsidRPr="00E7011E">
        <w:rPr>
          <w:szCs w:val="24"/>
        </w:rPr>
        <w:t>b), 34.2, 40.1 and 69.1, except 69.1</w:t>
      </w:r>
      <w:r>
        <w:rPr>
          <w:szCs w:val="24"/>
        </w:rPr>
        <w:t>(</w:t>
      </w:r>
      <w:r w:rsidRPr="00E7011E">
        <w:rPr>
          <w:szCs w:val="24"/>
        </w:rPr>
        <w:t>f), of the IRR of RA 9184; without prejudice to other legal action the government may undertake.</w:t>
      </w:r>
    </w:p>
    <w:p w:rsidR="009976AC" w:rsidRPr="00E7011E" w:rsidRDefault="009976AC" w:rsidP="009976AC">
      <w:pPr>
        <w:rPr>
          <w:szCs w:val="24"/>
        </w:rPr>
      </w:pPr>
    </w:p>
    <w:p w:rsidR="009976AC" w:rsidRPr="00E7011E" w:rsidRDefault="009976AC" w:rsidP="009976AC">
      <w:pPr>
        <w:ind w:left="1350" w:hanging="630"/>
        <w:rPr>
          <w:szCs w:val="24"/>
        </w:rPr>
      </w:pPr>
      <w:r w:rsidRPr="00E7011E">
        <w:rPr>
          <w:szCs w:val="24"/>
        </w:rPr>
        <w:t>3.</w:t>
      </w:r>
      <w:r w:rsidRPr="00E7011E">
        <w:rPr>
          <w:szCs w:val="24"/>
        </w:rPr>
        <w:tab/>
        <w:t>I/We understand that this Bid</w:t>
      </w:r>
      <w:r>
        <w:rPr>
          <w:szCs w:val="24"/>
        </w:rPr>
        <w:t xml:space="preserve"> </w:t>
      </w:r>
      <w:r w:rsidRPr="00E7011E">
        <w:rPr>
          <w:szCs w:val="24"/>
        </w:rPr>
        <w:t xml:space="preserve">Securing </w:t>
      </w:r>
      <w:r>
        <w:rPr>
          <w:szCs w:val="24"/>
        </w:rPr>
        <w:t>D</w:t>
      </w:r>
      <w:r w:rsidRPr="00E7011E">
        <w:rPr>
          <w:szCs w:val="24"/>
        </w:rPr>
        <w:t>eclaration shall cease to be valid on the following circumstances:</w:t>
      </w:r>
    </w:p>
    <w:p w:rsidR="009976AC" w:rsidRPr="00E7011E" w:rsidRDefault="009976AC" w:rsidP="009976AC">
      <w:pPr>
        <w:rPr>
          <w:szCs w:val="24"/>
        </w:rPr>
      </w:pPr>
    </w:p>
    <w:p w:rsidR="009976AC" w:rsidRPr="00E7011E" w:rsidRDefault="009976AC" w:rsidP="009976AC">
      <w:pPr>
        <w:ind w:left="2160" w:hanging="720"/>
        <w:rPr>
          <w:szCs w:val="24"/>
        </w:rPr>
      </w:pPr>
      <w:r w:rsidRPr="00E7011E">
        <w:rPr>
          <w:szCs w:val="24"/>
        </w:rPr>
        <w:t>(a)</w:t>
      </w:r>
      <w:r w:rsidRPr="00E7011E">
        <w:rPr>
          <w:szCs w:val="24"/>
        </w:rPr>
        <w:tab/>
        <w:t>Upon expiration of the bid validity period, or any extension thereof pursuant to your request;</w:t>
      </w:r>
    </w:p>
    <w:p w:rsidR="009976AC" w:rsidRPr="00E7011E" w:rsidRDefault="009976AC" w:rsidP="009976AC">
      <w:pPr>
        <w:rPr>
          <w:szCs w:val="24"/>
        </w:rPr>
      </w:pPr>
    </w:p>
    <w:p w:rsidR="009976AC" w:rsidRPr="00E7011E" w:rsidRDefault="009976AC" w:rsidP="009976AC">
      <w:pPr>
        <w:ind w:left="2160" w:hanging="720"/>
        <w:rPr>
          <w:szCs w:val="24"/>
        </w:rPr>
      </w:pPr>
      <w:r w:rsidRPr="00E7011E">
        <w:rPr>
          <w:szCs w:val="24"/>
        </w:rPr>
        <w:t>(b)</w:t>
      </w:r>
      <w:r w:rsidRPr="00E7011E">
        <w:rPr>
          <w:szCs w:val="24"/>
        </w:rPr>
        <w:tab/>
        <w:t xml:space="preserve">I am/we are declared ineligible or post-disqualified upon receipt of your notice to such effect, and (i) I/we failed to timely file a </w:t>
      </w:r>
      <w:r>
        <w:rPr>
          <w:szCs w:val="24"/>
        </w:rPr>
        <w:t>request for reconsideration or (</w:t>
      </w:r>
      <w:r w:rsidRPr="00E7011E">
        <w:rPr>
          <w:szCs w:val="24"/>
        </w:rPr>
        <w:t>ii) I/we filed a waiver to avail of said right;</w:t>
      </w:r>
    </w:p>
    <w:p w:rsidR="009976AC" w:rsidRPr="00E7011E" w:rsidRDefault="009976AC" w:rsidP="009976AC">
      <w:pPr>
        <w:rPr>
          <w:szCs w:val="24"/>
        </w:rPr>
      </w:pPr>
    </w:p>
    <w:p w:rsidR="009976AC" w:rsidRPr="00E7011E" w:rsidRDefault="009976AC" w:rsidP="009976AC">
      <w:pPr>
        <w:ind w:left="2160" w:hanging="720"/>
        <w:rPr>
          <w:szCs w:val="24"/>
        </w:rPr>
      </w:pPr>
      <w:r w:rsidRPr="00E7011E">
        <w:rPr>
          <w:szCs w:val="24"/>
        </w:rPr>
        <w:t>(c)</w:t>
      </w:r>
      <w:r w:rsidRPr="00E7011E">
        <w:rPr>
          <w:szCs w:val="24"/>
        </w:rPr>
        <w:tab/>
        <w:t>I am/we are declared the bidder with the Lowest Calculated Responsive Bid, and I/we have furnished the performance security and signed the Contract.</w:t>
      </w:r>
    </w:p>
    <w:p w:rsidR="009976AC" w:rsidRDefault="009976AC" w:rsidP="009976AC">
      <w:pPr>
        <w:ind w:left="2160"/>
        <w:rPr>
          <w:szCs w:val="24"/>
        </w:rPr>
      </w:pPr>
    </w:p>
    <w:p w:rsidR="009976AC" w:rsidRPr="00E7011E" w:rsidRDefault="009976AC" w:rsidP="009976AC">
      <w:pPr>
        <w:ind w:left="2160"/>
        <w:rPr>
          <w:szCs w:val="24"/>
        </w:rPr>
      </w:pPr>
    </w:p>
    <w:p w:rsidR="009976AC" w:rsidRPr="00E7011E" w:rsidRDefault="009976AC" w:rsidP="009976AC">
      <w:pPr>
        <w:ind w:firstLine="720"/>
        <w:rPr>
          <w:szCs w:val="24"/>
        </w:rPr>
      </w:pPr>
      <w:r w:rsidRPr="00E7011E">
        <w:rPr>
          <w:szCs w:val="24"/>
        </w:rPr>
        <w:t xml:space="preserve">IN WITNESS WHEREOF, I/We have hereunto set my/our hand/s this ____ day of </w:t>
      </w:r>
      <w:r w:rsidRPr="00E7011E">
        <w:rPr>
          <w:i/>
          <w:szCs w:val="24"/>
        </w:rPr>
        <w:t>[month] [year]</w:t>
      </w:r>
      <w:r w:rsidRPr="00E7011E">
        <w:rPr>
          <w:szCs w:val="24"/>
        </w:rPr>
        <w:t xml:space="preserve"> at </w:t>
      </w:r>
      <w:r w:rsidRPr="00E7011E">
        <w:rPr>
          <w:i/>
          <w:szCs w:val="24"/>
        </w:rPr>
        <w:t>[place of execution]</w:t>
      </w:r>
      <w:r w:rsidRPr="00E7011E">
        <w:rPr>
          <w:szCs w:val="24"/>
        </w:rPr>
        <w:t>.</w:t>
      </w:r>
    </w:p>
    <w:p w:rsidR="009976AC" w:rsidRDefault="009976AC" w:rsidP="00137D69">
      <w:pPr>
        <w:rPr>
          <w:szCs w:val="24"/>
        </w:rPr>
      </w:pPr>
      <w:r w:rsidRPr="00E7011E">
        <w:rPr>
          <w:szCs w:val="24"/>
        </w:rPr>
        <w:tab/>
      </w:r>
      <w:r w:rsidRPr="00E7011E">
        <w:rPr>
          <w:szCs w:val="24"/>
        </w:rPr>
        <w:tab/>
      </w:r>
      <w:r>
        <w:rPr>
          <w:szCs w:val="24"/>
        </w:rPr>
        <w:t xml:space="preserve">   </w:t>
      </w:r>
    </w:p>
    <w:p w:rsidR="009976AC" w:rsidRPr="00E7011E" w:rsidRDefault="009976AC" w:rsidP="009976AC">
      <w:pPr>
        <w:ind w:left="4320"/>
        <w:rPr>
          <w:i/>
          <w:szCs w:val="24"/>
        </w:rPr>
      </w:pPr>
      <w:r w:rsidRPr="00E7011E">
        <w:rPr>
          <w:szCs w:val="24"/>
        </w:rPr>
        <w:t xml:space="preserve"> </w:t>
      </w:r>
      <w:r>
        <w:rPr>
          <w:szCs w:val="24"/>
        </w:rPr>
        <w:t xml:space="preserve">   </w:t>
      </w:r>
      <w:r w:rsidRPr="00E7011E">
        <w:rPr>
          <w:i/>
          <w:szCs w:val="24"/>
        </w:rPr>
        <w:t xml:space="preserve">[Insert NAME OF BIDDER’S AUTHORIZED </w:t>
      </w:r>
    </w:p>
    <w:p w:rsidR="009976AC" w:rsidRPr="00E7011E" w:rsidRDefault="009976AC" w:rsidP="009976AC">
      <w:pPr>
        <w:ind w:left="5040" w:firstLine="720"/>
        <w:rPr>
          <w:i/>
          <w:szCs w:val="24"/>
        </w:rPr>
      </w:pPr>
      <w:r>
        <w:rPr>
          <w:i/>
          <w:szCs w:val="24"/>
        </w:rPr>
        <w:t xml:space="preserve">     </w:t>
      </w:r>
      <w:r w:rsidRPr="00E7011E">
        <w:rPr>
          <w:i/>
          <w:szCs w:val="24"/>
        </w:rPr>
        <w:t>REPRESENTATIVE]</w:t>
      </w:r>
    </w:p>
    <w:p w:rsidR="009976AC" w:rsidRPr="00E7011E" w:rsidRDefault="009976AC" w:rsidP="009976AC">
      <w:pPr>
        <w:ind w:left="5040"/>
        <w:rPr>
          <w:i/>
          <w:szCs w:val="24"/>
        </w:rPr>
      </w:pPr>
      <w:r>
        <w:rPr>
          <w:i/>
          <w:szCs w:val="24"/>
        </w:rPr>
        <w:t xml:space="preserve">   </w:t>
      </w:r>
      <w:r w:rsidRPr="00E7011E">
        <w:rPr>
          <w:i/>
          <w:szCs w:val="24"/>
        </w:rPr>
        <w:t xml:space="preserve"> [Insert Signatory’s Legal Capacity]</w:t>
      </w:r>
    </w:p>
    <w:p w:rsidR="009976AC" w:rsidRPr="00E7011E" w:rsidRDefault="009976AC" w:rsidP="009976AC">
      <w:pPr>
        <w:ind w:left="5040"/>
        <w:rPr>
          <w:szCs w:val="24"/>
        </w:rPr>
      </w:pPr>
      <w:r w:rsidRPr="00E7011E">
        <w:rPr>
          <w:i/>
          <w:szCs w:val="24"/>
        </w:rPr>
        <w:tab/>
      </w:r>
      <w:r w:rsidRPr="00E7011E">
        <w:rPr>
          <w:i/>
          <w:szCs w:val="24"/>
        </w:rPr>
        <w:tab/>
        <w:t xml:space="preserve">  </w:t>
      </w:r>
      <w:r w:rsidRPr="00E7011E">
        <w:rPr>
          <w:szCs w:val="24"/>
        </w:rPr>
        <w:t>Affiant</w:t>
      </w:r>
    </w:p>
    <w:p w:rsidR="009976AC"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r w:rsidRPr="00E7011E">
        <w:rPr>
          <w:szCs w:val="24"/>
        </w:rPr>
        <w:tab/>
      </w: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9976AC" w:rsidRPr="00E7011E" w:rsidRDefault="009976AC" w:rsidP="009976AC">
      <w:pPr>
        <w:rPr>
          <w:szCs w:val="24"/>
        </w:rPr>
      </w:pPr>
    </w:p>
    <w:p w:rsidR="009976AC" w:rsidRPr="00E7011E" w:rsidRDefault="009976AC" w:rsidP="009976AC">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9976AC" w:rsidRPr="00E7011E" w:rsidRDefault="009976AC" w:rsidP="009976AC">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9976AC" w:rsidRPr="00E7011E" w:rsidRDefault="009976AC" w:rsidP="009976AC">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9976AC" w:rsidRPr="00E7011E" w:rsidRDefault="009976AC" w:rsidP="009976AC">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9976AC" w:rsidRPr="00E7011E" w:rsidRDefault="009976AC" w:rsidP="009976AC">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9976AC" w:rsidRPr="00E7011E" w:rsidRDefault="009976AC" w:rsidP="009976AC">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r w:rsidRPr="00E7011E">
        <w:rPr>
          <w:szCs w:val="24"/>
        </w:rPr>
        <w:t>Doc. No. _____</w:t>
      </w:r>
    </w:p>
    <w:p w:rsidR="009976AC" w:rsidRPr="00E7011E" w:rsidRDefault="009976AC" w:rsidP="009976AC">
      <w:pPr>
        <w:rPr>
          <w:szCs w:val="24"/>
        </w:rPr>
      </w:pPr>
      <w:r w:rsidRPr="00E7011E">
        <w:rPr>
          <w:szCs w:val="24"/>
        </w:rPr>
        <w:t>Page No. _____</w:t>
      </w:r>
    </w:p>
    <w:p w:rsidR="009976AC" w:rsidRPr="00E7011E" w:rsidRDefault="009976AC" w:rsidP="009976AC">
      <w:pPr>
        <w:rPr>
          <w:szCs w:val="24"/>
        </w:rPr>
      </w:pPr>
      <w:r w:rsidRPr="00E7011E">
        <w:rPr>
          <w:szCs w:val="24"/>
        </w:rPr>
        <w:t>Book No. _____</w:t>
      </w:r>
    </w:p>
    <w:p w:rsidR="009976AC" w:rsidRDefault="009976AC" w:rsidP="009976AC">
      <w:pPr>
        <w:ind w:left="720" w:hanging="720"/>
        <w:rPr>
          <w:szCs w:val="24"/>
        </w:rPr>
      </w:pPr>
      <w:r w:rsidRPr="00E7011E">
        <w:rPr>
          <w:szCs w:val="24"/>
        </w:rPr>
        <w:t>Series of _____</w:t>
      </w: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rFonts w:ascii="Bookman Old Style" w:hAnsi="Bookman Old Style"/>
          <w:szCs w:val="24"/>
        </w:rPr>
      </w:pPr>
    </w:p>
    <w:sectPr w:rsidR="009976AC" w:rsidSect="005F3804">
      <w:footerReference w:type="even" r:id="rId18"/>
      <w:footerReference w:type="default" r:id="rId19"/>
      <w:pgSz w:w="11909" w:h="16834" w:code="9"/>
      <w:pgMar w:top="720" w:right="720" w:bottom="720" w:left="72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D6" w:rsidRDefault="00B373D6">
      <w:r>
        <w:separator/>
      </w:r>
    </w:p>
  </w:endnote>
  <w:endnote w:type="continuationSeparator" w:id="0">
    <w:p w:rsidR="00B373D6" w:rsidRDefault="00B3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D" w:rsidRPr="003A4391" w:rsidRDefault="00EF50ED" w:rsidP="00E20D9C">
    <w:pPr>
      <w:framePr w:wrap="around" w:vAnchor="text" w:hAnchor="margin" w:xAlign="center" w:y="1"/>
      <w:rPr>
        <w:sz w:val="20"/>
      </w:rPr>
    </w:pPr>
  </w:p>
  <w:p w:rsidR="00EF50ED" w:rsidRPr="00B673DC" w:rsidRDefault="00EF50ED" w:rsidP="00EF50ED">
    <w:pPr>
      <w:jc w:val="right"/>
    </w:pPr>
    <w:r>
      <w:fldChar w:fldCharType="begin"/>
    </w:r>
    <w:r>
      <w:instrText xml:space="preserve"> PAGE   \* MERGEFORMAT </w:instrText>
    </w:r>
    <w:r>
      <w:fldChar w:fldCharType="separate"/>
    </w:r>
    <w:r w:rsidR="009F373F">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DA" w:rsidRDefault="009E2BDA">
    <w:pPr>
      <w:pStyle w:val="Footer"/>
      <w:jc w:val="center"/>
    </w:pPr>
  </w:p>
  <w:p w:rsidR="009E2BDA" w:rsidRPr="00B673DC" w:rsidRDefault="009E2BDA" w:rsidP="00A265FA">
    <w:pPr>
      <w:jc w:val="center"/>
    </w:pPr>
    <w:r>
      <w:fldChar w:fldCharType="begin"/>
    </w:r>
    <w:r>
      <w:instrText xml:space="preserve"> PAGE   \* MERGEFORMAT </w:instrText>
    </w:r>
    <w:r>
      <w:fldChar w:fldCharType="separate"/>
    </w:r>
    <w:r w:rsidR="009F373F">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1" w:rsidRDefault="005348C1" w:rsidP="00AA7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8C1" w:rsidRDefault="00534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1" w:rsidRDefault="005348C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F373F">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F373F">
      <w:rPr>
        <w:b/>
        <w:bCs/>
        <w:noProof/>
      </w:rPr>
      <w:t>15</w:t>
    </w:r>
    <w:r>
      <w:rPr>
        <w:b/>
        <w:bCs/>
        <w:szCs w:val="24"/>
      </w:rPr>
      <w:fldChar w:fldCharType="end"/>
    </w:r>
    <w:bookmarkStart w:id="52" w:name="bds1_1"/>
  </w:p>
  <w:bookmarkEnd w:id="52"/>
  <w:p w:rsidR="005348C1" w:rsidRDefault="0053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D6" w:rsidRDefault="00B373D6">
      <w:r>
        <w:separator/>
      </w:r>
    </w:p>
  </w:footnote>
  <w:footnote w:type="continuationSeparator" w:id="0">
    <w:p w:rsidR="00B373D6" w:rsidRDefault="00B373D6">
      <w:r>
        <w:continuationSeparator/>
      </w:r>
    </w:p>
  </w:footnote>
  <w:footnote w:id="1">
    <w:p w:rsidR="009E2BDA" w:rsidRPr="005C21C3" w:rsidRDefault="009E2BDA" w:rsidP="009E2BDA">
      <w:pPr>
        <w:pStyle w:val="FootnoteText"/>
        <w:spacing w:before="0" w:after="0" w:line="240" w:lineRule="auto"/>
        <w:rPr>
          <w:i w:val="0"/>
          <w:lang w:val="en-PH"/>
        </w:rPr>
      </w:pPr>
    </w:p>
  </w:footnote>
  <w:footnote w:id="2">
    <w:p w:rsidR="009976AC" w:rsidRDefault="009976AC" w:rsidP="009976AC">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D" w:rsidRDefault="00B37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94" o:spid="_x0000_s2057" type="#_x0000_t136" style="position:absolute;left:0;text-align:left;margin-left:0;margin-top:0;width:538.55pt;height:97.9pt;rotation:315;z-index:-251654144;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r>
      <w:rPr>
        <w:noProof/>
      </w:rPr>
      <w:pict>
        <v:shape id="PowerPlusWaterMarkObject34398636" o:spid="_x0000_s2055" type="#_x0000_t136" style="position:absolute;left:0;text-align:left;margin-left:0;margin-top:0;width:556.9pt;height:79.55pt;rotation:315;z-index:-2516561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D" w:rsidRDefault="00B37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95" o:spid="_x0000_s2058" type="#_x0000_t136" style="position:absolute;left:0;text-align:left;margin-left:0;margin-top:0;width:538.55pt;height:97.9pt;rotation:315;z-index:-251653120;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D" w:rsidRDefault="00B37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93" o:spid="_x0000_s2056" type="#_x0000_t136" style="position:absolute;left:0;text-align:left;margin-left:0;margin-top:0;width:538.55pt;height:97.9pt;rotation:315;z-index:-251655168;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r>
      <w:rPr>
        <w:noProof/>
      </w:rPr>
      <w:pict>
        <v:shape id="PowerPlusWaterMarkObject34398635" o:spid="_x0000_s2054" type="#_x0000_t136" style="position:absolute;left:0;text-align:left;margin-left:0;margin-top:0;width:556.9pt;height:79.5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DA" w:rsidRDefault="00B37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503" o:spid="_x0000_s2062" type="#_x0000_t136" style="position:absolute;left:0;text-align:left;margin-left:0;margin-top:0;width:538.55pt;height:97.9pt;rotation:315;z-index:-251648000;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r>
      <w:rPr>
        <w:noProof/>
      </w:rPr>
      <w:pict>
        <v:shape id="PowerPlusWaterMarkObject34398654" o:spid="_x0000_s2060" type="#_x0000_t136" style="position:absolute;left:0;text-align:left;margin-left:0;margin-top:0;width:556.9pt;height:79.55pt;rotation:315;z-index:-2516500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DA" w:rsidRDefault="00B37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504" o:spid="_x0000_s2063" type="#_x0000_t136" style="position:absolute;left:0;text-align:left;margin-left:0;margin-top:0;width:538.55pt;height:97.9pt;rotation:315;z-index:-251646976;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DA" w:rsidRDefault="00B37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502" o:spid="_x0000_s2061" type="#_x0000_t136" style="position:absolute;left:0;text-align:left;margin-left:0;margin-top:0;width:538.55pt;height:97.9pt;rotation:315;z-index:-251649024;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r>
      <w:rPr>
        <w:noProof/>
      </w:rPr>
      <w:pict>
        <v:shape id="PowerPlusWaterMarkObject34398653" o:spid="_x0000_s2059" type="#_x0000_t136" style="position:absolute;left:0;text-align:left;margin-left:0;margin-top:0;width:556.9pt;height:79.55pt;rotation:315;z-index:-2516510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01C"/>
    <w:multiLevelType w:val="hybridMultilevel"/>
    <w:tmpl w:val="7868BBEA"/>
    <w:lvl w:ilvl="0" w:tplc="A1585F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176342"/>
    <w:multiLevelType w:val="hybridMultilevel"/>
    <w:tmpl w:val="4F7CC00E"/>
    <w:lvl w:ilvl="0" w:tplc="7772AE1C">
      <w:start w:val="2"/>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264582F"/>
    <w:multiLevelType w:val="hybridMultilevel"/>
    <w:tmpl w:val="0122DE1C"/>
    <w:lvl w:ilvl="0" w:tplc="73DC2B8C">
      <w:numFmt w:val="decimal"/>
      <w:lvlText w:val="%1."/>
      <w:lvlJc w:val="left"/>
      <w:pPr>
        <w:ind w:left="2685" w:hanging="525"/>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 w15:restartNumberingAfterBreak="0">
    <w:nsid w:val="03A041FE"/>
    <w:multiLevelType w:val="hybridMultilevel"/>
    <w:tmpl w:val="26DC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D270B"/>
    <w:multiLevelType w:val="hybridMultilevel"/>
    <w:tmpl w:val="9E4E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1770D"/>
    <w:multiLevelType w:val="multilevel"/>
    <w:tmpl w:val="5AD4C8C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F564E9"/>
    <w:multiLevelType w:val="multilevel"/>
    <w:tmpl w:val="0FF564E9"/>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Verdana" w:eastAsia="Times New Roman" w:hAnsi="Verdan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24AC4"/>
    <w:multiLevelType w:val="hybridMultilevel"/>
    <w:tmpl w:val="16E2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86AD3"/>
    <w:multiLevelType w:val="hybridMultilevel"/>
    <w:tmpl w:val="99FCCB84"/>
    <w:lvl w:ilvl="0" w:tplc="8EEA40E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2AA3E49"/>
    <w:multiLevelType w:val="hybridMultilevel"/>
    <w:tmpl w:val="707499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485709C"/>
    <w:multiLevelType w:val="multilevel"/>
    <w:tmpl w:val="0660DB48"/>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1685207F"/>
    <w:multiLevelType w:val="hybridMultilevel"/>
    <w:tmpl w:val="3342DA06"/>
    <w:lvl w:ilvl="0" w:tplc="EB6404DE">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9226EB0"/>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 w15:restartNumberingAfterBreak="0">
    <w:nsid w:val="1B57171D"/>
    <w:multiLevelType w:val="hybridMultilevel"/>
    <w:tmpl w:val="C88E91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EA019A4"/>
    <w:multiLevelType w:val="multilevel"/>
    <w:tmpl w:val="1EA019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E80191"/>
    <w:multiLevelType w:val="multilevel"/>
    <w:tmpl w:val="21E80191"/>
    <w:lvl w:ilvl="0">
      <w:start w:val="1"/>
      <w:numFmt w:val="lowerLetter"/>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C04CB8"/>
    <w:multiLevelType w:val="hybridMultilevel"/>
    <w:tmpl w:val="F99098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F835F28"/>
    <w:multiLevelType w:val="hybridMultilevel"/>
    <w:tmpl w:val="6B5415E6"/>
    <w:lvl w:ilvl="0" w:tplc="78500704">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19" w15:restartNumberingAfterBreak="0">
    <w:nsid w:val="2FC37701"/>
    <w:multiLevelType w:val="hybridMultilevel"/>
    <w:tmpl w:val="E46A4072"/>
    <w:lvl w:ilvl="0" w:tplc="43383620">
      <w:numFmt w:val="decimal"/>
      <w:lvlText w:val="%1."/>
      <w:lvlJc w:val="left"/>
      <w:pPr>
        <w:ind w:left="2685" w:hanging="525"/>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0" w15:restartNumberingAfterBreak="0">
    <w:nsid w:val="321A56C1"/>
    <w:multiLevelType w:val="hybridMultilevel"/>
    <w:tmpl w:val="FF6C5C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31437CC"/>
    <w:multiLevelType w:val="hybridMultilevel"/>
    <w:tmpl w:val="7870D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85917"/>
    <w:multiLevelType w:val="hybridMultilevel"/>
    <w:tmpl w:val="037E5B4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B501B2E"/>
    <w:multiLevelType w:val="hybridMultilevel"/>
    <w:tmpl w:val="77322456"/>
    <w:lvl w:ilvl="0" w:tplc="3224F6F4">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2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72F2B59"/>
    <w:multiLevelType w:val="hybridMultilevel"/>
    <w:tmpl w:val="72B2788A"/>
    <w:lvl w:ilvl="0" w:tplc="C55E2436">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7" w15:restartNumberingAfterBreak="0">
    <w:nsid w:val="4C1224F4"/>
    <w:multiLevelType w:val="hybridMultilevel"/>
    <w:tmpl w:val="79541E2A"/>
    <w:lvl w:ilvl="0" w:tplc="FFFFFFFF">
      <w:start w:val="1"/>
      <w:numFmt w:val="upperLetter"/>
      <w:pStyle w:val="Heading2"/>
      <w:lvlText w:val="%1."/>
      <w:lvlJc w:val="left"/>
      <w:pPr>
        <w:ind w:left="720" w:hanging="360"/>
      </w:pPr>
    </w:lvl>
    <w:lvl w:ilvl="1" w:tplc="74D448E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9B0FB5"/>
    <w:multiLevelType w:val="multilevel"/>
    <w:tmpl w:val="374E19BC"/>
    <w:lvl w:ilvl="0">
      <w:start w:val="1"/>
      <w:numFmt w:val="none"/>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9" w15:restartNumberingAfterBreak="0">
    <w:nsid w:val="53BF05AB"/>
    <w:multiLevelType w:val="hybridMultilevel"/>
    <w:tmpl w:val="703ADA64"/>
    <w:lvl w:ilvl="0" w:tplc="8C9E350C">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47962D3"/>
    <w:multiLevelType w:val="hybridMultilevel"/>
    <w:tmpl w:val="095676CC"/>
    <w:lvl w:ilvl="0" w:tplc="42DEA29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803459E"/>
    <w:multiLevelType w:val="hybridMultilevel"/>
    <w:tmpl w:val="2A3C9454"/>
    <w:lvl w:ilvl="0" w:tplc="1CC40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574C28"/>
    <w:multiLevelType w:val="multilevel"/>
    <w:tmpl w:val="CC3808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E0F30EE"/>
    <w:multiLevelType w:val="hybridMultilevel"/>
    <w:tmpl w:val="C5F4C53C"/>
    <w:lvl w:ilvl="0" w:tplc="8C9E350C">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103B52"/>
    <w:multiLevelType w:val="hybridMultilevel"/>
    <w:tmpl w:val="D0AAB1C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FC010C0"/>
    <w:multiLevelType w:val="hybridMultilevel"/>
    <w:tmpl w:val="7FD6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92294"/>
    <w:multiLevelType w:val="multilevel"/>
    <w:tmpl w:val="6219229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633A7DE2"/>
    <w:multiLevelType w:val="multilevel"/>
    <w:tmpl w:val="633A7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5446F6"/>
    <w:multiLevelType w:val="hybridMultilevel"/>
    <w:tmpl w:val="052CE1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6702242"/>
    <w:multiLevelType w:val="multilevel"/>
    <w:tmpl w:val="6670224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upperRoman"/>
      <w:lvlText w:val="%7."/>
      <w:lvlJc w:val="left"/>
      <w:pPr>
        <w:tabs>
          <w:tab w:val="num" w:pos="2520"/>
        </w:tabs>
        <w:ind w:left="2520" w:hanging="360"/>
      </w:pPr>
      <w:rPr>
        <w:rFonts w:ascii="Times New Roman" w:eastAsia="Times New Roman" w:hAnsi="Times New Roman" w:cs="Times New Roman"/>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72F418B"/>
    <w:multiLevelType w:val="hybridMultilevel"/>
    <w:tmpl w:val="16CCF982"/>
    <w:lvl w:ilvl="0" w:tplc="75606F1A">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B9C11AC"/>
    <w:multiLevelType w:val="hybridMultilevel"/>
    <w:tmpl w:val="3ACA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1C8"/>
    <w:multiLevelType w:val="hybridMultilevel"/>
    <w:tmpl w:val="B15ED9D6"/>
    <w:lvl w:ilvl="0" w:tplc="F6F80F28">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43" w15:restartNumberingAfterBreak="0">
    <w:nsid w:val="6F957560"/>
    <w:multiLevelType w:val="hybridMultilevel"/>
    <w:tmpl w:val="0FF21EFA"/>
    <w:lvl w:ilvl="0" w:tplc="A47EEE6A">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44" w15:restartNumberingAfterBreak="0">
    <w:nsid w:val="70C51655"/>
    <w:multiLevelType w:val="multilevel"/>
    <w:tmpl w:val="70C5165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8E1A84"/>
    <w:multiLevelType w:val="hybridMultilevel"/>
    <w:tmpl w:val="F9F26762"/>
    <w:lvl w:ilvl="0" w:tplc="B4E09AB2">
      <w:start w:val="1"/>
      <w:numFmt w:val="decimal"/>
      <w:lvlText w:val="%1."/>
      <w:lvlJc w:val="left"/>
      <w:pPr>
        <w:ind w:left="360" w:hanging="360"/>
      </w:pPr>
      <w:rPr>
        <w:i w:val="0"/>
      </w:r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41"/>
  </w:num>
  <w:num w:numId="4">
    <w:abstractNumId w:val="21"/>
  </w:num>
  <w:num w:numId="5">
    <w:abstractNumId w:val="5"/>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3"/>
  </w:num>
  <w:num w:numId="11">
    <w:abstractNumId w:val="4"/>
  </w:num>
  <w:num w:numId="12">
    <w:abstractNumId w:val="35"/>
  </w:num>
  <w:num w:numId="13">
    <w:abstractNumId w:val="1"/>
  </w:num>
  <w:num w:numId="14">
    <w:abstractNumId w:val="40"/>
  </w:num>
  <w:num w:numId="15">
    <w:abstractNumId w:val="33"/>
  </w:num>
  <w:num w:numId="16">
    <w:abstractNumId w:val="29"/>
  </w:num>
  <w:num w:numId="17">
    <w:abstractNumId w:val="12"/>
  </w:num>
  <w:num w:numId="18">
    <w:abstractNumId w:val="25"/>
  </w:num>
  <w:num w:numId="19">
    <w:abstractNumId w:val="20"/>
  </w:num>
  <w:num w:numId="20">
    <w:abstractNumId w:val="34"/>
  </w:num>
  <w:num w:numId="21">
    <w:abstractNumId w:val="8"/>
  </w:num>
  <w:num w:numId="22">
    <w:abstractNumId w:val="30"/>
  </w:num>
  <w:num w:numId="23">
    <w:abstractNumId w:val="2"/>
  </w:num>
  <w:num w:numId="24">
    <w:abstractNumId w:val="19"/>
  </w:num>
  <w:num w:numId="25">
    <w:abstractNumId w:val="14"/>
  </w:num>
  <w:num w:numId="26">
    <w:abstractNumId w:val="11"/>
  </w:num>
  <w:num w:numId="27">
    <w:abstractNumId w:val="38"/>
  </w:num>
  <w:num w:numId="28">
    <w:abstractNumId w:val="9"/>
  </w:num>
  <w:num w:numId="29">
    <w:abstractNumId w:val="37"/>
  </w:num>
  <w:num w:numId="30">
    <w:abstractNumId w:val="17"/>
  </w:num>
  <w:num w:numId="31">
    <w:abstractNumId w:val="39"/>
  </w:num>
  <w:num w:numId="32">
    <w:abstractNumId w:val="44"/>
  </w:num>
  <w:num w:numId="33">
    <w:abstractNumId w:val="39"/>
    <w:lvlOverride w:ilvl="3">
      <w:startOverride w:val="1"/>
    </w:lvlOverride>
  </w:num>
  <w:num w:numId="34">
    <w:abstractNumId w:val="36"/>
  </w:num>
  <w:num w:numId="35">
    <w:abstractNumId w:val="6"/>
  </w:num>
  <w:num w:numId="36">
    <w:abstractNumId w:val="0"/>
  </w:num>
  <w:num w:numId="37">
    <w:abstractNumId w:val="10"/>
  </w:num>
  <w:num w:numId="38">
    <w:abstractNumId w:val="45"/>
  </w:num>
  <w:num w:numId="39">
    <w:abstractNumId w:val="22"/>
  </w:num>
  <w:num w:numId="40">
    <w:abstractNumId w:val="15"/>
  </w:num>
  <w:num w:numId="41">
    <w:abstractNumId w:val="16"/>
  </w:num>
  <w:num w:numId="42">
    <w:abstractNumId w:val="32"/>
  </w:num>
  <w:num w:numId="43">
    <w:abstractNumId w:val="23"/>
  </w:num>
  <w:num w:numId="44">
    <w:abstractNumId w:val="42"/>
  </w:num>
  <w:num w:numId="45">
    <w:abstractNumId w:val="43"/>
  </w:num>
  <w:num w:numId="46">
    <w:abstractNumId w:val="18"/>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07"/>
    <w:rsid w:val="00001500"/>
    <w:rsid w:val="00002B12"/>
    <w:rsid w:val="00002DC0"/>
    <w:rsid w:val="000172B4"/>
    <w:rsid w:val="00017962"/>
    <w:rsid w:val="00027B9B"/>
    <w:rsid w:val="00030F24"/>
    <w:rsid w:val="00043621"/>
    <w:rsid w:val="000475E0"/>
    <w:rsid w:val="00057118"/>
    <w:rsid w:val="00066EAC"/>
    <w:rsid w:val="00080197"/>
    <w:rsid w:val="00084B15"/>
    <w:rsid w:val="0008575E"/>
    <w:rsid w:val="0009376C"/>
    <w:rsid w:val="000966FE"/>
    <w:rsid w:val="00097AA4"/>
    <w:rsid w:val="000A2753"/>
    <w:rsid w:val="000B1D42"/>
    <w:rsid w:val="000D5F31"/>
    <w:rsid w:val="000D6416"/>
    <w:rsid w:val="000F1964"/>
    <w:rsid w:val="000F413F"/>
    <w:rsid w:val="00106D27"/>
    <w:rsid w:val="00110D49"/>
    <w:rsid w:val="001120B4"/>
    <w:rsid w:val="00112467"/>
    <w:rsid w:val="00117C69"/>
    <w:rsid w:val="00120E38"/>
    <w:rsid w:val="001255C4"/>
    <w:rsid w:val="00132C24"/>
    <w:rsid w:val="00134237"/>
    <w:rsid w:val="00135CF3"/>
    <w:rsid w:val="00136B3D"/>
    <w:rsid w:val="00137D69"/>
    <w:rsid w:val="001409CA"/>
    <w:rsid w:val="00152322"/>
    <w:rsid w:val="0016700F"/>
    <w:rsid w:val="00171AA9"/>
    <w:rsid w:val="00171D39"/>
    <w:rsid w:val="00173EEE"/>
    <w:rsid w:val="00187DA9"/>
    <w:rsid w:val="00196BED"/>
    <w:rsid w:val="001A1FA2"/>
    <w:rsid w:val="001A2CDF"/>
    <w:rsid w:val="001A4BE4"/>
    <w:rsid w:val="001A5166"/>
    <w:rsid w:val="001A52F5"/>
    <w:rsid w:val="001B4C7D"/>
    <w:rsid w:val="001B6D68"/>
    <w:rsid w:val="001B71FA"/>
    <w:rsid w:val="001C7237"/>
    <w:rsid w:val="001D3B65"/>
    <w:rsid w:val="001D5FC7"/>
    <w:rsid w:val="001F1F5D"/>
    <w:rsid w:val="001F66A9"/>
    <w:rsid w:val="001F764E"/>
    <w:rsid w:val="001F7E9B"/>
    <w:rsid w:val="00200D62"/>
    <w:rsid w:val="00205258"/>
    <w:rsid w:val="002170B5"/>
    <w:rsid w:val="00241667"/>
    <w:rsid w:val="0024586F"/>
    <w:rsid w:val="00245EF7"/>
    <w:rsid w:val="00255988"/>
    <w:rsid w:val="002666C3"/>
    <w:rsid w:val="00271790"/>
    <w:rsid w:val="002735EA"/>
    <w:rsid w:val="002758E2"/>
    <w:rsid w:val="00281B77"/>
    <w:rsid w:val="00282698"/>
    <w:rsid w:val="002B04ED"/>
    <w:rsid w:val="002B5212"/>
    <w:rsid w:val="002C08DB"/>
    <w:rsid w:val="002C0F9F"/>
    <w:rsid w:val="002C2B89"/>
    <w:rsid w:val="002C2BFF"/>
    <w:rsid w:val="002C458C"/>
    <w:rsid w:val="002C51DE"/>
    <w:rsid w:val="002D2E58"/>
    <w:rsid w:val="002D2EFC"/>
    <w:rsid w:val="002E1287"/>
    <w:rsid w:val="002E226F"/>
    <w:rsid w:val="002E28A6"/>
    <w:rsid w:val="002F0A87"/>
    <w:rsid w:val="002F4E5D"/>
    <w:rsid w:val="002F533F"/>
    <w:rsid w:val="003113FA"/>
    <w:rsid w:val="00311961"/>
    <w:rsid w:val="0031338F"/>
    <w:rsid w:val="0033169A"/>
    <w:rsid w:val="00333B76"/>
    <w:rsid w:val="00346215"/>
    <w:rsid w:val="00350E8D"/>
    <w:rsid w:val="003517CA"/>
    <w:rsid w:val="003527A6"/>
    <w:rsid w:val="00354BDA"/>
    <w:rsid w:val="0036581A"/>
    <w:rsid w:val="003663ED"/>
    <w:rsid w:val="00376829"/>
    <w:rsid w:val="0037740A"/>
    <w:rsid w:val="00382464"/>
    <w:rsid w:val="00383F2A"/>
    <w:rsid w:val="00384EB4"/>
    <w:rsid w:val="00396609"/>
    <w:rsid w:val="00397BBB"/>
    <w:rsid w:val="003A091A"/>
    <w:rsid w:val="003B48B2"/>
    <w:rsid w:val="003B5A97"/>
    <w:rsid w:val="003B6538"/>
    <w:rsid w:val="003D112B"/>
    <w:rsid w:val="003F0100"/>
    <w:rsid w:val="00401DED"/>
    <w:rsid w:val="00402EB1"/>
    <w:rsid w:val="004202B2"/>
    <w:rsid w:val="00422899"/>
    <w:rsid w:val="004259FE"/>
    <w:rsid w:val="0042624B"/>
    <w:rsid w:val="0042703B"/>
    <w:rsid w:val="004276CD"/>
    <w:rsid w:val="00445C33"/>
    <w:rsid w:val="004532A7"/>
    <w:rsid w:val="0045528C"/>
    <w:rsid w:val="00460463"/>
    <w:rsid w:val="00463B44"/>
    <w:rsid w:val="0049243F"/>
    <w:rsid w:val="0049264A"/>
    <w:rsid w:val="00492AAF"/>
    <w:rsid w:val="004939D6"/>
    <w:rsid w:val="00495204"/>
    <w:rsid w:val="004A230B"/>
    <w:rsid w:val="004B0BF4"/>
    <w:rsid w:val="004B3262"/>
    <w:rsid w:val="004B6BB8"/>
    <w:rsid w:val="004C08ED"/>
    <w:rsid w:val="004C1D6C"/>
    <w:rsid w:val="004C29F2"/>
    <w:rsid w:val="004C596A"/>
    <w:rsid w:val="004C5D1B"/>
    <w:rsid w:val="004D240D"/>
    <w:rsid w:val="004D3753"/>
    <w:rsid w:val="004D4407"/>
    <w:rsid w:val="004D58C8"/>
    <w:rsid w:val="004D596B"/>
    <w:rsid w:val="004D606B"/>
    <w:rsid w:val="004D62D7"/>
    <w:rsid w:val="004D7BBD"/>
    <w:rsid w:val="004E5322"/>
    <w:rsid w:val="004E5C80"/>
    <w:rsid w:val="004E6187"/>
    <w:rsid w:val="004E7A4D"/>
    <w:rsid w:val="004F42F1"/>
    <w:rsid w:val="00516831"/>
    <w:rsid w:val="00520222"/>
    <w:rsid w:val="005348C1"/>
    <w:rsid w:val="00537085"/>
    <w:rsid w:val="00541E0B"/>
    <w:rsid w:val="00543540"/>
    <w:rsid w:val="00545AD6"/>
    <w:rsid w:val="00552C57"/>
    <w:rsid w:val="00552CC3"/>
    <w:rsid w:val="00555CAE"/>
    <w:rsid w:val="00557591"/>
    <w:rsid w:val="005672E5"/>
    <w:rsid w:val="005812CC"/>
    <w:rsid w:val="00581542"/>
    <w:rsid w:val="005938FC"/>
    <w:rsid w:val="005B5570"/>
    <w:rsid w:val="005B6AF0"/>
    <w:rsid w:val="005C0D79"/>
    <w:rsid w:val="005C0F73"/>
    <w:rsid w:val="005C170D"/>
    <w:rsid w:val="005C2E0B"/>
    <w:rsid w:val="005C50FF"/>
    <w:rsid w:val="005D132E"/>
    <w:rsid w:val="005D6989"/>
    <w:rsid w:val="005D77FC"/>
    <w:rsid w:val="005E2EA0"/>
    <w:rsid w:val="005E69EA"/>
    <w:rsid w:val="005E6E67"/>
    <w:rsid w:val="005F3804"/>
    <w:rsid w:val="005F79E9"/>
    <w:rsid w:val="00627D0D"/>
    <w:rsid w:val="00631EDD"/>
    <w:rsid w:val="0063567E"/>
    <w:rsid w:val="00635B85"/>
    <w:rsid w:val="00641CD2"/>
    <w:rsid w:val="00643658"/>
    <w:rsid w:val="00644583"/>
    <w:rsid w:val="00644D53"/>
    <w:rsid w:val="00646184"/>
    <w:rsid w:val="00652A25"/>
    <w:rsid w:val="006609A0"/>
    <w:rsid w:val="0066416D"/>
    <w:rsid w:val="00667F1D"/>
    <w:rsid w:val="00670C4B"/>
    <w:rsid w:val="00675BCB"/>
    <w:rsid w:val="00684CBA"/>
    <w:rsid w:val="006922F7"/>
    <w:rsid w:val="00694216"/>
    <w:rsid w:val="00696EE1"/>
    <w:rsid w:val="006A71E1"/>
    <w:rsid w:val="006A72C9"/>
    <w:rsid w:val="006B4A57"/>
    <w:rsid w:val="006C3A09"/>
    <w:rsid w:val="006C65E2"/>
    <w:rsid w:val="006D098F"/>
    <w:rsid w:val="006D2F39"/>
    <w:rsid w:val="006D7286"/>
    <w:rsid w:val="006E3FCF"/>
    <w:rsid w:val="006F29C4"/>
    <w:rsid w:val="00703A00"/>
    <w:rsid w:val="007120E3"/>
    <w:rsid w:val="00725238"/>
    <w:rsid w:val="00725F2A"/>
    <w:rsid w:val="0073218C"/>
    <w:rsid w:val="00732D1B"/>
    <w:rsid w:val="00733494"/>
    <w:rsid w:val="00751FA6"/>
    <w:rsid w:val="00757F24"/>
    <w:rsid w:val="0077365B"/>
    <w:rsid w:val="00780940"/>
    <w:rsid w:val="007949F3"/>
    <w:rsid w:val="00797BBB"/>
    <w:rsid w:val="007A60F8"/>
    <w:rsid w:val="007A7753"/>
    <w:rsid w:val="007B0235"/>
    <w:rsid w:val="007B2250"/>
    <w:rsid w:val="007B39A5"/>
    <w:rsid w:val="007C364B"/>
    <w:rsid w:val="007C4130"/>
    <w:rsid w:val="007D32B7"/>
    <w:rsid w:val="007D3F79"/>
    <w:rsid w:val="007D47B2"/>
    <w:rsid w:val="007D5C24"/>
    <w:rsid w:val="007E18CE"/>
    <w:rsid w:val="007F79FD"/>
    <w:rsid w:val="008039BE"/>
    <w:rsid w:val="00815409"/>
    <w:rsid w:val="00823672"/>
    <w:rsid w:val="008243AC"/>
    <w:rsid w:val="00836537"/>
    <w:rsid w:val="00842661"/>
    <w:rsid w:val="00844D2B"/>
    <w:rsid w:val="00845D12"/>
    <w:rsid w:val="00846AC0"/>
    <w:rsid w:val="00851C9D"/>
    <w:rsid w:val="008523BF"/>
    <w:rsid w:val="00861326"/>
    <w:rsid w:val="008626F4"/>
    <w:rsid w:val="00865248"/>
    <w:rsid w:val="00865A2D"/>
    <w:rsid w:val="0086623F"/>
    <w:rsid w:val="00870A24"/>
    <w:rsid w:val="00876864"/>
    <w:rsid w:val="00883959"/>
    <w:rsid w:val="00894C36"/>
    <w:rsid w:val="0089537E"/>
    <w:rsid w:val="008B3E48"/>
    <w:rsid w:val="008C146A"/>
    <w:rsid w:val="008C23C5"/>
    <w:rsid w:val="008C591D"/>
    <w:rsid w:val="008C5A57"/>
    <w:rsid w:val="008C6507"/>
    <w:rsid w:val="008E3504"/>
    <w:rsid w:val="008E6EEA"/>
    <w:rsid w:val="008F051A"/>
    <w:rsid w:val="008F0F51"/>
    <w:rsid w:val="00901219"/>
    <w:rsid w:val="00907E46"/>
    <w:rsid w:val="00911A8A"/>
    <w:rsid w:val="00912E21"/>
    <w:rsid w:val="00915DD9"/>
    <w:rsid w:val="00927518"/>
    <w:rsid w:val="00932851"/>
    <w:rsid w:val="00932F82"/>
    <w:rsid w:val="00935795"/>
    <w:rsid w:val="009357E5"/>
    <w:rsid w:val="00935CFC"/>
    <w:rsid w:val="00942924"/>
    <w:rsid w:val="00942B3F"/>
    <w:rsid w:val="009431A5"/>
    <w:rsid w:val="009461F2"/>
    <w:rsid w:val="00946D6B"/>
    <w:rsid w:val="009471B8"/>
    <w:rsid w:val="009479CB"/>
    <w:rsid w:val="009508DD"/>
    <w:rsid w:val="00950EAB"/>
    <w:rsid w:val="009553FD"/>
    <w:rsid w:val="0096383A"/>
    <w:rsid w:val="00972726"/>
    <w:rsid w:val="009760E3"/>
    <w:rsid w:val="00976536"/>
    <w:rsid w:val="00976DC8"/>
    <w:rsid w:val="009779CA"/>
    <w:rsid w:val="00991D06"/>
    <w:rsid w:val="00991FD5"/>
    <w:rsid w:val="009976AC"/>
    <w:rsid w:val="00997733"/>
    <w:rsid w:val="009A1131"/>
    <w:rsid w:val="009B0D12"/>
    <w:rsid w:val="009B27EF"/>
    <w:rsid w:val="009B366D"/>
    <w:rsid w:val="009B3EAA"/>
    <w:rsid w:val="009C0120"/>
    <w:rsid w:val="009C6A1B"/>
    <w:rsid w:val="009C7842"/>
    <w:rsid w:val="009D0DB3"/>
    <w:rsid w:val="009D328D"/>
    <w:rsid w:val="009D5FD3"/>
    <w:rsid w:val="009E2BDA"/>
    <w:rsid w:val="009E49DD"/>
    <w:rsid w:val="009E71C1"/>
    <w:rsid w:val="009F344C"/>
    <w:rsid w:val="009F373F"/>
    <w:rsid w:val="00A0553D"/>
    <w:rsid w:val="00A1022A"/>
    <w:rsid w:val="00A22EE0"/>
    <w:rsid w:val="00A23199"/>
    <w:rsid w:val="00A270C5"/>
    <w:rsid w:val="00A324DF"/>
    <w:rsid w:val="00A35967"/>
    <w:rsid w:val="00A550F7"/>
    <w:rsid w:val="00A6452F"/>
    <w:rsid w:val="00A70775"/>
    <w:rsid w:val="00A71B1D"/>
    <w:rsid w:val="00A73A7B"/>
    <w:rsid w:val="00A759AA"/>
    <w:rsid w:val="00A75F02"/>
    <w:rsid w:val="00A776A6"/>
    <w:rsid w:val="00A84EB8"/>
    <w:rsid w:val="00A93E90"/>
    <w:rsid w:val="00A95CDA"/>
    <w:rsid w:val="00A96F14"/>
    <w:rsid w:val="00AA2C76"/>
    <w:rsid w:val="00AA4779"/>
    <w:rsid w:val="00AA61AC"/>
    <w:rsid w:val="00AA7CB0"/>
    <w:rsid w:val="00AA7DE7"/>
    <w:rsid w:val="00AB1C38"/>
    <w:rsid w:val="00AB544B"/>
    <w:rsid w:val="00AC3DE0"/>
    <w:rsid w:val="00AD626F"/>
    <w:rsid w:val="00AE5BB2"/>
    <w:rsid w:val="00AF7B59"/>
    <w:rsid w:val="00B0052D"/>
    <w:rsid w:val="00B13B3B"/>
    <w:rsid w:val="00B14276"/>
    <w:rsid w:val="00B21392"/>
    <w:rsid w:val="00B22E52"/>
    <w:rsid w:val="00B311E3"/>
    <w:rsid w:val="00B36003"/>
    <w:rsid w:val="00B373D6"/>
    <w:rsid w:val="00B4059D"/>
    <w:rsid w:val="00B43226"/>
    <w:rsid w:val="00B51B07"/>
    <w:rsid w:val="00B615E8"/>
    <w:rsid w:val="00B65BAE"/>
    <w:rsid w:val="00B70783"/>
    <w:rsid w:val="00B7298F"/>
    <w:rsid w:val="00B72F1D"/>
    <w:rsid w:val="00B74B44"/>
    <w:rsid w:val="00B8027F"/>
    <w:rsid w:val="00BA6362"/>
    <w:rsid w:val="00BB1730"/>
    <w:rsid w:val="00BB7837"/>
    <w:rsid w:val="00BB7C37"/>
    <w:rsid w:val="00BC6168"/>
    <w:rsid w:val="00BC7784"/>
    <w:rsid w:val="00BD5F60"/>
    <w:rsid w:val="00BE0847"/>
    <w:rsid w:val="00BE550F"/>
    <w:rsid w:val="00BE7DF0"/>
    <w:rsid w:val="00BF2FCE"/>
    <w:rsid w:val="00BF58CC"/>
    <w:rsid w:val="00C10DF8"/>
    <w:rsid w:val="00C15A47"/>
    <w:rsid w:val="00C21742"/>
    <w:rsid w:val="00C22370"/>
    <w:rsid w:val="00C3070E"/>
    <w:rsid w:val="00C326DE"/>
    <w:rsid w:val="00C37705"/>
    <w:rsid w:val="00C44CD8"/>
    <w:rsid w:val="00C45724"/>
    <w:rsid w:val="00C4581B"/>
    <w:rsid w:val="00C638E5"/>
    <w:rsid w:val="00C66E8E"/>
    <w:rsid w:val="00C718FD"/>
    <w:rsid w:val="00C8358C"/>
    <w:rsid w:val="00C867C5"/>
    <w:rsid w:val="00C92D75"/>
    <w:rsid w:val="00CB3B85"/>
    <w:rsid w:val="00CB47AC"/>
    <w:rsid w:val="00CC150E"/>
    <w:rsid w:val="00CC2435"/>
    <w:rsid w:val="00CC248B"/>
    <w:rsid w:val="00CC2A10"/>
    <w:rsid w:val="00CC54BA"/>
    <w:rsid w:val="00CD1195"/>
    <w:rsid w:val="00CD1ED4"/>
    <w:rsid w:val="00CE0495"/>
    <w:rsid w:val="00CE11EC"/>
    <w:rsid w:val="00CE7097"/>
    <w:rsid w:val="00CF5CE9"/>
    <w:rsid w:val="00CF6F91"/>
    <w:rsid w:val="00D02258"/>
    <w:rsid w:val="00D03913"/>
    <w:rsid w:val="00D06629"/>
    <w:rsid w:val="00D10092"/>
    <w:rsid w:val="00D108C3"/>
    <w:rsid w:val="00D17E07"/>
    <w:rsid w:val="00D23C12"/>
    <w:rsid w:val="00D23ECA"/>
    <w:rsid w:val="00D370DD"/>
    <w:rsid w:val="00D3795D"/>
    <w:rsid w:val="00D7059A"/>
    <w:rsid w:val="00D74555"/>
    <w:rsid w:val="00D752FA"/>
    <w:rsid w:val="00D80C50"/>
    <w:rsid w:val="00D81C04"/>
    <w:rsid w:val="00D82BD1"/>
    <w:rsid w:val="00D84699"/>
    <w:rsid w:val="00D8495A"/>
    <w:rsid w:val="00D9102C"/>
    <w:rsid w:val="00DA1CBF"/>
    <w:rsid w:val="00DA5DA2"/>
    <w:rsid w:val="00DB1C27"/>
    <w:rsid w:val="00DB7A16"/>
    <w:rsid w:val="00DC09A8"/>
    <w:rsid w:val="00DC3566"/>
    <w:rsid w:val="00DC4C7D"/>
    <w:rsid w:val="00DC6CE4"/>
    <w:rsid w:val="00DC7826"/>
    <w:rsid w:val="00DD353B"/>
    <w:rsid w:val="00DE791F"/>
    <w:rsid w:val="00DF09F7"/>
    <w:rsid w:val="00E00F4A"/>
    <w:rsid w:val="00E141D0"/>
    <w:rsid w:val="00E21B3A"/>
    <w:rsid w:val="00E24448"/>
    <w:rsid w:val="00E31498"/>
    <w:rsid w:val="00E37893"/>
    <w:rsid w:val="00E43312"/>
    <w:rsid w:val="00E45942"/>
    <w:rsid w:val="00E53825"/>
    <w:rsid w:val="00E53ED9"/>
    <w:rsid w:val="00E54C22"/>
    <w:rsid w:val="00E63718"/>
    <w:rsid w:val="00E65A66"/>
    <w:rsid w:val="00E71FC8"/>
    <w:rsid w:val="00E77056"/>
    <w:rsid w:val="00E77CA4"/>
    <w:rsid w:val="00E819AE"/>
    <w:rsid w:val="00E82564"/>
    <w:rsid w:val="00E84659"/>
    <w:rsid w:val="00E861EF"/>
    <w:rsid w:val="00E941C0"/>
    <w:rsid w:val="00E967FB"/>
    <w:rsid w:val="00E97B6E"/>
    <w:rsid w:val="00EA04D4"/>
    <w:rsid w:val="00EA0C86"/>
    <w:rsid w:val="00EA27AE"/>
    <w:rsid w:val="00EC13A4"/>
    <w:rsid w:val="00EC1622"/>
    <w:rsid w:val="00EC4725"/>
    <w:rsid w:val="00ED0891"/>
    <w:rsid w:val="00ED2400"/>
    <w:rsid w:val="00EE14E6"/>
    <w:rsid w:val="00EF03F1"/>
    <w:rsid w:val="00EF0686"/>
    <w:rsid w:val="00EF50ED"/>
    <w:rsid w:val="00F0261B"/>
    <w:rsid w:val="00F11D95"/>
    <w:rsid w:val="00F136EF"/>
    <w:rsid w:val="00F14BAE"/>
    <w:rsid w:val="00F151A4"/>
    <w:rsid w:val="00F2556B"/>
    <w:rsid w:val="00F31C15"/>
    <w:rsid w:val="00F33D1D"/>
    <w:rsid w:val="00F36BE0"/>
    <w:rsid w:val="00F37229"/>
    <w:rsid w:val="00F419BE"/>
    <w:rsid w:val="00F5043B"/>
    <w:rsid w:val="00F546F2"/>
    <w:rsid w:val="00F6324C"/>
    <w:rsid w:val="00F64666"/>
    <w:rsid w:val="00F719B0"/>
    <w:rsid w:val="00F744E2"/>
    <w:rsid w:val="00F93A96"/>
    <w:rsid w:val="00F96313"/>
    <w:rsid w:val="00FC7766"/>
    <w:rsid w:val="00FD21D8"/>
    <w:rsid w:val="00FD244C"/>
    <w:rsid w:val="00FD6A83"/>
    <w:rsid w:val="00FD74D1"/>
    <w:rsid w:val="00FD7F4E"/>
    <w:rsid w:val="00FE1BD7"/>
    <w:rsid w:val="00FF1D7A"/>
    <w:rsid w:val="00FF2B6B"/>
    <w:rsid w:val="00FF6A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64"/>
    <o:shapelayout v:ext="edit">
      <o:idmap v:ext="edit" data="1"/>
    </o:shapelayout>
  </w:shapeDefaults>
  <w:decimalSymbol w:val="."/>
  <w:listSeparator w:val=","/>
  <w14:docId w14:val="34AF1489"/>
  <w15:docId w15:val="{2FC78FAC-8896-404D-B01A-F14523A7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7"/>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uiPriority w:val="9"/>
    <w:qFormat/>
    <w:rsid w:val="00F151A4"/>
    <w:pPr>
      <w:keepNext/>
      <w:spacing w:before="240" w:after="60"/>
      <w:outlineLvl w:val="0"/>
    </w:pPr>
    <w:rPr>
      <w:rFonts w:ascii="Arial" w:hAnsi="Arial" w:cs="Arial"/>
      <w:b/>
      <w:bCs/>
      <w:kern w:val="32"/>
      <w:sz w:val="32"/>
      <w:szCs w:val="32"/>
    </w:rPr>
  </w:style>
  <w:style w:type="paragraph" w:styleId="Heading2">
    <w:name w:val="heading 2"/>
    <w:aliases w:val="h2,Title Header2"/>
    <w:basedOn w:val="Normal"/>
    <w:next w:val="Normal"/>
    <w:link w:val="Heading2Char"/>
    <w:uiPriority w:val="9"/>
    <w:qFormat/>
    <w:rsid w:val="00282698"/>
    <w:pPr>
      <w:keepNext/>
      <w:numPr>
        <w:numId w:val="8"/>
      </w:numPr>
      <w:spacing w:before="240" w:after="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qFormat/>
    <w:rsid w:val="005D77FC"/>
    <w:pPr>
      <w:numPr>
        <w:ilvl w:val="1"/>
        <w:numId w:val="1"/>
      </w:numPr>
      <w:spacing w:before="240" w:after="240" w:line="240" w:lineRule="atLeast"/>
      <w:jc w:val="both"/>
      <w:outlineLvl w:val="2"/>
    </w:pPr>
    <w:rPr>
      <w:rFonts w:cs="Arial"/>
      <w:b/>
      <w:bCs/>
      <w:iCs/>
      <w:sz w:val="28"/>
      <w:szCs w:val="28"/>
      <w:lang w:val="en-US" w:eastAsia="en-US"/>
    </w:rPr>
  </w:style>
  <w:style w:type="paragraph" w:styleId="Heading4">
    <w:name w:val="heading 4"/>
    <w:basedOn w:val="Normal"/>
    <w:next w:val="Normal"/>
    <w:link w:val="Heading4Char"/>
    <w:autoRedefine/>
    <w:uiPriority w:val="9"/>
    <w:qFormat/>
    <w:rsid w:val="002B04ED"/>
    <w:pPr>
      <w:keepNext/>
      <w:jc w:val="center"/>
      <w:outlineLvl w:val="3"/>
    </w:pPr>
    <w:rPr>
      <w:b/>
      <w:bCs/>
      <w:sz w:val="28"/>
      <w:szCs w:val="28"/>
    </w:rPr>
  </w:style>
  <w:style w:type="paragraph" w:styleId="Heading5">
    <w:name w:val="heading 5"/>
    <w:basedOn w:val="Heading50"/>
    <w:next w:val="Normal"/>
    <w:link w:val="Heading5Char"/>
    <w:uiPriority w:val="9"/>
    <w:qFormat/>
    <w:rsid w:val="00282698"/>
    <w:pPr>
      <w:outlineLvl w:val="4"/>
    </w:pPr>
  </w:style>
  <w:style w:type="paragraph" w:styleId="Heading6">
    <w:name w:val="heading 6"/>
    <w:basedOn w:val="Normal"/>
    <w:next w:val="Normal"/>
    <w:link w:val="Heading6Char"/>
    <w:unhideWhenUsed/>
    <w:qFormat/>
    <w:rsid w:val="0028269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D12"/>
    <w:pPr>
      <w:tabs>
        <w:tab w:val="num" w:pos="5040"/>
      </w:tabs>
      <w:overflowPunct/>
      <w:autoSpaceDE/>
      <w:autoSpaceDN/>
      <w:adjustRightInd/>
      <w:spacing w:before="240" w:after="60" w:line="240" w:lineRule="auto"/>
      <w:ind w:left="5040" w:hanging="720"/>
      <w:jc w:val="left"/>
      <w:textAlignment w:val="auto"/>
      <w:outlineLvl w:val="6"/>
    </w:pPr>
    <w:rPr>
      <w:rFonts w:ascii="Calibri" w:hAnsi="Calibri"/>
      <w:szCs w:val="24"/>
    </w:rPr>
  </w:style>
  <w:style w:type="paragraph" w:styleId="Heading8">
    <w:name w:val="heading 8"/>
    <w:basedOn w:val="Normal"/>
    <w:next w:val="Normal"/>
    <w:link w:val="Heading8Char"/>
    <w:uiPriority w:val="9"/>
    <w:semiHidden/>
    <w:unhideWhenUsed/>
    <w:qFormat/>
    <w:rsid w:val="009B0D12"/>
    <w:pPr>
      <w:tabs>
        <w:tab w:val="num" w:pos="5760"/>
      </w:tabs>
      <w:overflowPunct/>
      <w:autoSpaceDE/>
      <w:autoSpaceDN/>
      <w:adjustRightInd/>
      <w:spacing w:before="240" w:after="60" w:line="240" w:lineRule="auto"/>
      <w:ind w:left="5760" w:hanging="720"/>
      <w:jc w:val="left"/>
      <w:textAlignment w:val="auto"/>
      <w:outlineLvl w:val="7"/>
    </w:pPr>
    <w:rPr>
      <w:rFonts w:ascii="Calibri" w:hAnsi="Calibri"/>
      <w:i/>
      <w:iCs/>
      <w:szCs w:val="24"/>
    </w:rPr>
  </w:style>
  <w:style w:type="paragraph" w:styleId="Heading9">
    <w:name w:val="heading 9"/>
    <w:basedOn w:val="Normal"/>
    <w:next w:val="Normal"/>
    <w:link w:val="Heading9Char"/>
    <w:uiPriority w:val="9"/>
    <w:qFormat/>
    <w:rsid w:val="00282698"/>
    <w:pPr>
      <w:numPr>
        <w:ilvl w:val="8"/>
        <w:numId w:val="7"/>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6507"/>
    <w:pPr>
      <w:overflowPunct w:val="0"/>
      <w:autoSpaceDE w:val="0"/>
      <w:autoSpaceDN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5D77FC"/>
    <w:pPr>
      <w:numPr>
        <w:ilvl w:val="2"/>
      </w:numPr>
      <w:spacing w:before="0"/>
    </w:pPr>
    <w:rPr>
      <w:b w:val="0"/>
      <w:sz w:val="24"/>
    </w:rPr>
  </w:style>
  <w:style w:type="character" w:customStyle="1" w:styleId="Style1Char">
    <w:name w:val="Style1 Char"/>
    <w:link w:val="Style1"/>
    <w:rsid w:val="005D77FC"/>
    <w:rPr>
      <w:rFonts w:cs="Arial"/>
      <w:bCs/>
      <w:iCs/>
      <w:sz w:val="24"/>
      <w:szCs w:val="28"/>
      <w:lang w:val="en-US" w:eastAsia="en-US"/>
    </w:rPr>
  </w:style>
  <w:style w:type="paragraph" w:styleId="NormalWeb">
    <w:name w:val="Normal (Web)"/>
    <w:basedOn w:val="Normal"/>
    <w:rsid w:val="00F151A4"/>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semiHidden/>
    <w:rsid w:val="00D03913"/>
    <w:rPr>
      <w:rFonts w:ascii="Tahoma" w:hAnsi="Tahoma" w:cs="Tahoma"/>
      <w:sz w:val="16"/>
      <w:szCs w:val="16"/>
    </w:rPr>
  </w:style>
  <w:style w:type="paragraph" w:styleId="Footer">
    <w:name w:val="footer"/>
    <w:basedOn w:val="Normal"/>
    <w:link w:val="FooterChar"/>
    <w:uiPriority w:val="99"/>
    <w:rsid w:val="00552C57"/>
    <w:pPr>
      <w:tabs>
        <w:tab w:val="center" w:pos="4320"/>
        <w:tab w:val="right" w:pos="8640"/>
      </w:tabs>
    </w:pPr>
  </w:style>
  <w:style w:type="character" w:styleId="PageNumber">
    <w:name w:val="page number"/>
    <w:basedOn w:val="DefaultParagraphFont"/>
    <w:rsid w:val="00552C57"/>
  </w:style>
  <w:style w:type="paragraph" w:styleId="Header">
    <w:name w:val="header"/>
    <w:basedOn w:val="Normal"/>
    <w:link w:val="HeaderChar"/>
    <w:uiPriority w:val="99"/>
    <w:rsid w:val="004E7A4D"/>
    <w:pPr>
      <w:tabs>
        <w:tab w:val="center" w:pos="4320"/>
        <w:tab w:val="right" w:pos="8640"/>
      </w:tabs>
    </w:pPr>
    <w:rPr>
      <w:lang w:val="x-none" w:eastAsia="x-none"/>
    </w:rPr>
  </w:style>
  <w:style w:type="character" w:customStyle="1" w:styleId="HeaderChar">
    <w:name w:val="Header Char"/>
    <w:link w:val="Header"/>
    <w:uiPriority w:val="99"/>
    <w:rsid w:val="004E7A4D"/>
    <w:rPr>
      <w:sz w:val="24"/>
      <w:lang w:val="x-none" w:eastAsia="x-none"/>
    </w:rPr>
  </w:style>
  <w:style w:type="paragraph" w:styleId="ListParagraph">
    <w:name w:val="List Paragraph"/>
    <w:basedOn w:val="Normal"/>
    <w:uiPriority w:val="34"/>
    <w:qFormat/>
    <w:rsid w:val="00EA0C86"/>
    <w:pPr>
      <w:ind w:left="720"/>
    </w:pPr>
  </w:style>
  <w:style w:type="character" w:customStyle="1" w:styleId="FooterChar">
    <w:name w:val="Footer Char"/>
    <w:link w:val="Footer"/>
    <w:uiPriority w:val="99"/>
    <w:rsid w:val="001A2CDF"/>
    <w:rPr>
      <w:sz w:val="24"/>
      <w:lang w:val="en-US" w:eastAsia="en-US"/>
    </w:rPr>
  </w:style>
  <w:style w:type="character" w:customStyle="1" w:styleId="Heading2Char">
    <w:name w:val="Heading 2 Char"/>
    <w:aliases w:val="h2 Char1,Title Header2 Char"/>
    <w:link w:val="Heading2"/>
    <w:uiPriority w:val="9"/>
    <w:rsid w:val="00282698"/>
    <w:rPr>
      <w:rFonts w:ascii="Times New Roman Bold" w:hAnsi="Times New Roman Bold"/>
      <w:b/>
      <w:sz w:val="28"/>
      <w:lang w:val="x-none" w:eastAsia="x-none"/>
    </w:rPr>
  </w:style>
  <w:style w:type="character" w:customStyle="1" w:styleId="Heading4Char">
    <w:name w:val="Heading 4 Char"/>
    <w:link w:val="Heading4"/>
    <w:uiPriority w:val="9"/>
    <w:rsid w:val="002B04ED"/>
    <w:rPr>
      <w:b/>
      <w:bCs/>
      <w:sz w:val="28"/>
      <w:szCs w:val="28"/>
      <w:lang w:val="en-US" w:eastAsia="en-US"/>
    </w:rPr>
  </w:style>
  <w:style w:type="character" w:customStyle="1" w:styleId="Heading5Char">
    <w:name w:val="Heading 5 Char"/>
    <w:link w:val="Heading5"/>
    <w:uiPriority w:val="9"/>
    <w:rsid w:val="00282698"/>
    <w:rPr>
      <w:b/>
      <w:bCs/>
      <w:sz w:val="28"/>
      <w:szCs w:val="28"/>
      <w:lang w:val="en-US" w:eastAsia="en-US"/>
    </w:rPr>
  </w:style>
  <w:style w:type="character" w:customStyle="1" w:styleId="Heading6Char">
    <w:name w:val="Heading 6 Char"/>
    <w:link w:val="Heading6"/>
    <w:rsid w:val="00282698"/>
    <w:rPr>
      <w:rFonts w:ascii="Calibri" w:hAnsi="Calibri"/>
      <w:b/>
      <w:bCs/>
      <w:sz w:val="22"/>
      <w:szCs w:val="22"/>
      <w:lang w:val="en-US" w:eastAsia="en-US"/>
    </w:rPr>
  </w:style>
  <w:style w:type="character" w:customStyle="1" w:styleId="Heading9Char">
    <w:name w:val="Heading 9 Char"/>
    <w:link w:val="Heading9"/>
    <w:uiPriority w:val="9"/>
    <w:rsid w:val="00282698"/>
    <w:rPr>
      <w:rFonts w:ascii="Arial" w:hAnsi="Arial"/>
      <w:b/>
      <w:i/>
      <w:sz w:val="18"/>
      <w:lang w:val="es-ES_tradnl" w:eastAsia="en-US"/>
    </w:rPr>
  </w:style>
  <w:style w:type="character" w:customStyle="1" w:styleId="Heading1Char">
    <w:name w:val="Heading 1 Char"/>
    <w:link w:val="Heading1"/>
    <w:uiPriority w:val="9"/>
    <w:rsid w:val="00282698"/>
    <w:rPr>
      <w:rFonts w:ascii="Arial" w:hAnsi="Arial" w:cs="Arial"/>
      <w:b/>
      <w:bCs/>
      <w:kern w:val="32"/>
      <w:sz w:val="32"/>
      <w:szCs w:val="32"/>
      <w:lang w:val="en-US" w:eastAsia="en-US"/>
    </w:rPr>
  </w:style>
  <w:style w:type="character" w:customStyle="1" w:styleId="Heading3Char">
    <w:name w:val="Heading 3 Char"/>
    <w:aliases w:val="h3 Char,1.2.3. Char,Section Header3 Char,Sub-Clause Paragraph Char"/>
    <w:link w:val="Heading3"/>
    <w:rsid w:val="00282698"/>
    <w:rPr>
      <w:rFonts w:cs="Arial"/>
      <w:b/>
      <w:bCs/>
      <w:iCs/>
      <w:sz w:val="28"/>
      <w:szCs w:val="28"/>
      <w:lang w:val="en-US" w:eastAsia="en-US"/>
    </w:rPr>
  </w:style>
  <w:style w:type="paragraph" w:customStyle="1" w:styleId="Heading50">
    <w:name w:val="Heading5"/>
    <w:basedOn w:val="Heading4"/>
    <w:qFormat/>
    <w:rsid w:val="00282698"/>
    <w:pPr>
      <w:spacing w:line="240" w:lineRule="auto"/>
    </w:pPr>
  </w:style>
  <w:style w:type="paragraph" w:styleId="CommentText">
    <w:name w:val="annotation text"/>
    <w:basedOn w:val="Normal"/>
    <w:link w:val="CommentTextChar"/>
    <w:rsid w:val="00282698"/>
    <w:pPr>
      <w:spacing w:before="120" w:after="240"/>
    </w:pPr>
    <w:rPr>
      <w:sz w:val="20"/>
    </w:rPr>
  </w:style>
  <w:style w:type="character" w:customStyle="1" w:styleId="CommentTextChar">
    <w:name w:val="Comment Text Char"/>
    <w:link w:val="CommentText"/>
    <w:uiPriority w:val="99"/>
    <w:rsid w:val="00282698"/>
    <w:rPr>
      <w:lang w:val="en-US" w:eastAsia="en-US"/>
    </w:rPr>
  </w:style>
  <w:style w:type="character" w:styleId="Hyperlink">
    <w:name w:val="Hyperlink"/>
    <w:uiPriority w:val="99"/>
    <w:rsid w:val="00282698"/>
    <w:rPr>
      <w:rFonts w:ascii="Times New Roman" w:hAnsi="Times New Roman"/>
      <w:b/>
      <w:color w:val="auto"/>
      <w:sz w:val="24"/>
      <w:szCs w:val="24"/>
      <w:u w:val="single"/>
    </w:rPr>
  </w:style>
  <w:style w:type="character" w:customStyle="1" w:styleId="BalloonTextChar">
    <w:name w:val="Balloon Text Char"/>
    <w:link w:val="BalloonText"/>
    <w:semiHidden/>
    <w:rsid w:val="00282698"/>
    <w:rPr>
      <w:rFonts w:ascii="Tahoma" w:hAnsi="Tahoma" w:cs="Tahoma"/>
      <w:sz w:val="16"/>
      <w:szCs w:val="16"/>
      <w:lang w:val="en-US" w:eastAsia="en-US"/>
    </w:rPr>
  </w:style>
  <w:style w:type="paragraph" w:styleId="TOC1">
    <w:name w:val="toc 1"/>
    <w:basedOn w:val="Normal"/>
    <w:next w:val="Normal"/>
    <w:autoRedefine/>
    <w:uiPriority w:val="39"/>
    <w:rsid w:val="00282698"/>
    <w:pPr>
      <w:tabs>
        <w:tab w:val="right" w:leader="dot" w:pos="9000"/>
      </w:tabs>
      <w:spacing w:before="120"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282698"/>
    <w:pPr>
      <w:tabs>
        <w:tab w:val="num" w:pos="270"/>
        <w:tab w:val="right" w:leader="dot" w:pos="9000"/>
      </w:tabs>
      <w:spacing w:line="240" w:lineRule="auto"/>
      <w:ind w:left="720" w:hanging="720"/>
      <w:jc w:val="left"/>
    </w:pPr>
    <w:rPr>
      <w:rFonts w:ascii="Times New Roman Bold" w:hAnsi="Times New Roman Bold"/>
      <w:i/>
      <w:szCs w:val="24"/>
    </w:rPr>
  </w:style>
  <w:style w:type="character" w:styleId="FollowedHyperlink">
    <w:name w:val="FollowedHyperlink"/>
    <w:rsid w:val="00282698"/>
    <w:rPr>
      <w:b/>
      <w:color w:val="auto"/>
      <w:u w:val="single"/>
    </w:rPr>
  </w:style>
  <w:style w:type="paragraph" w:styleId="CommentSubject">
    <w:name w:val="annotation subject"/>
    <w:basedOn w:val="CommentText"/>
    <w:next w:val="CommentText"/>
    <w:link w:val="CommentSubjectChar"/>
    <w:rsid w:val="00282698"/>
    <w:rPr>
      <w:b/>
      <w:bCs/>
    </w:rPr>
  </w:style>
  <w:style w:type="character" w:customStyle="1" w:styleId="CommentSubjectChar">
    <w:name w:val="Comment Subject Char"/>
    <w:link w:val="CommentSubject"/>
    <w:rsid w:val="00282698"/>
    <w:rPr>
      <w:b/>
      <w:bCs/>
      <w:lang w:val="en-US" w:eastAsia="en-US"/>
    </w:rPr>
  </w:style>
  <w:style w:type="paragraph" w:customStyle="1" w:styleId="Style2">
    <w:name w:val="Style2"/>
    <w:basedOn w:val="Normal"/>
    <w:next w:val="Normal"/>
    <w:rsid w:val="00282698"/>
    <w:pPr>
      <w:numPr>
        <w:ilvl w:val="2"/>
        <w:numId w:val="5"/>
      </w:numPr>
      <w:spacing w:before="120" w:after="240"/>
    </w:pPr>
  </w:style>
  <w:style w:type="character" w:styleId="FootnoteReference">
    <w:name w:val="footnote reference"/>
    <w:rsid w:val="00282698"/>
    <w:rPr>
      <w:position w:val="6"/>
      <w:sz w:val="20"/>
    </w:rPr>
  </w:style>
  <w:style w:type="paragraph" w:styleId="FootnoteText">
    <w:name w:val="footnote text"/>
    <w:basedOn w:val="Normal"/>
    <w:next w:val="Normal"/>
    <w:link w:val="FootnoteTextChar"/>
    <w:rsid w:val="00282698"/>
    <w:pPr>
      <w:keepNext/>
      <w:spacing w:before="100" w:after="100" w:line="260" w:lineRule="atLeast"/>
    </w:pPr>
    <w:rPr>
      <w:i/>
      <w:sz w:val="20"/>
    </w:rPr>
  </w:style>
  <w:style w:type="character" w:customStyle="1" w:styleId="FootnoteTextChar">
    <w:name w:val="Footnote Text Char"/>
    <w:link w:val="FootnoteText"/>
    <w:rsid w:val="00282698"/>
    <w:rPr>
      <w:i/>
      <w:lang w:val="en-US" w:eastAsia="en-US"/>
    </w:rPr>
  </w:style>
  <w:style w:type="paragraph" w:styleId="TOC3">
    <w:name w:val="toc 3"/>
    <w:basedOn w:val="Normal"/>
    <w:next w:val="Normal"/>
    <w:autoRedefine/>
    <w:uiPriority w:val="39"/>
    <w:rsid w:val="00282698"/>
    <w:pPr>
      <w:tabs>
        <w:tab w:val="right" w:leader="dot" w:pos="9000"/>
      </w:tabs>
      <w:spacing w:after="120"/>
      <w:ind w:left="1008" w:right="720" w:hanging="576"/>
      <w:jc w:val="left"/>
    </w:pPr>
    <w:rPr>
      <w:iCs/>
    </w:rPr>
  </w:style>
  <w:style w:type="paragraph" w:styleId="TOC4">
    <w:name w:val="toc 4"/>
    <w:basedOn w:val="Normal"/>
    <w:next w:val="Normal"/>
    <w:autoRedefine/>
    <w:uiPriority w:val="39"/>
    <w:rsid w:val="00282698"/>
    <w:pPr>
      <w:tabs>
        <w:tab w:val="right" w:leader="dot" w:pos="9000"/>
      </w:tabs>
      <w:spacing w:before="120" w:after="120"/>
      <w:jc w:val="left"/>
    </w:pPr>
    <w:rPr>
      <w:i/>
      <w:sz w:val="28"/>
      <w:szCs w:val="18"/>
    </w:rPr>
  </w:style>
  <w:style w:type="paragraph" w:styleId="TOC5">
    <w:name w:val="toc 5"/>
    <w:basedOn w:val="Normal"/>
    <w:next w:val="Normal"/>
    <w:autoRedefine/>
    <w:uiPriority w:val="39"/>
    <w:rsid w:val="00282698"/>
    <w:pPr>
      <w:ind w:left="960"/>
      <w:jc w:val="left"/>
    </w:pPr>
    <w:rPr>
      <w:rFonts w:ascii="Calibri" w:hAnsi="Calibri"/>
      <w:sz w:val="18"/>
      <w:szCs w:val="18"/>
    </w:rPr>
  </w:style>
  <w:style w:type="paragraph" w:styleId="TOC6">
    <w:name w:val="toc 6"/>
    <w:basedOn w:val="Normal"/>
    <w:next w:val="Normal"/>
    <w:autoRedefine/>
    <w:uiPriority w:val="39"/>
    <w:rsid w:val="00282698"/>
    <w:pPr>
      <w:ind w:left="1200"/>
      <w:jc w:val="left"/>
    </w:pPr>
    <w:rPr>
      <w:rFonts w:ascii="Calibri" w:hAnsi="Calibri"/>
      <w:sz w:val="18"/>
      <w:szCs w:val="18"/>
    </w:rPr>
  </w:style>
  <w:style w:type="character" w:customStyle="1" w:styleId="h2Char">
    <w:name w:val="h2 Char"/>
    <w:aliases w:val="Title Header2 Char Char"/>
    <w:rsid w:val="00282698"/>
    <w:rPr>
      <w:rFonts w:ascii="Times New Roman Bold" w:hAnsi="Times New Roman Bold"/>
      <w:b/>
      <w:sz w:val="28"/>
      <w:lang w:val="en-US" w:eastAsia="en-US" w:bidi="ar-SA"/>
    </w:rPr>
  </w:style>
  <w:style w:type="paragraph" w:styleId="TOC7">
    <w:name w:val="toc 7"/>
    <w:basedOn w:val="Normal"/>
    <w:next w:val="Normal"/>
    <w:autoRedefine/>
    <w:uiPriority w:val="39"/>
    <w:rsid w:val="00282698"/>
    <w:pPr>
      <w:ind w:left="1440"/>
      <w:jc w:val="left"/>
    </w:pPr>
    <w:rPr>
      <w:rFonts w:ascii="Calibri" w:hAnsi="Calibri"/>
      <w:sz w:val="18"/>
      <w:szCs w:val="18"/>
    </w:rPr>
  </w:style>
  <w:style w:type="paragraph" w:styleId="TOC8">
    <w:name w:val="toc 8"/>
    <w:basedOn w:val="Normal"/>
    <w:next w:val="Normal"/>
    <w:autoRedefine/>
    <w:uiPriority w:val="39"/>
    <w:rsid w:val="00282698"/>
    <w:pPr>
      <w:ind w:left="1680"/>
      <w:jc w:val="left"/>
    </w:pPr>
    <w:rPr>
      <w:rFonts w:ascii="Calibri" w:hAnsi="Calibri"/>
      <w:sz w:val="18"/>
      <w:szCs w:val="18"/>
    </w:rPr>
  </w:style>
  <w:style w:type="paragraph" w:styleId="TOC9">
    <w:name w:val="toc 9"/>
    <w:basedOn w:val="Normal"/>
    <w:next w:val="Normal"/>
    <w:autoRedefine/>
    <w:uiPriority w:val="39"/>
    <w:rsid w:val="00282698"/>
    <w:pPr>
      <w:ind w:left="1920"/>
      <w:jc w:val="left"/>
    </w:pPr>
    <w:rPr>
      <w:rFonts w:ascii="Calibri" w:hAnsi="Calibri"/>
      <w:sz w:val="18"/>
      <w:szCs w:val="18"/>
    </w:rPr>
  </w:style>
  <w:style w:type="paragraph" w:customStyle="1" w:styleId="Style3">
    <w:name w:val="Style3"/>
    <w:basedOn w:val="Normal"/>
    <w:next w:val="Normal"/>
    <w:qFormat/>
    <w:rsid w:val="00282698"/>
    <w:pPr>
      <w:numPr>
        <w:ilvl w:val="5"/>
        <w:numId w:val="6"/>
      </w:numPr>
      <w:spacing w:before="120" w:after="240"/>
    </w:pPr>
  </w:style>
  <w:style w:type="paragraph" w:customStyle="1" w:styleId="Style5">
    <w:name w:val="Style5"/>
    <w:basedOn w:val="Heading2"/>
    <w:rsid w:val="00282698"/>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282698"/>
    <w:pPr>
      <w:overflowPunct/>
      <w:autoSpaceDE/>
      <w:autoSpaceDN/>
      <w:adjustRightInd/>
      <w:spacing w:before="120" w:line="240" w:lineRule="auto"/>
      <w:textAlignment w:val="auto"/>
    </w:pPr>
    <w:rPr>
      <w:rFonts w:ascii="Tahoma" w:hAnsi="Tahoma"/>
      <w:lang w:eastAsia="et-EE"/>
    </w:rPr>
  </w:style>
  <w:style w:type="character" w:customStyle="1" w:styleId="BodyTextChar">
    <w:name w:val="Body Text Char"/>
    <w:link w:val="BodyText"/>
    <w:rsid w:val="00282698"/>
    <w:rPr>
      <w:rFonts w:ascii="Tahoma" w:hAnsi="Tahoma"/>
      <w:sz w:val="24"/>
      <w:lang w:val="en-US" w:eastAsia="et-EE"/>
    </w:rPr>
  </w:style>
  <w:style w:type="paragraph" w:styleId="Revision">
    <w:name w:val="Revision"/>
    <w:hidden/>
    <w:semiHidden/>
    <w:rsid w:val="00282698"/>
    <w:pPr>
      <w:spacing w:before="120" w:line="240" w:lineRule="atLeast"/>
      <w:ind w:left="576" w:hanging="576"/>
    </w:pPr>
    <w:rPr>
      <w:sz w:val="24"/>
      <w:lang w:val="en-US" w:eastAsia="en-US"/>
    </w:rPr>
  </w:style>
  <w:style w:type="character" w:customStyle="1" w:styleId="CharChar6">
    <w:name w:val="Char Char6"/>
    <w:rsid w:val="00282698"/>
    <w:rPr>
      <w:rFonts w:ascii="Tahoma" w:hAnsi="Tahoma"/>
      <w:sz w:val="24"/>
      <w:lang w:eastAsia="et-EE"/>
    </w:rPr>
  </w:style>
  <w:style w:type="paragraph" w:styleId="BodyText2">
    <w:name w:val="Body Text 2"/>
    <w:basedOn w:val="Normal"/>
    <w:link w:val="BodyText2Char"/>
    <w:rsid w:val="00282698"/>
    <w:pPr>
      <w:spacing w:before="120" w:after="120" w:line="480" w:lineRule="auto"/>
    </w:pPr>
  </w:style>
  <w:style w:type="character" w:customStyle="1" w:styleId="BodyText2Char">
    <w:name w:val="Body Text 2 Char"/>
    <w:link w:val="BodyText2"/>
    <w:rsid w:val="00282698"/>
    <w:rPr>
      <w:sz w:val="24"/>
      <w:lang w:val="en-US" w:eastAsia="en-US"/>
    </w:rPr>
  </w:style>
  <w:style w:type="paragraph" w:customStyle="1" w:styleId="P3Header1-Clauses">
    <w:name w:val="P3 Header1-Clauses"/>
    <w:basedOn w:val="Normal"/>
    <w:rsid w:val="00282698"/>
    <w:pPr>
      <w:numPr>
        <w:ilvl w:val="2"/>
        <w:numId w:val="7"/>
      </w:numPr>
      <w:tabs>
        <w:tab w:val="left" w:pos="972"/>
      </w:tabs>
      <w:overflowPunct/>
      <w:autoSpaceDE/>
      <w:autoSpaceDN/>
      <w:adjustRightInd/>
      <w:spacing w:before="120" w:after="200" w:line="240" w:lineRule="auto"/>
      <w:textAlignment w:val="auto"/>
    </w:pPr>
    <w:rPr>
      <w:lang w:val="es-ES_tradnl"/>
    </w:rPr>
  </w:style>
  <w:style w:type="paragraph" w:styleId="BodyText3">
    <w:name w:val="Body Text 3"/>
    <w:basedOn w:val="Normal"/>
    <w:link w:val="BodyText3Char"/>
    <w:rsid w:val="00282698"/>
    <w:pPr>
      <w:spacing w:before="120" w:after="120"/>
    </w:pPr>
    <w:rPr>
      <w:sz w:val="16"/>
      <w:szCs w:val="16"/>
    </w:rPr>
  </w:style>
  <w:style w:type="character" w:customStyle="1" w:styleId="BodyText3Char">
    <w:name w:val="Body Text 3 Char"/>
    <w:link w:val="BodyText3"/>
    <w:rsid w:val="00282698"/>
    <w:rPr>
      <w:sz w:val="16"/>
      <w:szCs w:val="16"/>
      <w:lang w:val="en-US" w:eastAsia="en-US"/>
    </w:rPr>
  </w:style>
  <w:style w:type="paragraph" w:styleId="BodyTextIndent">
    <w:name w:val="Body Text Indent"/>
    <w:basedOn w:val="Normal"/>
    <w:link w:val="BodyTextIndentChar"/>
    <w:rsid w:val="00282698"/>
    <w:pPr>
      <w:spacing w:before="120" w:after="120"/>
      <w:ind w:left="360"/>
    </w:pPr>
  </w:style>
  <w:style w:type="character" w:customStyle="1" w:styleId="BodyTextIndentChar">
    <w:name w:val="Body Text Indent Char"/>
    <w:link w:val="BodyTextIndent"/>
    <w:rsid w:val="00282698"/>
    <w:rPr>
      <w:sz w:val="24"/>
      <w:lang w:val="en-US" w:eastAsia="en-US"/>
    </w:rPr>
  </w:style>
  <w:style w:type="paragraph" w:styleId="NoSpacing">
    <w:name w:val="No Spacing"/>
    <w:link w:val="NoSpacingChar"/>
    <w:uiPriority w:val="1"/>
    <w:qFormat/>
    <w:rsid w:val="00282698"/>
    <w:pPr>
      <w:spacing w:after="240" w:line="240" w:lineRule="atLeast"/>
      <w:ind w:left="1440" w:hanging="720"/>
      <w:jc w:val="both"/>
    </w:pPr>
    <w:rPr>
      <w:rFonts w:ascii="Calibri" w:eastAsia="Calibri" w:hAnsi="Calibri"/>
      <w:sz w:val="22"/>
      <w:szCs w:val="22"/>
      <w:lang w:eastAsia="en-US"/>
    </w:rPr>
  </w:style>
  <w:style w:type="character" w:customStyle="1" w:styleId="NoSpacingChar">
    <w:name w:val="No Spacing Char"/>
    <w:link w:val="NoSpacing"/>
    <w:uiPriority w:val="1"/>
    <w:rsid w:val="00282698"/>
    <w:rPr>
      <w:rFonts w:ascii="Calibri" w:eastAsia="Calibri" w:hAnsi="Calibri"/>
      <w:sz w:val="22"/>
      <w:szCs w:val="22"/>
      <w:lang w:eastAsia="en-US"/>
    </w:rPr>
  </w:style>
  <w:style w:type="paragraph" w:styleId="Title">
    <w:name w:val="Title"/>
    <w:basedOn w:val="Normal"/>
    <w:link w:val="TitleChar"/>
    <w:qFormat/>
    <w:rsid w:val="00282698"/>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282698"/>
    <w:rPr>
      <w:rFonts w:ascii="Arial" w:hAnsi="Arial"/>
      <w:sz w:val="24"/>
      <w:lang w:val="x-none" w:eastAsia="et-EE"/>
    </w:rPr>
  </w:style>
  <w:style w:type="paragraph" w:styleId="BodyTextIndent2">
    <w:name w:val="Body Text Indent 2"/>
    <w:basedOn w:val="Normal"/>
    <w:link w:val="BodyTextIndent2Char"/>
    <w:rsid w:val="00282698"/>
    <w:pPr>
      <w:spacing w:after="120" w:line="480" w:lineRule="auto"/>
      <w:ind w:left="360"/>
    </w:pPr>
  </w:style>
  <w:style w:type="character" w:customStyle="1" w:styleId="BodyTextIndent2Char">
    <w:name w:val="Body Text Indent 2 Char"/>
    <w:link w:val="BodyTextIndent2"/>
    <w:rsid w:val="00282698"/>
    <w:rPr>
      <w:sz w:val="24"/>
      <w:lang w:val="en-US" w:eastAsia="en-US"/>
    </w:rPr>
  </w:style>
  <w:style w:type="paragraph" w:customStyle="1" w:styleId="Default">
    <w:name w:val="Default"/>
    <w:rsid w:val="00282698"/>
    <w:pPr>
      <w:autoSpaceDE w:val="0"/>
      <w:autoSpaceDN w:val="0"/>
      <w:adjustRightInd w:val="0"/>
    </w:pPr>
    <w:rPr>
      <w:color w:val="000000"/>
      <w:sz w:val="24"/>
      <w:szCs w:val="24"/>
      <w:lang w:val="fil-PH" w:eastAsia="fil-PH"/>
    </w:rPr>
  </w:style>
  <w:style w:type="paragraph" w:styleId="BodyTextIndent3">
    <w:name w:val="Body Text Indent 3"/>
    <w:basedOn w:val="Normal"/>
    <w:link w:val="BodyTextIndent3Char"/>
    <w:rsid w:val="00282698"/>
    <w:pPr>
      <w:spacing w:before="120" w:after="120"/>
      <w:ind w:left="360"/>
    </w:pPr>
    <w:rPr>
      <w:sz w:val="16"/>
      <w:szCs w:val="16"/>
    </w:rPr>
  </w:style>
  <w:style w:type="character" w:customStyle="1" w:styleId="BodyTextIndent3Char">
    <w:name w:val="Body Text Indent 3 Char"/>
    <w:link w:val="BodyTextIndent3"/>
    <w:rsid w:val="00282698"/>
    <w:rPr>
      <w:sz w:val="16"/>
      <w:szCs w:val="16"/>
      <w:lang w:val="en-US" w:eastAsia="en-US"/>
    </w:rPr>
  </w:style>
  <w:style w:type="character" w:customStyle="1" w:styleId="Lvl2">
    <w:name w:val="Lvl 2"/>
    <w:rsid w:val="00282698"/>
    <w:rPr>
      <w:rFonts w:ascii="Courier" w:hAnsi="Courier" w:cs="Courier"/>
      <w:sz w:val="24"/>
      <w:lang w:val="en-US"/>
    </w:rPr>
  </w:style>
  <w:style w:type="paragraph" w:customStyle="1" w:styleId="Lvl33">
    <w:name w:val="Lvl 33"/>
    <w:rsid w:val="00282698"/>
    <w:pPr>
      <w:tabs>
        <w:tab w:val="left" w:pos="-720"/>
      </w:tabs>
      <w:suppressAutoHyphens/>
      <w:spacing w:line="120" w:lineRule="auto"/>
    </w:pPr>
    <w:rPr>
      <w:rFonts w:ascii="Courier" w:eastAsia="Arial" w:hAnsi="Courier" w:cs="Courier"/>
      <w:kern w:val="1"/>
      <w:sz w:val="24"/>
      <w:lang w:val="en-US" w:eastAsia="ar-SA"/>
    </w:rPr>
  </w:style>
  <w:style w:type="paragraph" w:customStyle="1" w:styleId="xl64">
    <w:name w:val="xl64"/>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5">
    <w:name w:val="xl65"/>
    <w:basedOn w:val="Normal"/>
    <w:rsid w:val="00E819AE"/>
    <w:pP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66">
    <w:name w:val="xl66"/>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7">
    <w:name w:val="xl67"/>
    <w:basedOn w:val="Normal"/>
    <w:rsid w:val="00E819AE"/>
    <w:pP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8">
    <w:name w:val="xl6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9">
    <w:name w:val="xl69"/>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0">
    <w:name w:val="xl7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1">
    <w:name w:val="xl7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2">
    <w:name w:val="xl72"/>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3">
    <w:name w:val="xl73"/>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4">
    <w:name w:val="xl7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5">
    <w:name w:val="xl75"/>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6">
    <w:name w:val="xl7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7">
    <w:name w:val="xl77"/>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8">
    <w:name w:val="xl7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9">
    <w:name w:val="xl79"/>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80">
    <w:name w:val="xl8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b/>
      <w:bCs/>
      <w:szCs w:val="24"/>
      <w:lang w:val="en-PH" w:eastAsia="en-PH"/>
    </w:rPr>
  </w:style>
  <w:style w:type="paragraph" w:customStyle="1" w:styleId="xl81">
    <w:name w:val="xl8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2">
    <w:name w:val="xl82"/>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83">
    <w:name w:val="xl83"/>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4">
    <w:name w:val="xl8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top"/>
    </w:pPr>
    <w:rPr>
      <w:rFonts w:ascii="Century Gothic" w:hAnsi="Century Gothic"/>
      <w:b/>
      <w:bCs/>
      <w:szCs w:val="24"/>
      <w:lang w:val="en-PH" w:eastAsia="en-PH"/>
    </w:rPr>
  </w:style>
  <w:style w:type="paragraph" w:customStyle="1" w:styleId="xl85">
    <w:name w:val="xl85"/>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6">
    <w:name w:val="xl8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character" w:styleId="CommentReference">
    <w:name w:val="annotation reference"/>
    <w:rsid w:val="008E6EEA"/>
    <w:rPr>
      <w:sz w:val="16"/>
      <w:szCs w:val="16"/>
    </w:rPr>
  </w:style>
  <w:style w:type="character" w:customStyle="1" w:styleId="Heading7Char">
    <w:name w:val="Heading 7 Char"/>
    <w:link w:val="Heading7"/>
    <w:uiPriority w:val="9"/>
    <w:semiHidden/>
    <w:rsid w:val="009B0D12"/>
    <w:rPr>
      <w:rFonts w:ascii="Calibri" w:hAnsi="Calibri"/>
      <w:sz w:val="24"/>
      <w:szCs w:val="24"/>
      <w:lang w:val="en-US" w:eastAsia="en-US"/>
    </w:rPr>
  </w:style>
  <w:style w:type="character" w:customStyle="1" w:styleId="Heading8Char">
    <w:name w:val="Heading 8 Char"/>
    <w:link w:val="Heading8"/>
    <w:uiPriority w:val="9"/>
    <w:semiHidden/>
    <w:rsid w:val="009B0D12"/>
    <w:rPr>
      <w:rFonts w:ascii="Calibri" w:hAnsi="Calibri"/>
      <w:i/>
      <w:iCs/>
      <w:sz w:val="24"/>
      <w:szCs w:val="24"/>
      <w:lang w:val="en-US" w:eastAsia="en-US"/>
    </w:rPr>
  </w:style>
  <w:style w:type="character" w:customStyle="1" w:styleId="BalloonTextChar1">
    <w:name w:val="Balloon Text Char1"/>
    <w:uiPriority w:val="99"/>
    <w:semiHidden/>
    <w:rsid w:val="009B0D12"/>
    <w:rPr>
      <w:rFonts w:ascii="Tahoma" w:hAnsi="Tahoma" w:cs="Tahoma"/>
      <w:sz w:val="16"/>
      <w:szCs w:val="16"/>
    </w:rPr>
  </w:style>
  <w:style w:type="character" w:customStyle="1" w:styleId="BodyTextIndent3Char1">
    <w:name w:val="Body Text Indent 3 Char1"/>
    <w:uiPriority w:val="99"/>
    <w:semiHidden/>
    <w:rsid w:val="009B0D12"/>
    <w:rPr>
      <w:sz w:val="16"/>
      <w:szCs w:val="16"/>
    </w:rPr>
  </w:style>
  <w:style w:type="character" w:customStyle="1" w:styleId="BodyTextChar1">
    <w:name w:val="Body Text Char1"/>
    <w:uiPriority w:val="99"/>
    <w:semiHidden/>
    <w:rsid w:val="009B0D12"/>
  </w:style>
  <w:style w:type="paragraph" w:customStyle="1" w:styleId="P1">
    <w:name w:val="P1"/>
    <w:basedOn w:val="Normal"/>
    <w:rsid w:val="009B0D12"/>
    <w:pPr>
      <w:tabs>
        <w:tab w:val="left" w:pos="864"/>
      </w:tabs>
      <w:suppressAutoHyphens/>
      <w:overflowPunct/>
      <w:autoSpaceDE/>
      <w:autoSpaceDN/>
      <w:adjustRightInd/>
      <w:spacing w:line="240" w:lineRule="auto"/>
      <w:ind w:left="864" w:hanging="576"/>
      <w:textAlignment w:val="auto"/>
    </w:pPr>
    <w:rPr>
      <w:rFonts w:ascii="Tms Rmn" w:hAnsi="Tms Rmn" w:cs="Tms Rmn"/>
      <w:kern w:val="1"/>
      <w:sz w:val="20"/>
      <w:lang w:eastAsia="ar-SA"/>
    </w:rPr>
  </w:style>
  <w:style w:type="paragraph" w:customStyle="1" w:styleId="Normal3">
    <w:name w:val="Normal3"/>
    <w:basedOn w:val="Normal"/>
    <w:rsid w:val="009B0D12"/>
    <w:pPr>
      <w:suppressAutoHyphens/>
      <w:overflowPunct/>
      <w:autoSpaceDE/>
      <w:autoSpaceDN/>
      <w:adjustRightInd/>
      <w:spacing w:line="240" w:lineRule="auto"/>
      <w:ind w:left="1440" w:hanging="360"/>
      <w:textAlignment w:val="auto"/>
    </w:pPr>
    <w:rPr>
      <w:rFonts w:ascii="Arial Narrow" w:hAnsi="Arial Narrow" w:cs="Arial Narrow"/>
      <w:kern w:val="1"/>
      <w:lang w:eastAsia="ar-SA"/>
    </w:rPr>
  </w:style>
  <w:style w:type="paragraph" w:styleId="BlockText">
    <w:name w:val="Block Text"/>
    <w:basedOn w:val="Normal"/>
    <w:rsid w:val="009B0D12"/>
    <w:pPr>
      <w:suppressAutoHyphens/>
      <w:overflowPunct/>
      <w:autoSpaceDE/>
      <w:autoSpaceDN/>
      <w:adjustRightInd/>
      <w:spacing w:line="240" w:lineRule="auto"/>
      <w:ind w:left="720" w:right="-540"/>
      <w:jc w:val="left"/>
      <w:textAlignment w:val="auto"/>
    </w:pPr>
    <w:rPr>
      <w:rFonts w:ascii="Arial Narrow" w:hAnsi="Arial Narrow" w:cs="Arial"/>
      <w:kern w:val="1"/>
      <w:szCs w:val="24"/>
      <w:lang w:eastAsia="ar-SA"/>
    </w:rPr>
  </w:style>
  <w:style w:type="paragraph" w:customStyle="1" w:styleId="Lvl3">
    <w:name w:val="Lvl 3"/>
    <w:rsid w:val="009B0D12"/>
    <w:pPr>
      <w:tabs>
        <w:tab w:val="left" w:pos="-720"/>
      </w:tabs>
      <w:suppressAutoHyphens/>
      <w:spacing w:line="120" w:lineRule="auto"/>
    </w:pPr>
    <w:rPr>
      <w:rFonts w:ascii="Courier" w:eastAsia="Arial" w:hAnsi="Courier" w:cs="Courier"/>
      <w:kern w:val="1"/>
      <w:sz w:val="24"/>
      <w:lang w:val="en-US" w:eastAsia="ar-SA"/>
    </w:rPr>
  </w:style>
  <w:style w:type="character" w:customStyle="1" w:styleId="FootnoteTextChar1">
    <w:name w:val="Footnote Text Char1"/>
    <w:uiPriority w:val="99"/>
    <w:semiHidden/>
    <w:rsid w:val="009B0D12"/>
    <w:rPr>
      <w:sz w:val="20"/>
      <w:szCs w:val="20"/>
    </w:rPr>
  </w:style>
  <w:style w:type="paragraph" w:customStyle="1" w:styleId="CMT">
    <w:name w:val="CMT"/>
    <w:basedOn w:val="Normal"/>
    <w:rsid w:val="009B0D12"/>
    <w:pPr>
      <w:suppressAutoHyphens/>
      <w:overflowPunct/>
      <w:autoSpaceDE/>
      <w:autoSpaceDN/>
      <w:adjustRightInd/>
      <w:spacing w:line="240" w:lineRule="auto"/>
      <w:ind w:left="3168"/>
      <w:textAlignment w:val="auto"/>
    </w:pPr>
    <w:rPr>
      <w:rFonts w:ascii="Tms Rmn" w:hAnsi="Tms Rmn" w:cs="Tms Rmn"/>
      <w:vanish/>
      <w:kern w:val="1"/>
      <w:sz w:val="20"/>
      <w:lang w:eastAsia="ar-SA"/>
    </w:rPr>
  </w:style>
  <w:style w:type="character" w:customStyle="1" w:styleId="TitleChar1">
    <w:name w:val="Title Char1"/>
    <w:uiPriority w:val="10"/>
    <w:rsid w:val="009B0D12"/>
    <w:rPr>
      <w:rFonts w:ascii="Cambria" w:eastAsia="Times New Roman" w:hAnsi="Cambria" w:cs="Times New Roman"/>
      <w:color w:val="17365D"/>
      <w:spacing w:val="5"/>
      <w:kern w:val="28"/>
      <w:sz w:val="52"/>
      <w:szCs w:val="52"/>
    </w:rPr>
  </w:style>
  <w:style w:type="paragraph" w:customStyle="1" w:styleId="Normal4">
    <w:name w:val="Normal4"/>
    <w:basedOn w:val="Normal"/>
    <w:rsid w:val="009B0D12"/>
    <w:pPr>
      <w:tabs>
        <w:tab w:val="left" w:pos="1800"/>
      </w:tabs>
      <w:suppressAutoHyphens/>
      <w:overflowPunct/>
      <w:autoSpaceDE/>
      <w:autoSpaceDN/>
      <w:adjustRightInd/>
      <w:spacing w:line="240" w:lineRule="auto"/>
      <w:ind w:left="1800" w:hanging="360"/>
      <w:textAlignment w:val="auto"/>
    </w:pPr>
    <w:rPr>
      <w:rFonts w:ascii="Arial Narrow" w:hAnsi="Arial Narrow" w:cs="Arial Narrow"/>
      <w:kern w:val="1"/>
      <w:lang w:eastAsia="ar-SA"/>
    </w:rPr>
  </w:style>
  <w:style w:type="paragraph" w:customStyle="1" w:styleId="BODYTEXT5">
    <w:name w:val="BODYTEXT5"/>
    <w:basedOn w:val="Normal"/>
    <w:rsid w:val="009B0D12"/>
    <w:pPr>
      <w:suppressAutoHyphens/>
      <w:overflowPunct/>
      <w:autoSpaceDE/>
      <w:autoSpaceDN/>
      <w:adjustRightInd/>
      <w:spacing w:line="240" w:lineRule="auto"/>
      <w:ind w:left="1440"/>
      <w:textAlignment w:val="auto"/>
    </w:pPr>
    <w:rPr>
      <w:rFonts w:ascii="Arial Narrow" w:hAnsi="Arial Narrow" w:cs="Arial Narrow"/>
      <w:spacing w:val="-3"/>
      <w:kern w:val="1"/>
      <w:lang w:eastAsia="ar-SA"/>
    </w:rPr>
  </w:style>
  <w:style w:type="paragraph" w:customStyle="1" w:styleId="BODYTEXT1">
    <w:name w:val="BODYTEXT1"/>
    <w:basedOn w:val="Normal"/>
    <w:rsid w:val="009B0D12"/>
    <w:pPr>
      <w:suppressAutoHyphens/>
      <w:overflowPunct/>
      <w:autoSpaceDE/>
      <w:autoSpaceDN/>
      <w:adjustRightInd/>
      <w:spacing w:line="240" w:lineRule="auto"/>
      <w:ind w:left="1080"/>
      <w:textAlignment w:val="auto"/>
    </w:pPr>
    <w:rPr>
      <w:rFonts w:ascii="Arial Narrow" w:hAnsi="Arial Narrow" w:cs="Arial Narrow"/>
      <w:spacing w:val="-3"/>
      <w:kern w:val="1"/>
      <w:lang w:eastAsia="ar-SA"/>
    </w:rPr>
  </w:style>
  <w:style w:type="paragraph" w:customStyle="1" w:styleId="TITLE2">
    <w:name w:val="TITLE2"/>
    <w:basedOn w:val="Normal"/>
    <w:rsid w:val="009B0D12"/>
    <w:pPr>
      <w:tabs>
        <w:tab w:val="left" w:pos="1080"/>
      </w:tabs>
      <w:suppressAutoHyphens/>
      <w:overflowPunct/>
      <w:autoSpaceDE/>
      <w:autoSpaceDN/>
      <w:adjustRightInd/>
      <w:spacing w:line="240" w:lineRule="auto"/>
      <w:jc w:val="left"/>
      <w:textAlignment w:val="auto"/>
    </w:pPr>
    <w:rPr>
      <w:rFonts w:ascii="Arial Narrow" w:hAnsi="Arial Narrow" w:cs="Arial Narrow"/>
      <w:b/>
      <w:color w:val="000000"/>
      <w:kern w:val="1"/>
      <w:lang w:eastAsia="ar-SA"/>
    </w:rPr>
  </w:style>
  <w:style w:type="character" w:customStyle="1" w:styleId="apple-converted-space">
    <w:name w:val="apple-converted-space"/>
    <w:rsid w:val="009B0D12"/>
  </w:style>
  <w:style w:type="character" w:styleId="Emphasis">
    <w:name w:val="Emphasis"/>
    <w:uiPriority w:val="20"/>
    <w:qFormat/>
    <w:rsid w:val="009B0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acsec.fo7@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79C3-74BF-4B06-B59B-AA2FCB8A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DSWDFO7</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dc:creator>
  <cp:keywords/>
  <cp:lastModifiedBy>Reina Flor C. Visto</cp:lastModifiedBy>
  <cp:revision>14</cp:revision>
  <cp:lastPrinted>2017-05-24T04:56:00Z</cp:lastPrinted>
  <dcterms:created xsi:type="dcterms:W3CDTF">2017-05-21T03:33:00Z</dcterms:created>
  <dcterms:modified xsi:type="dcterms:W3CDTF">2017-06-05T09:48:00Z</dcterms:modified>
</cp:coreProperties>
</file>