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3579F7" w:rsidRPr="00E970E7" w:rsidRDefault="003579F7" w:rsidP="003579F7">
      <w:pPr>
        <w:pStyle w:val="NoSpacing"/>
        <w:spacing w:after="0"/>
        <w:ind w:left="0" w:firstLine="0"/>
        <w:jc w:val="center"/>
        <w:rPr>
          <w:rFonts w:ascii="Times New Roman" w:hAnsi="Times New Roman"/>
          <w:b/>
          <w:sz w:val="24"/>
          <w:szCs w:val="24"/>
        </w:rPr>
      </w:pPr>
      <w:r>
        <w:rPr>
          <w:rFonts w:ascii="Times New Roman" w:hAnsi="Times New Roman"/>
          <w:b/>
          <w:sz w:val="24"/>
          <w:szCs w:val="24"/>
        </w:rPr>
        <w:t xml:space="preserve">Rebidding of </w:t>
      </w:r>
      <w:r w:rsidRPr="00E970E7">
        <w:rPr>
          <w:rFonts w:ascii="Times New Roman" w:hAnsi="Times New Roman"/>
          <w:b/>
          <w:sz w:val="24"/>
          <w:szCs w:val="24"/>
        </w:rPr>
        <w:t>Provision of Amenities and Trainers for the Skills Training of SLP Beneficiaries on Beauty Care Services (Nail Care) NC II (Manicure, Pedicure/Hand and Foot Spa)</w:t>
      </w:r>
    </w:p>
    <w:p w:rsidR="003579F7" w:rsidRPr="00AD650E" w:rsidRDefault="003579F7" w:rsidP="003579F7">
      <w:pPr>
        <w:jc w:val="center"/>
        <w:rPr>
          <w:b/>
          <w:szCs w:val="24"/>
        </w:rPr>
      </w:pPr>
    </w:p>
    <w:p w:rsidR="003579F7" w:rsidRDefault="003579F7" w:rsidP="003579F7">
      <w:pPr>
        <w:jc w:val="center"/>
        <w:rPr>
          <w:b/>
          <w:szCs w:val="24"/>
        </w:rPr>
      </w:pPr>
      <w:r w:rsidRPr="00FC296F">
        <w:rPr>
          <w:b/>
          <w:szCs w:val="24"/>
        </w:rPr>
        <w:t>DSWD7</w:t>
      </w:r>
      <w:r>
        <w:rPr>
          <w:b/>
          <w:szCs w:val="24"/>
        </w:rPr>
        <w:t>-PB-2016-27</w:t>
      </w:r>
    </w:p>
    <w:p w:rsidR="003579F7" w:rsidRPr="00FC296F" w:rsidRDefault="003579F7" w:rsidP="003579F7">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14:anchorId="75BEFC44" wp14:editId="3AE0AFDE">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3579F7" w:rsidRDefault="003579F7" w:rsidP="003579F7">
      <w:pPr>
        <w:numPr>
          <w:ilvl w:val="0"/>
          <w:numId w:val="1"/>
        </w:numPr>
        <w:ind w:left="720" w:hanging="720"/>
        <w:rPr>
          <w:spacing w:val="-2"/>
        </w:rPr>
      </w:pPr>
      <w:r>
        <w:rPr>
          <w:spacing w:val="-2"/>
        </w:rPr>
        <w:t>In view of the first failed bidding of this project, ITB No. DSWD7-PB-2016-17, t</w:t>
      </w:r>
      <w:r w:rsidRPr="00EB3AC2">
        <w:rPr>
          <w:spacing w:val="-2"/>
        </w:rPr>
        <w:t xml:space="preserve">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sidRPr="00E970E7">
        <w:rPr>
          <w:b/>
          <w:color w:val="000000"/>
          <w:spacing w:val="-2"/>
        </w:rPr>
        <w:t>One Million Three Hundred Fifty</w:t>
      </w:r>
      <w:r>
        <w:rPr>
          <w:b/>
          <w:color w:val="000000"/>
          <w:spacing w:val="-2"/>
        </w:rPr>
        <w:t xml:space="preserve"> Thousand</w:t>
      </w:r>
      <w:r w:rsidRPr="00E970E7">
        <w:rPr>
          <w:b/>
          <w:color w:val="000000"/>
          <w:spacing w:val="-2"/>
        </w:rPr>
        <w:t xml:space="preserve"> Pesos (</w:t>
      </w:r>
      <w:r>
        <w:rPr>
          <w:b/>
          <w:color w:val="000000"/>
          <w:spacing w:val="-2"/>
        </w:rPr>
        <w:t>₱</w:t>
      </w:r>
      <w:r w:rsidRPr="00E970E7">
        <w:rPr>
          <w:b/>
          <w:color w:val="000000"/>
          <w:spacing w:val="-2"/>
        </w:rPr>
        <w:t>1,350,000.00)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the Rebidding of </w:t>
      </w:r>
      <w:r w:rsidRPr="00E970E7">
        <w:rPr>
          <w:b/>
          <w:szCs w:val="24"/>
        </w:rPr>
        <w:t>Provision of Amenities and Trainers for the Skills Training of SLP Beneficiaries on Beauty Care Services (Nail Care) NC II (Manicure, Pedicure/Hand and Foot Spa)</w:t>
      </w:r>
      <w:r w:rsidRPr="00EB3AC2">
        <w:rPr>
          <w:spacing w:val="-2"/>
        </w:rPr>
        <w:t xml:space="preserve">. Bids received in excess of the ABC shall be automatically rejected at bid opening. </w:t>
      </w:r>
    </w:p>
    <w:p w:rsidR="003579F7" w:rsidRPr="00EB3AC2" w:rsidRDefault="003579F7" w:rsidP="003579F7">
      <w:pPr>
        <w:ind w:left="720"/>
        <w:rPr>
          <w:spacing w:val="-2"/>
        </w:rPr>
      </w:pPr>
    </w:p>
    <w:p w:rsidR="003579F7" w:rsidRPr="00F6634F" w:rsidRDefault="003579F7" w:rsidP="003579F7">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sidRPr="0089708F">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 xml:space="preserve">t </w:t>
      </w:r>
      <w:r>
        <w:rPr>
          <w:spacing w:val="-2"/>
        </w:rPr>
        <w:t xml:space="preserve">which can also be </w:t>
      </w:r>
      <w:r w:rsidRPr="006379A3">
        <w:rPr>
          <w:b/>
          <w:spacing w:val="-2"/>
        </w:rPr>
        <w:t>an aggregate of at leas</w:t>
      </w:r>
      <w:r>
        <w:rPr>
          <w:spacing w:val="-2"/>
        </w:rPr>
        <w:t xml:space="preserve">t </w:t>
      </w:r>
      <w:r w:rsidRPr="006379A3">
        <w:rPr>
          <w:b/>
          <w:spacing w:val="-2"/>
        </w:rPr>
        <w:t>two (2)</w:t>
      </w:r>
      <w:r>
        <w:rPr>
          <w:b/>
          <w:spacing w:val="-2"/>
        </w:rPr>
        <w:t xml:space="preserve"> contracts</w:t>
      </w:r>
      <w:r>
        <w:rPr>
          <w:spacing w:val="-2"/>
        </w:rPr>
        <w:t xml:space="preserve"> </w:t>
      </w:r>
      <w:r w:rsidRPr="00760224">
        <w:rPr>
          <w:spacing w:val="-2"/>
        </w:rPr>
        <w:t>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Pr>
          <w:b/>
          <w:spacing w:val="-2"/>
        </w:rPr>
        <w:t>₱337,500.00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3579F7" w:rsidRPr="00677BB3" w:rsidRDefault="003579F7" w:rsidP="003579F7">
      <w:pPr>
        <w:ind w:left="720"/>
        <w:rPr>
          <w:spacing w:val="-2"/>
        </w:rPr>
      </w:pPr>
    </w:p>
    <w:p w:rsidR="003579F7" w:rsidRPr="00677BB3" w:rsidRDefault="003579F7" w:rsidP="003579F7">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3579F7" w:rsidRPr="00677BB3" w:rsidRDefault="003579F7" w:rsidP="003579F7">
      <w:pPr>
        <w:ind w:left="720"/>
        <w:rPr>
          <w:b/>
          <w:i/>
          <w:spacing w:val="-2"/>
        </w:rPr>
      </w:pPr>
    </w:p>
    <w:p w:rsidR="003579F7" w:rsidRPr="00677BB3" w:rsidRDefault="003579F7" w:rsidP="003579F7">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3579F7" w:rsidRPr="00677BB3" w:rsidRDefault="003579F7" w:rsidP="003579F7">
      <w:pPr>
        <w:spacing w:line="240" w:lineRule="auto"/>
        <w:rPr>
          <w:b/>
          <w:i/>
          <w:spacing w:val="-2"/>
        </w:rPr>
      </w:pPr>
    </w:p>
    <w:p w:rsidR="003579F7" w:rsidRPr="00677BB3" w:rsidRDefault="003579F7" w:rsidP="003579F7">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3579F7" w:rsidRDefault="003579F7" w:rsidP="003579F7">
      <w:pPr>
        <w:ind w:left="360"/>
        <w:rPr>
          <w:spacing w:val="-2"/>
        </w:rPr>
      </w:pPr>
    </w:p>
    <w:p w:rsidR="003579F7" w:rsidRPr="00677BB3" w:rsidRDefault="003579F7" w:rsidP="003579F7">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 xml:space="preserve">August </w:t>
      </w:r>
      <w:r w:rsidR="00D1683A">
        <w:rPr>
          <w:b/>
          <w:spacing w:val="-2"/>
        </w:rPr>
        <w:t>2</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3579F7" w:rsidRDefault="003579F7" w:rsidP="003579F7">
      <w:pPr>
        <w:ind w:left="720"/>
        <w:rPr>
          <w:spacing w:val="-2"/>
        </w:rPr>
      </w:pPr>
    </w:p>
    <w:p w:rsidR="003579F7" w:rsidRDefault="003579F7" w:rsidP="003579F7">
      <w:pPr>
        <w:ind w:left="720"/>
        <w:rPr>
          <w:spacing w:val="-2"/>
        </w:rPr>
      </w:pPr>
    </w:p>
    <w:p w:rsidR="003579F7" w:rsidRDefault="003579F7" w:rsidP="003579F7">
      <w:pPr>
        <w:ind w:left="720"/>
        <w:rPr>
          <w:spacing w:val="-2"/>
        </w:rPr>
      </w:pPr>
    </w:p>
    <w:p w:rsidR="003579F7" w:rsidRPr="00677BB3" w:rsidRDefault="003579F7" w:rsidP="003579F7">
      <w:pPr>
        <w:ind w:left="720"/>
        <w:rPr>
          <w:spacing w:val="-2"/>
        </w:rPr>
      </w:pPr>
    </w:p>
    <w:p w:rsidR="003579F7" w:rsidRPr="00677BB3" w:rsidRDefault="003579F7" w:rsidP="003579F7">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3579F7" w:rsidRPr="00677BB3" w:rsidRDefault="003579F7" w:rsidP="003579F7">
      <w:pPr>
        <w:ind w:left="720"/>
        <w:rPr>
          <w:spacing w:val="-2"/>
        </w:rPr>
      </w:pPr>
    </w:p>
    <w:p w:rsidR="003579F7" w:rsidRPr="00677BB3" w:rsidRDefault="003579F7" w:rsidP="003579F7">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 xml:space="preserve">August </w:t>
      </w:r>
      <w:r w:rsidR="000709B9">
        <w:rPr>
          <w:b/>
          <w:i/>
          <w:spacing w:val="-2"/>
          <w:u w:val="single"/>
        </w:rPr>
        <w:t>8</w:t>
      </w:r>
      <w:r>
        <w:rPr>
          <w:b/>
          <w:i/>
          <w:spacing w:val="-2"/>
          <w:u w:val="single"/>
        </w:rPr>
        <w:t xml:space="preserve">, 2016, </w:t>
      </w:r>
      <w:r w:rsidR="00D1683A">
        <w:rPr>
          <w:b/>
          <w:i/>
          <w:spacing w:val="-2"/>
          <w:u w:val="single"/>
        </w:rPr>
        <w:t>10</w:t>
      </w:r>
      <w:r>
        <w:rPr>
          <w:b/>
          <w:i/>
          <w:spacing w:val="-2"/>
          <w:u w:val="single"/>
        </w:rPr>
        <w:t>:</w:t>
      </w:r>
      <w:r w:rsidR="00D1683A">
        <w:rPr>
          <w:b/>
          <w:i/>
          <w:spacing w:val="-2"/>
          <w:u w:val="single"/>
        </w:rPr>
        <w:t>0</w:t>
      </w:r>
      <w:r>
        <w:rPr>
          <w:b/>
          <w:i/>
          <w:spacing w:val="-2"/>
          <w:u w:val="single"/>
        </w:rPr>
        <w:t>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3579F7" w:rsidRPr="00677BB3" w:rsidRDefault="003579F7" w:rsidP="003579F7">
      <w:pPr>
        <w:ind w:left="720"/>
        <w:rPr>
          <w:spacing w:val="-2"/>
        </w:rPr>
      </w:pPr>
    </w:p>
    <w:p w:rsidR="003579F7" w:rsidRPr="00677BB3" w:rsidRDefault="003579F7" w:rsidP="003579F7">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2</w:t>
      </w:r>
      <w:r w:rsidR="00D1683A">
        <w:rPr>
          <w:b/>
          <w:i/>
          <w:spacing w:val="-2"/>
          <w:u w:val="single"/>
        </w:rPr>
        <w:t>2</w:t>
      </w:r>
      <w:r>
        <w:rPr>
          <w:b/>
          <w:i/>
          <w:spacing w:val="-2"/>
          <w:u w:val="single"/>
        </w:rPr>
        <w:t>, 2016,</w:t>
      </w:r>
      <w:r w:rsidRPr="006108CA">
        <w:rPr>
          <w:b/>
          <w:i/>
          <w:spacing w:val="-2"/>
          <w:u w:val="single"/>
        </w:rPr>
        <w:t xml:space="preserve"> </w:t>
      </w:r>
      <w:r w:rsidR="00D1683A">
        <w:rPr>
          <w:b/>
          <w:i/>
          <w:spacing w:val="-2"/>
          <w:u w:val="single"/>
        </w:rPr>
        <w:t>10</w:t>
      </w:r>
      <w:r w:rsidRPr="006108CA">
        <w:rPr>
          <w:b/>
          <w:i/>
          <w:spacing w:val="-2"/>
          <w:u w:val="single"/>
        </w:rPr>
        <w:t>:</w:t>
      </w:r>
      <w:r w:rsidR="002A08D1">
        <w:rPr>
          <w:b/>
          <w:i/>
          <w:spacing w:val="-2"/>
          <w:u w:val="single"/>
        </w:rPr>
        <w:t>0</w:t>
      </w:r>
      <w:r>
        <w:rPr>
          <w:b/>
          <w:i/>
          <w:spacing w:val="-2"/>
          <w:u w:val="single"/>
        </w:rPr>
        <w:t>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3579F7" w:rsidRPr="00677BB3" w:rsidRDefault="003579F7" w:rsidP="003579F7">
      <w:pPr>
        <w:ind w:left="720"/>
        <w:rPr>
          <w:spacing w:val="-2"/>
        </w:rPr>
      </w:pPr>
    </w:p>
    <w:p w:rsidR="003579F7" w:rsidRPr="00677BB3" w:rsidRDefault="003579F7" w:rsidP="003579F7">
      <w:pPr>
        <w:ind w:left="720"/>
        <w:rPr>
          <w:spacing w:val="-2"/>
        </w:rPr>
      </w:pPr>
      <w:r w:rsidRPr="00226535">
        <w:rPr>
          <w:b/>
          <w:spacing w:val="-2"/>
        </w:rPr>
        <w:t>Bid opening</w:t>
      </w:r>
      <w:r w:rsidRPr="00677BB3">
        <w:rPr>
          <w:spacing w:val="-2"/>
        </w:rPr>
        <w:t xml:space="preserve"> shall be on </w:t>
      </w:r>
      <w:r>
        <w:rPr>
          <w:b/>
          <w:i/>
          <w:spacing w:val="-2"/>
          <w:u w:val="single"/>
        </w:rPr>
        <w:t>August 2</w:t>
      </w:r>
      <w:r w:rsidR="00D1683A">
        <w:rPr>
          <w:b/>
          <w:i/>
          <w:spacing w:val="-2"/>
          <w:u w:val="single"/>
        </w:rPr>
        <w:t>2</w:t>
      </w:r>
      <w:r>
        <w:rPr>
          <w:b/>
          <w:i/>
          <w:spacing w:val="-2"/>
          <w:u w:val="single"/>
        </w:rPr>
        <w:t>, 2</w:t>
      </w:r>
      <w:r w:rsidRPr="006108CA">
        <w:rPr>
          <w:b/>
          <w:i/>
          <w:spacing w:val="-2"/>
          <w:u w:val="single"/>
        </w:rPr>
        <w:t>01</w:t>
      </w:r>
      <w:r>
        <w:rPr>
          <w:b/>
          <w:i/>
          <w:spacing w:val="-2"/>
          <w:u w:val="single"/>
        </w:rPr>
        <w:t>6</w:t>
      </w:r>
      <w:r w:rsidRPr="006108CA">
        <w:rPr>
          <w:b/>
          <w:i/>
          <w:spacing w:val="-2"/>
          <w:u w:val="single"/>
        </w:rPr>
        <w:t xml:space="preserve">, </w:t>
      </w:r>
      <w:r w:rsidR="00D1683A">
        <w:rPr>
          <w:b/>
          <w:i/>
          <w:spacing w:val="-2"/>
          <w:u w:val="single"/>
        </w:rPr>
        <w:t>10</w:t>
      </w:r>
      <w:r>
        <w:rPr>
          <w:b/>
          <w:i/>
          <w:spacing w:val="-2"/>
          <w:u w:val="single"/>
        </w:rPr>
        <w:t>:</w:t>
      </w:r>
      <w:r w:rsidR="00D1683A">
        <w:rPr>
          <w:b/>
          <w:i/>
          <w:spacing w:val="-2"/>
          <w:u w:val="single"/>
        </w:rPr>
        <w:t>1</w:t>
      </w:r>
      <w:r>
        <w:rPr>
          <w:b/>
          <w:i/>
          <w:spacing w:val="-2"/>
          <w:u w:val="single"/>
        </w:rPr>
        <w:t>5</w:t>
      </w:r>
      <w:r w:rsidRPr="006108CA">
        <w:rPr>
          <w:b/>
          <w:i/>
          <w:spacing w:val="-2"/>
          <w:u w:val="single"/>
        </w:rPr>
        <w:t xml:space="preserve"> </w:t>
      </w:r>
      <w:r w:rsidR="00D1683A">
        <w:rPr>
          <w:b/>
          <w:i/>
          <w:spacing w:val="-2"/>
          <w:u w:val="single"/>
        </w:rPr>
        <w:t>A</w:t>
      </w:r>
      <w:r>
        <w:rPr>
          <w:b/>
          <w:i/>
          <w:spacing w:val="-2"/>
          <w:u w:val="single"/>
        </w:rPr>
        <w:t>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3579F7" w:rsidRPr="00677BB3" w:rsidRDefault="003579F7" w:rsidP="003579F7">
      <w:pPr>
        <w:rPr>
          <w:i/>
          <w:spacing w:val="-2"/>
        </w:rPr>
      </w:pPr>
    </w:p>
    <w:p w:rsidR="003579F7" w:rsidRPr="00683547" w:rsidRDefault="003579F7" w:rsidP="003579F7">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3579F7" w:rsidRPr="00677BB3" w:rsidRDefault="003579F7" w:rsidP="003579F7"/>
    <w:p w:rsidR="003579F7" w:rsidRPr="00677BB3" w:rsidRDefault="003579F7" w:rsidP="003579F7">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3579F7" w:rsidRPr="00677BB3" w:rsidRDefault="003579F7" w:rsidP="003579F7">
      <w:pPr>
        <w:ind w:left="720"/>
        <w:rPr>
          <w:spacing w:val="-2"/>
        </w:rPr>
      </w:pPr>
    </w:p>
    <w:p w:rsidR="003579F7" w:rsidRPr="00677BB3" w:rsidRDefault="003579F7" w:rsidP="003579F7">
      <w:pPr>
        <w:numPr>
          <w:ilvl w:val="0"/>
          <w:numId w:val="1"/>
        </w:numPr>
        <w:ind w:left="720" w:hanging="720"/>
        <w:rPr>
          <w:spacing w:val="-2"/>
        </w:rPr>
      </w:pPr>
      <w:r w:rsidRPr="00677BB3">
        <w:rPr>
          <w:spacing w:val="-2"/>
        </w:rPr>
        <w:t>For further information, please refer to:</w:t>
      </w:r>
      <w:r>
        <w:rPr>
          <w:spacing w:val="-2"/>
        </w:rPr>
        <w:t xml:space="preserve"> </w:t>
      </w:r>
    </w:p>
    <w:p w:rsidR="003579F7" w:rsidRDefault="003579F7" w:rsidP="003579F7">
      <w:pPr>
        <w:ind w:left="720"/>
        <w:rPr>
          <w:b/>
          <w:i/>
          <w:spacing w:val="-2"/>
        </w:rPr>
      </w:pPr>
    </w:p>
    <w:p w:rsidR="003579F7" w:rsidRDefault="003579F7" w:rsidP="003579F7">
      <w:pPr>
        <w:spacing w:line="240" w:lineRule="auto"/>
        <w:ind w:left="720"/>
        <w:rPr>
          <w:b/>
          <w:spacing w:val="-2"/>
        </w:rPr>
      </w:pPr>
      <w:r>
        <w:rPr>
          <w:b/>
          <w:spacing w:val="-2"/>
        </w:rPr>
        <w:t>MS. JOSEPHINE C. BELOTINDOS</w:t>
      </w:r>
    </w:p>
    <w:p w:rsidR="003579F7" w:rsidRDefault="003579F7" w:rsidP="003579F7">
      <w:pPr>
        <w:spacing w:line="240" w:lineRule="auto"/>
        <w:ind w:left="720"/>
        <w:rPr>
          <w:i/>
          <w:spacing w:val="-2"/>
        </w:rPr>
      </w:pPr>
      <w:r>
        <w:rPr>
          <w:i/>
          <w:spacing w:val="-2"/>
        </w:rPr>
        <w:t>Head, BAC Secretariat</w:t>
      </w:r>
    </w:p>
    <w:p w:rsidR="003579F7" w:rsidRDefault="003579F7" w:rsidP="003579F7">
      <w:pPr>
        <w:spacing w:line="240" w:lineRule="auto"/>
        <w:ind w:left="720"/>
        <w:rPr>
          <w:i/>
          <w:spacing w:val="-2"/>
        </w:rPr>
      </w:pPr>
      <w:r>
        <w:rPr>
          <w:i/>
          <w:spacing w:val="-2"/>
        </w:rPr>
        <w:t>DSWD – F.O. VII</w:t>
      </w:r>
    </w:p>
    <w:p w:rsidR="003579F7" w:rsidRDefault="003579F7" w:rsidP="003579F7">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3579F7" w:rsidRDefault="003579F7" w:rsidP="003579F7">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3579F7" w:rsidRDefault="003579F7" w:rsidP="003579F7">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3579F7" w:rsidRDefault="003579F7" w:rsidP="003579F7">
      <w:pPr>
        <w:spacing w:line="240" w:lineRule="auto"/>
        <w:ind w:left="720"/>
        <w:rPr>
          <w:i/>
          <w:spacing w:val="-2"/>
        </w:rPr>
      </w:pPr>
      <w:r>
        <w:rPr>
          <w:i/>
          <w:spacing w:val="-2"/>
        </w:rPr>
        <w:t xml:space="preserve">Website: </w:t>
      </w:r>
      <w:hyperlink r:id="rId8" w:history="1">
        <w:r>
          <w:rPr>
            <w:rStyle w:val="Hyperlink"/>
            <w:i/>
            <w:spacing w:val="-2"/>
          </w:rPr>
          <w:t>www.fo7.dswd.gov.ph</w:t>
        </w:r>
      </w:hyperlink>
    </w:p>
    <w:p w:rsidR="003579F7" w:rsidRDefault="003579F7" w:rsidP="003579F7">
      <w:pPr>
        <w:spacing w:line="240" w:lineRule="auto"/>
        <w:ind w:left="720"/>
      </w:pPr>
    </w:p>
    <w:p w:rsidR="003579F7" w:rsidRDefault="003579F7" w:rsidP="003579F7"/>
    <w:p w:rsidR="003579F7" w:rsidRDefault="003579F7" w:rsidP="003579F7">
      <w:pPr>
        <w:rPr>
          <w:spacing w:val="-2"/>
        </w:rPr>
      </w:pPr>
    </w:p>
    <w:p w:rsidR="003579F7" w:rsidRDefault="003579F7" w:rsidP="003579F7"/>
    <w:p w:rsidR="003579F7" w:rsidRDefault="00A727BA" w:rsidP="003579F7">
      <w:pPr>
        <w:ind w:left="4320" w:firstLine="720"/>
        <w:rPr>
          <w:b/>
          <w:szCs w:val="24"/>
        </w:rPr>
      </w:pPr>
      <w:r>
        <w:rPr>
          <w:b/>
          <w:szCs w:val="24"/>
        </w:rPr>
        <w:t>(S</w:t>
      </w:r>
      <w:bookmarkStart w:id="0" w:name="_GoBack"/>
      <w:bookmarkEnd w:id="0"/>
      <w:r>
        <w:rPr>
          <w:b/>
          <w:szCs w:val="24"/>
        </w:rPr>
        <w:t>gd).</w:t>
      </w:r>
      <w:r w:rsidR="003579F7">
        <w:rPr>
          <w:b/>
          <w:szCs w:val="24"/>
        </w:rPr>
        <w:t>GRACE Q. SUBONG</w:t>
      </w:r>
    </w:p>
    <w:p w:rsidR="003579F7" w:rsidRDefault="003579F7" w:rsidP="003579F7">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709B9"/>
    <w:rsid w:val="000860A9"/>
    <w:rsid w:val="000A627B"/>
    <w:rsid w:val="00167BFB"/>
    <w:rsid w:val="001A74ED"/>
    <w:rsid w:val="001B4C15"/>
    <w:rsid w:val="001E6393"/>
    <w:rsid w:val="00274363"/>
    <w:rsid w:val="002A08D1"/>
    <w:rsid w:val="00325A4F"/>
    <w:rsid w:val="003579F7"/>
    <w:rsid w:val="004A00BD"/>
    <w:rsid w:val="005000A9"/>
    <w:rsid w:val="005C51F4"/>
    <w:rsid w:val="005F29AE"/>
    <w:rsid w:val="007263C6"/>
    <w:rsid w:val="007A4620"/>
    <w:rsid w:val="00A05E23"/>
    <w:rsid w:val="00A727BA"/>
    <w:rsid w:val="00A74757"/>
    <w:rsid w:val="00AB4481"/>
    <w:rsid w:val="00B9124D"/>
    <w:rsid w:val="00BB76DA"/>
    <w:rsid w:val="00C01E86"/>
    <w:rsid w:val="00CB4BD7"/>
    <w:rsid w:val="00D1683A"/>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6</cp:revision>
  <cp:lastPrinted>2016-08-01T02:55:00Z</cp:lastPrinted>
  <dcterms:created xsi:type="dcterms:W3CDTF">2016-08-01T02:57:00Z</dcterms:created>
  <dcterms:modified xsi:type="dcterms:W3CDTF">2016-08-01T07:41:00Z</dcterms:modified>
</cp:coreProperties>
</file>