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3C38FB" w:rsidP="00C01E86">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3F0CBEB4" wp14:editId="66FCE18B">
            <wp:simplePos x="0" y="0"/>
            <wp:positionH relativeFrom="margin">
              <wp:posOffset>-16314</wp:posOffset>
            </wp:positionH>
            <wp:positionV relativeFrom="paragraph">
              <wp:posOffset>-247650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E86">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76241830" wp14:editId="61C0DDE0">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3C38FB" w:rsidRPr="00686698" w:rsidRDefault="003C38FB" w:rsidP="003C38FB">
      <w:pPr>
        <w:jc w:val="center"/>
        <w:rPr>
          <w:rFonts w:cs="Arial"/>
          <w:b/>
          <w:bCs/>
          <w:kern w:val="32"/>
          <w:szCs w:val="24"/>
        </w:rPr>
      </w:pPr>
      <w:r w:rsidRPr="00686698">
        <w:rPr>
          <w:rFonts w:cs="Arial"/>
          <w:b/>
          <w:bCs/>
          <w:kern w:val="32"/>
          <w:szCs w:val="24"/>
        </w:rPr>
        <w:t xml:space="preserve">INVITATION </w:t>
      </w:r>
      <w:r w:rsidR="00686698" w:rsidRPr="00686698">
        <w:rPr>
          <w:rFonts w:cs="Arial"/>
          <w:b/>
          <w:bCs/>
          <w:kern w:val="32"/>
          <w:szCs w:val="24"/>
        </w:rPr>
        <w:t xml:space="preserve">TO BID </w:t>
      </w:r>
      <w:r w:rsidRPr="00686698">
        <w:rPr>
          <w:rFonts w:cs="Arial"/>
          <w:b/>
          <w:bCs/>
          <w:kern w:val="32"/>
          <w:szCs w:val="24"/>
        </w:rPr>
        <w:t>FOR NEGOTIATED PROCUREMENT</w:t>
      </w:r>
    </w:p>
    <w:p w:rsidR="003C38FB" w:rsidRPr="00686698" w:rsidRDefault="00686698" w:rsidP="003C38FB">
      <w:pPr>
        <w:jc w:val="center"/>
        <w:rPr>
          <w:b/>
          <w:szCs w:val="24"/>
        </w:rPr>
      </w:pPr>
      <w:proofErr w:type="gramStart"/>
      <w:r w:rsidRPr="00686698">
        <w:rPr>
          <w:b/>
          <w:szCs w:val="24"/>
        </w:rPr>
        <w:t>ITB No.</w:t>
      </w:r>
      <w:proofErr w:type="gramEnd"/>
      <w:r w:rsidRPr="00686698">
        <w:rPr>
          <w:b/>
          <w:szCs w:val="24"/>
        </w:rPr>
        <w:t xml:space="preserve"> </w:t>
      </w:r>
      <w:r w:rsidR="003C38FB" w:rsidRPr="00686698">
        <w:rPr>
          <w:b/>
          <w:szCs w:val="24"/>
        </w:rPr>
        <w:t>DSWD7-NP-2016-0</w:t>
      </w:r>
      <w:r w:rsidR="000436C5">
        <w:rPr>
          <w:b/>
          <w:szCs w:val="24"/>
        </w:rPr>
        <w:t>6</w:t>
      </w:r>
    </w:p>
    <w:p w:rsidR="003C38FB" w:rsidRPr="00E01929" w:rsidRDefault="003C38FB" w:rsidP="003C38FB">
      <w:pPr>
        <w:rPr>
          <w:spacing w:val="-2"/>
          <w:sz w:val="28"/>
          <w:szCs w:val="28"/>
        </w:rPr>
      </w:pPr>
      <w:r w:rsidRPr="00E01929">
        <w:rPr>
          <w:noProof/>
          <w:sz w:val="28"/>
          <w:szCs w:val="28"/>
          <w:lang w:val="en-PH" w:eastAsia="en-PH"/>
        </w:rPr>
        <mc:AlternateContent>
          <mc:Choice Requires="wps">
            <w:drawing>
              <wp:anchor distT="4294967295" distB="4294967295" distL="114300" distR="114300" simplePos="0" relativeHeight="251663360" behindDoc="0" locked="0" layoutInCell="1" allowOverlap="1" wp14:anchorId="4F2CE0CA" wp14:editId="07B888BE">
                <wp:simplePos x="0" y="0"/>
                <wp:positionH relativeFrom="column">
                  <wp:posOffset>38100</wp:posOffset>
                </wp:positionH>
                <wp:positionV relativeFrom="paragraph">
                  <wp:posOffset>125095</wp:posOffset>
                </wp:positionV>
                <wp:extent cx="5934075" cy="0"/>
                <wp:effectExtent l="0" t="19050" r="952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9.85pt" to="470.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" strokeweight="4.5pt">
                <v:stroke linestyle="thinThick"/>
              </v:line>
            </w:pict>
          </mc:Fallback>
        </mc:AlternateContent>
      </w:r>
    </w:p>
    <w:p w:rsidR="003C38FB" w:rsidRPr="0079095D" w:rsidRDefault="003C38FB" w:rsidP="003C38FB">
      <w:pPr>
        <w:numPr>
          <w:ilvl w:val="0"/>
          <w:numId w:val="1"/>
        </w:numPr>
        <w:ind w:left="720" w:hanging="720"/>
        <w:rPr>
          <w:b/>
          <w:spacing w:val="-2"/>
          <w:szCs w:val="24"/>
        </w:rPr>
      </w:pPr>
      <w:r w:rsidRPr="003C38FB">
        <w:rPr>
          <w:spacing w:val="-2"/>
          <w:szCs w:val="24"/>
        </w:rPr>
        <w:t>In view of the two (2) failed public biddings</w:t>
      </w:r>
      <w:r w:rsidR="00686698">
        <w:rPr>
          <w:spacing w:val="-2"/>
          <w:szCs w:val="24"/>
        </w:rPr>
        <w:t xml:space="preserve"> of the project, </w:t>
      </w:r>
      <w:r w:rsidR="000436C5" w:rsidRPr="001C3E85">
        <w:rPr>
          <w:b/>
          <w:spacing w:val="-2"/>
        </w:rPr>
        <w:t xml:space="preserve">Rebidding of </w:t>
      </w:r>
      <w:r w:rsidR="000436C5" w:rsidRPr="001C3E85">
        <w:rPr>
          <w:b/>
          <w:szCs w:val="24"/>
        </w:rPr>
        <w:t>Provision</w:t>
      </w:r>
      <w:r w:rsidR="000436C5" w:rsidRPr="00FF429D">
        <w:rPr>
          <w:b/>
          <w:szCs w:val="24"/>
        </w:rPr>
        <w:t xml:space="preserve"> of Amenities and Trainers for the Skills Training of SLP Beneficiaries on Bartending NC II and Food &amp; Beverage Services NC II</w:t>
      </w:r>
      <w:r w:rsidRPr="003C38FB">
        <w:rPr>
          <w:spacing w:val="-2"/>
          <w:szCs w:val="24"/>
        </w:rPr>
        <w:t xml:space="preserve">, the </w:t>
      </w:r>
      <w:r w:rsidRPr="003C38FB">
        <w:rPr>
          <w:i/>
          <w:spacing w:val="-2"/>
          <w:szCs w:val="24"/>
        </w:rPr>
        <w:t>Department of Social Welfare and Development, Field Office VII (DSWD-FO VII) Bids and Awards Committee (BAC)</w:t>
      </w:r>
      <w:r w:rsidRPr="003C38FB">
        <w:rPr>
          <w:spacing w:val="-2"/>
          <w:szCs w:val="24"/>
        </w:rPr>
        <w:t xml:space="preserve"> invites suppliers to participate in the </w:t>
      </w:r>
      <w:r w:rsidRPr="00686698">
        <w:rPr>
          <w:b/>
          <w:spacing w:val="-2"/>
          <w:szCs w:val="24"/>
        </w:rPr>
        <w:t>negotiat</w:t>
      </w:r>
      <w:r w:rsidR="00686698" w:rsidRPr="00686698">
        <w:rPr>
          <w:b/>
          <w:spacing w:val="-2"/>
          <w:szCs w:val="24"/>
        </w:rPr>
        <w:t>ed procurement</w:t>
      </w:r>
      <w:r w:rsidR="00686698">
        <w:rPr>
          <w:spacing w:val="-2"/>
          <w:szCs w:val="24"/>
        </w:rPr>
        <w:t xml:space="preserve"> </w:t>
      </w:r>
      <w:r w:rsidRPr="003C38FB">
        <w:rPr>
          <w:spacing w:val="-2"/>
          <w:szCs w:val="24"/>
        </w:rPr>
        <w:t xml:space="preserve">in accordance with Section 53.1 of the Implementing Rules and Regulations (IRR) of Republic Act (R.A.) No. 9184, otherwise known as the “Government Procurement Reform Act”.  The Approved Budget for the Contract (ABC) is </w:t>
      </w:r>
      <w:r w:rsidR="000436C5">
        <w:rPr>
          <w:b/>
          <w:color w:val="000000"/>
          <w:spacing w:val="-2"/>
        </w:rPr>
        <w:t>One Million Two Hundred Thousand</w:t>
      </w:r>
      <w:r w:rsidR="000436C5" w:rsidRPr="00E970E7">
        <w:rPr>
          <w:b/>
          <w:color w:val="000000"/>
          <w:spacing w:val="-2"/>
        </w:rPr>
        <w:t xml:space="preserve"> Pesos (</w:t>
      </w:r>
      <w:r w:rsidR="000436C5">
        <w:rPr>
          <w:b/>
          <w:color w:val="000000"/>
          <w:spacing w:val="-2"/>
        </w:rPr>
        <w:t>₱1,200,000</w:t>
      </w:r>
      <w:r w:rsidR="000436C5" w:rsidRPr="00E970E7">
        <w:rPr>
          <w:b/>
          <w:color w:val="000000"/>
          <w:spacing w:val="-2"/>
        </w:rPr>
        <w:t>.00)</w:t>
      </w:r>
      <w:r w:rsidR="0079095D">
        <w:rPr>
          <w:b/>
          <w:color w:val="000000"/>
          <w:spacing w:val="-2"/>
        </w:rPr>
        <w:t xml:space="preserve"> </w:t>
      </w:r>
      <w:r w:rsidR="0079095D" w:rsidRPr="0079095D">
        <w:rPr>
          <w:color w:val="000000"/>
          <w:spacing w:val="-2"/>
        </w:rPr>
        <w:t>which comprised</w:t>
      </w:r>
      <w:r w:rsidR="0079095D">
        <w:rPr>
          <w:color w:val="000000"/>
          <w:spacing w:val="-2"/>
        </w:rPr>
        <w:t xml:space="preserve"> t</w:t>
      </w:r>
      <w:r w:rsidR="000436C5">
        <w:rPr>
          <w:color w:val="000000"/>
          <w:spacing w:val="-2"/>
        </w:rPr>
        <w:t>wo (2)</w:t>
      </w:r>
      <w:r w:rsidR="0079095D">
        <w:rPr>
          <w:color w:val="000000"/>
          <w:spacing w:val="-2"/>
        </w:rPr>
        <w:t xml:space="preserve"> lots as itemized below:</w:t>
      </w:r>
      <w:r w:rsidR="0079095D">
        <w:rPr>
          <w:b/>
          <w:color w:val="000000"/>
          <w:spacing w:val="-2"/>
        </w:rPr>
        <w:t xml:space="preserve"> </w:t>
      </w:r>
    </w:p>
    <w:p w:rsidR="000436C5" w:rsidRPr="000436C5" w:rsidRDefault="000436C5" w:rsidP="000436C5">
      <w:pPr>
        <w:pStyle w:val="ListParagraph"/>
        <w:ind w:left="360"/>
        <w:rPr>
          <w:spacing w:val="-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940"/>
        <w:gridCol w:w="1620"/>
      </w:tblGrid>
      <w:tr w:rsidR="000436C5" w:rsidRPr="00943B5F" w:rsidTr="009834AC">
        <w:tc>
          <w:tcPr>
            <w:tcW w:w="828" w:type="dxa"/>
            <w:shd w:val="clear" w:color="auto" w:fill="auto"/>
            <w:vAlign w:val="center"/>
          </w:tcPr>
          <w:p w:rsidR="000436C5" w:rsidRPr="00943B5F" w:rsidRDefault="000436C5" w:rsidP="009834AC">
            <w:pPr>
              <w:jc w:val="center"/>
              <w:rPr>
                <w:b/>
                <w:spacing w:val="-2"/>
              </w:rPr>
            </w:pPr>
            <w:r w:rsidRPr="00943B5F">
              <w:rPr>
                <w:b/>
                <w:spacing w:val="-2"/>
              </w:rPr>
              <w:t>Lot No.</w:t>
            </w:r>
          </w:p>
        </w:tc>
        <w:tc>
          <w:tcPr>
            <w:tcW w:w="5940" w:type="dxa"/>
            <w:shd w:val="clear" w:color="auto" w:fill="auto"/>
            <w:vAlign w:val="center"/>
          </w:tcPr>
          <w:p w:rsidR="000436C5" w:rsidRPr="00943B5F" w:rsidRDefault="000436C5" w:rsidP="009834AC">
            <w:pPr>
              <w:jc w:val="center"/>
              <w:rPr>
                <w:b/>
                <w:spacing w:val="-2"/>
              </w:rPr>
            </w:pPr>
            <w:r>
              <w:rPr>
                <w:b/>
                <w:spacing w:val="-2"/>
              </w:rPr>
              <w:t>Classification</w:t>
            </w:r>
          </w:p>
        </w:tc>
        <w:tc>
          <w:tcPr>
            <w:tcW w:w="1620" w:type="dxa"/>
            <w:shd w:val="clear" w:color="auto" w:fill="auto"/>
            <w:vAlign w:val="center"/>
          </w:tcPr>
          <w:p w:rsidR="000436C5" w:rsidRPr="00943B5F" w:rsidRDefault="000436C5" w:rsidP="009834AC">
            <w:pPr>
              <w:jc w:val="center"/>
              <w:rPr>
                <w:b/>
                <w:spacing w:val="-2"/>
              </w:rPr>
            </w:pPr>
            <w:r w:rsidRPr="00943B5F">
              <w:rPr>
                <w:b/>
                <w:spacing w:val="-2"/>
              </w:rPr>
              <w:t>ABC</w:t>
            </w:r>
          </w:p>
        </w:tc>
      </w:tr>
      <w:tr w:rsidR="000436C5" w:rsidRPr="00943B5F" w:rsidTr="009834AC">
        <w:tc>
          <w:tcPr>
            <w:tcW w:w="828" w:type="dxa"/>
            <w:shd w:val="clear" w:color="auto" w:fill="auto"/>
          </w:tcPr>
          <w:p w:rsidR="000436C5" w:rsidRPr="00943B5F" w:rsidRDefault="000436C5" w:rsidP="009834AC">
            <w:pPr>
              <w:jc w:val="center"/>
              <w:rPr>
                <w:spacing w:val="-2"/>
              </w:rPr>
            </w:pPr>
            <w:r w:rsidRPr="00943B5F">
              <w:rPr>
                <w:spacing w:val="-2"/>
              </w:rPr>
              <w:t>1</w:t>
            </w:r>
          </w:p>
        </w:tc>
        <w:tc>
          <w:tcPr>
            <w:tcW w:w="5940" w:type="dxa"/>
            <w:shd w:val="clear" w:color="auto" w:fill="auto"/>
          </w:tcPr>
          <w:p w:rsidR="000436C5" w:rsidRPr="002E0AEE" w:rsidRDefault="000436C5" w:rsidP="009834AC">
            <w:pPr>
              <w:rPr>
                <w:spacing w:val="-2"/>
              </w:rPr>
            </w:pPr>
            <w:r w:rsidRPr="00FF429D">
              <w:rPr>
                <w:b/>
                <w:szCs w:val="24"/>
              </w:rPr>
              <w:t>Bartending NC II</w:t>
            </w:r>
          </w:p>
        </w:tc>
        <w:tc>
          <w:tcPr>
            <w:tcW w:w="1620" w:type="dxa"/>
            <w:shd w:val="clear" w:color="auto" w:fill="auto"/>
          </w:tcPr>
          <w:p w:rsidR="000436C5" w:rsidRPr="00943B5F" w:rsidRDefault="000436C5" w:rsidP="009834AC">
            <w:pPr>
              <w:jc w:val="right"/>
              <w:rPr>
                <w:spacing w:val="-2"/>
              </w:rPr>
            </w:pPr>
            <w:r>
              <w:rPr>
                <w:spacing w:val="-2"/>
              </w:rPr>
              <w:t>₱600,000.00</w:t>
            </w:r>
          </w:p>
        </w:tc>
      </w:tr>
      <w:tr w:rsidR="000436C5" w:rsidRPr="00943B5F" w:rsidTr="009834AC">
        <w:tc>
          <w:tcPr>
            <w:tcW w:w="828" w:type="dxa"/>
            <w:shd w:val="clear" w:color="auto" w:fill="auto"/>
          </w:tcPr>
          <w:p w:rsidR="000436C5" w:rsidRPr="00943B5F" w:rsidRDefault="000436C5" w:rsidP="009834AC">
            <w:pPr>
              <w:jc w:val="center"/>
              <w:rPr>
                <w:spacing w:val="-2"/>
              </w:rPr>
            </w:pPr>
            <w:r w:rsidRPr="00943B5F">
              <w:rPr>
                <w:spacing w:val="-2"/>
              </w:rPr>
              <w:t>2</w:t>
            </w:r>
          </w:p>
        </w:tc>
        <w:tc>
          <w:tcPr>
            <w:tcW w:w="5940" w:type="dxa"/>
            <w:shd w:val="clear" w:color="auto" w:fill="auto"/>
          </w:tcPr>
          <w:p w:rsidR="000436C5" w:rsidRPr="002E0AEE" w:rsidRDefault="000436C5" w:rsidP="009834AC">
            <w:pPr>
              <w:rPr>
                <w:spacing w:val="-2"/>
              </w:rPr>
            </w:pPr>
            <w:r w:rsidRPr="00FF429D">
              <w:rPr>
                <w:b/>
                <w:szCs w:val="24"/>
              </w:rPr>
              <w:t>Food &amp; Beverage Services NC II</w:t>
            </w:r>
          </w:p>
        </w:tc>
        <w:tc>
          <w:tcPr>
            <w:tcW w:w="1620" w:type="dxa"/>
            <w:shd w:val="clear" w:color="auto" w:fill="auto"/>
          </w:tcPr>
          <w:p w:rsidR="000436C5" w:rsidRPr="00943B5F" w:rsidRDefault="000436C5" w:rsidP="009834AC">
            <w:pPr>
              <w:jc w:val="right"/>
              <w:rPr>
                <w:spacing w:val="-2"/>
              </w:rPr>
            </w:pPr>
            <w:r>
              <w:rPr>
                <w:spacing w:val="-2"/>
              </w:rPr>
              <w:t>₱600,000.00</w:t>
            </w:r>
          </w:p>
        </w:tc>
      </w:tr>
      <w:tr w:rsidR="000436C5" w:rsidRPr="00943B5F" w:rsidTr="009834AC">
        <w:tc>
          <w:tcPr>
            <w:tcW w:w="6768" w:type="dxa"/>
            <w:gridSpan w:val="2"/>
            <w:shd w:val="clear" w:color="auto" w:fill="auto"/>
          </w:tcPr>
          <w:p w:rsidR="000436C5" w:rsidRPr="00943B5F" w:rsidRDefault="000436C5" w:rsidP="009834AC">
            <w:pPr>
              <w:jc w:val="center"/>
              <w:rPr>
                <w:b/>
                <w:spacing w:val="-2"/>
              </w:rPr>
            </w:pPr>
            <w:r w:rsidRPr="00943B5F">
              <w:rPr>
                <w:b/>
                <w:spacing w:val="-2"/>
              </w:rPr>
              <w:t>Total</w:t>
            </w:r>
          </w:p>
        </w:tc>
        <w:tc>
          <w:tcPr>
            <w:tcW w:w="1620" w:type="dxa"/>
            <w:shd w:val="clear" w:color="auto" w:fill="auto"/>
          </w:tcPr>
          <w:p w:rsidR="000436C5" w:rsidRPr="00943B5F" w:rsidRDefault="000436C5" w:rsidP="009834AC">
            <w:pPr>
              <w:jc w:val="right"/>
              <w:rPr>
                <w:b/>
                <w:spacing w:val="-2"/>
              </w:rPr>
            </w:pPr>
            <w:r>
              <w:rPr>
                <w:b/>
                <w:spacing w:val="-2"/>
              </w:rPr>
              <w:t>₱1,200,000.00</w:t>
            </w:r>
          </w:p>
        </w:tc>
      </w:tr>
    </w:tbl>
    <w:p w:rsidR="0079095D" w:rsidRPr="003C38FB" w:rsidRDefault="0079095D" w:rsidP="007B6B0A">
      <w:pPr>
        <w:ind w:left="720" w:hanging="720"/>
        <w:rPr>
          <w:spacing w:val="-2"/>
          <w:szCs w:val="24"/>
        </w:rPr>
      </w:pPr>
    </w:p>
    <w:p w:rsidR="00F11B86" w:rsidRPr="007B6B0A" w:rsidRDefault="007B6B0A" w:rsidP="007B6B0A">
      <w:pPr>
        <w:numPr>
          <w:ilvl w:val="0"/>
          <w:numId w:val="1"/>
        </w:numPr>
        <w:ind w:left="720" w:hanging="720"/>
        <w:textAlignment w:val="auto"/>
        <w:rPr>
          <w:spacing w:val="-2"/>
          <w:szCs w:val="24"/>
        </w:rPr>
      </w:pPr>
      <w:r w:rsidRPr="007B6B0A">
        <w:rPr>
          <w:spacing w:val="-2"/>
          <w:szCs w:val="24"/>
        </w:rPr>
        <w:t xml:space="preserve">Interested bidders are invited to attend the </w:t>
      </w:r>
      <w:r w:rsidRPr="007B6B0A">
        <w:rPr>
          <w:b/>
          <w:spacing w:val="-2"/>
          <w:szCs w:val="24"/>
        </w:rPr>
        <w:t>negotiation conference</w:t>
      </w:r>
      <w:r w:rsidRPr="007B6B0A">
        <w:rPr>
          <w:spacing w:val="-2"/>
          <w:szCs w:val="24"/>
        </w:rPr>
        <w:t xml:space="preserve"> on </w:t>
      </w:r>
      <w:r w:rsidRPr="007B6B0A">
        <w:rPr>
          <w:b/>
          <w:spacing w:val="-2"/>
          <w:szCs w:val="24"/>
          <w:u w:val="single"/>
        </w:rPr>
        <w:t xml:space="preserve">September 23, 2016, </w:t>
      </w:r>
      <w:r>
        <w:rPr>
          <w:b/>
          <w:spacing w:val="-2"/>
          <w:szCs w:val="24"/>
          <w:u w:val="single"/>
        </w:rPr>
        <w:t>3</w:t>
      </w:r>
      <w:r w:rsidRPr="007B6B0A">
        <w:rPr>
          <w:b/>
          <w:spacing w:val="-2"/>
          <w:szCs w:val="24"/>
          <w:u w:val="single"/>
        </w:rPr>
        <w:t>:</w:t>
      </w:r>
      <w:r>
        <w:rPr>
          <w:b/>
          <w:spacing w:val="-2"/>
          <w:szCs w:val="24"/>
          <w:u w:val="single"/>
        </w:rPr>
        <w:t>0</w:t>
      </w:r>
      <w:r w:rsidRPr="007B6B0A">
        <w:rPr>
          <w:b/>
          <w:spacing w:val="-2"/>
          <w:szCs w:val="24"/>
          <w:u w:val="single"/>
        </w:rPr>
        <w:t>0 PM</w:t>
      </w:r>
      <w:r w:rsidRPr="007B6B0A">
        <w:rPr>
          <w:spacing w:val="-2"/>
          <w:szCs w:val="24"/>
        </w:rPr>
        <w:t xml:space="preserve"> at the procuring entity’s conference room. </w:t>
      </w:r>
      <w:r w:rsidRPr="007B6B0A">
        <w:rPr>
          <w:b/>
          <w:spacing w:val="-2"/>
          <w:szCs w:val="24"/>
        </w:rPr>
        <w:t>Bid</w:t>
      </w:r>
      <w:r w:rsidRPr="007B6B0A">
        <w:rPr>
          <w:spacing w:val="-2"/>
          <w:szCs w:val="24"/>
        </w:rPr>
        <w:t xml:space="preserve"> </w:t>
      </w:r>
      <w:r w:rsidRPr="007B6B0A">
        <w:rPr>
          <w:b/>
          <w:spacing w:val="-2"/>
          <w:szCs w:val="24"/>
        </w:rPr>
        <w:t xml:space="preserve">opening </w:t>
      </w:r>
      <w:r w:rsidRPr="007B6B0A">
        <w:rPr>
          <w:spacing w:val="-2"/>
          <w:szCs w:val="24"/>
        </w:rPr>
        <w:t xml:space="preserve">will be on </w:t>
      </w:r>
      <w:r w:rsidRPr="007B6B0A">
        <w:rPr>
          <w:b/>
          <w:spacing w:val="-2"/>
          <w:szCs w:val="24"/>
        </w:rPr>
        <w:t xml:space="preserve">September 26, 2016, </w:t>
      </w:r>
      <w:r>
        <w:rPr>
          <w:b/>
          <w:spacing w:val="-2"/>
          <w:szCs w:val="24"/>
        </w:rPr>
        <w:t>3</w:t>
      </w:r>
      <w:r w:rsidRPr="007B6B0A">
        <w:rPr>
          <w:b/>
          <w:spacing w:val="-2"/>
          <w:szCs w:val="24"/>
        </w:rPr>
        <w:t>:</w:t>
      </w:r>
      <w:r>
        <w:rPr>
          <w:b/>
          <w:spacing w:val="-2"/>
          <w:szCs w:val="24"/>
        </w:rPr>
        <w:t>00</w:t>
      </w:r>
      <w:r w:rsidRPr="007B6B0A">
        <w:rPr>
          <w:b/>
          <w:spacing w:val="-2"/>
          <w:szCs w:val="24"/>
        </w:rPr>
        <w:t xml:space="preserve"> PM</w:t>
      </w:r>
      <w:r w:rsidRPr="007B6B0A">
        <w:rPr>
          <w:spacing w:val="-2"/>
          <w:szCs w:val="24"/>
        </w:rPr>
        <w:t xml:space="preserve">. </w:t>
      </w:r>
    </w:p>
    <w:p w:rsidR="00F11B86" w:rsidRDefault="00F11B86" w:rsidP="00F11B86">
      <w:pPr>
        <w:ind w:left="720"/>
        <w:rPr>
          <w:spacing w:val="-2"/>
          <w:szCs w:val="24"/>
        </w:rPr>
      </w:pPr>
    </w:p>
    <w:p w:rsidR="003C38FB" w:rsidRPr="003C38FB" w:rsidRDefault="005B7DA0" w:rsidP="003C38FB">
      <w:pPr>
        <w:numPr>
          <w:ilvl w:val="0"/>
          <w:numId w:val="1"/>
        </w:numPr>
        <w:ind w:left="720" w:hanging="720"/>
        <w:rPr>
          <w:spacing w:val="-2"/>
          <w:szCs w:val="24"/>
        </w:rPr>
      </w:pPr>
      <w:r>
        <w:rPr>
          <w:spacing w:val="-2"/>
        </w:rPr>
        <w:t>Participating bidders shall submit two (2) copies of the</w:t>
      </w:r>
      <w:r w:rsidR="00473369">
        <w:rPr>
          <w:spacing w:val="-2"/>
        </w:rPr>
        <w:t xml:space="preserve"> following</w:t>
      </w:r>
      <w:r>
        <w:rPr>
          <w:spacing w:val="-2"/>
        </w:rPr>
        <w:t xml:space="preserve"> eligibility</w:t>
      </w:r>
      <w:r w:rsidR="00473369">
        <w:rPr>
          <w:spacing w:val="-2"/>
        </w:rPr>
        <w:t xml:space="preserve">, technical </w:t>
      </w:r>
      <w:r>
        <w:rPr>
          <w:spacing w:val="-2"/>
        </w:rPr>
        <w:t xml:space="preserve">and financial </w:t>
      </w:r>
      <w:r w:rsidR="00473369">
        <w:rPr>
          <w:spacing w:val="-2"/>
        </w:rPr>
        <w:t>documents properly sealed in an envelope</w:t>
      </w:r>
      <w:r w:rsidR="00686698">
        <w:rPr>
          <w:spacing w:val="-2"/>
        </w:rPr>
        <w:t xml:space="preserve"> during the opening of bids</w:t>
      </w:r>
      <w:r w:rsidR="003C38FB" w:rsidRPr="003C38FB">
        <w:rPr>
          <w:spacing w:val="-2"/>
          <w:szCs w:val="24"/>
        </w:rPr>
        <w:t xml:space="preserve">, </w:t>
      </w:r>
      <w:proofErr w:type="spellStart"/>
      <w:r w:rsidR="003C38FB" w:rsidRPr="003C38FB">
        <w:rPr>
          <w:spacing w:val="-2"/>
          <w:szCs w:val="24"/>
        </w:rPr>
        <w:t>viz</w:t>
      </w:r>
      <w:proofErr w:type="spellEnd"/>
      <w:r w:rsidR="003C38FB" w:rsidRPr="003C38FB">
        <w:rPr>
          <w:spacing w:val="-2"/>
          <w:szCs w:val="24"/>
        </w:rPr>
        <w:t>:</w:t>
      </w:r>
    </w:p>
    <w:p w:rsidR="003C38FB" w:rsidRPr="00686698" w:rsidRDefault="003C38FB" w:rsidP="00686698">
      <w:pPr>
        <w:pStyle w:val="ListParagraph"/>
        <w:numPr>
          <w:ilvl w:val="0"/>
          <w:numId w:val="8"/>
        </w:numPr>
        <w:spacing w:after="120"/>
        <w:rPr>
          <w:spacing w:val="-2"/>
          <w:szCs w:val="24"/>
        </w:rPr>
      </w:pPr>
      <w:r w:rsidRPr="00686698">
        <w:rPr>
          <w:spacing w:val="-2"/>
          <w:szCs w:val="24"/>
        </w:rPr>
        <w:t>SEC, DTI or CDA Registration</w:t>
      </w:r>
    </w:p>
    <w:p w:rsidR="003C38FB" w:rsidRPr="00686698" w:rsidRDefault="003C38FB" w:rsidP="00686698">
      <w:pPr>
        <w:pStyle w:val="ListParagraph"/>
        <w:numPr>
          <w:ilvl w:val="0"/>
          <w:numId w:val="8"/>
        </w:numPr>
        <w:rPr>
          <w:spacing w:val="-2"/>
          <w:szCs w:val="24"/>
        </w:rPr>
      </w:pPr>
      <w:r w:rsidRPr="00686698">
        <w:rPr>
          <w:spacing w:val="-2"/>
          <w:szCs w:val="24"/>
        </w:rPr>
        <w:t>Mayor’s Permit or Business License</w:t>
      </w:r>
    </w:p>
    <w:p w:rsidR="003C38FB" w:rsidRPr="00686698" w:rsidRDefault="003C38FB" w:rsidP="00686698">
      <w:pPr>
        <w:pStyle w:val="ListParagraph"/>
        <w:numPr>
          <w:ilvl w:val="0"/>
          <w:numId w:val="8"/>
        </w:numPr>
        <w:rPr>
          <w:spacing w:val="-2"/>
          <w:szCs w:val="24"/>
        </w:rPr>
      </w:pPr>
      <w:r w:rsidRPr="00686698">
        <w:rPr>
          <w:spacing w:val="-2"/>
          <w:szCs w:val="24"/>
        </w:rPr>
        <w:t>Tax Clearance (per Executive Order 398, Series of 2005, as finally reviewed and approved by the BIR)</w:t>
      </w:r>
    </w:p>
    <w:p w:rsidR="003C38FB" w:rsidRPr="00686698" w:rsidRDefault="003C38FB" w:rsidP="00686698">
      <w:pPr>
        <w:pStyle w:val="ListParagraph"/>
        <w:numPr>
          <w:ilvl w:val="0"/>
          <w:numId w:val="8"/>
        </w:numPr>
        <w:rPr>
          <w:spacing w:val="-2"/>
          <w:szCs w:val="24"/>
        </w:rPr>
      </w:pPr>
      <w:r w:rsidRPr="00686698">
        <w:rPr>
          <w:spacing w:val="-2"/>
          <w:szCs w:val="24"/>
        </w:rPr>
        <w:t>Latest Annual Income Tax Return and Audited Financial Statement stamped “received” by the BIR</w:t>
      </w:r>
    </w:p>
    <w:p w:rsidR="003C38FB" w:rsidRPr="00686698" w:rsidRDefault="003C38FB" w:rsidP="00686698">
      <w:pPr>
        <w:pStyle w:val="ListParagraph"/>
        <w:numPr>
          <w:ilvl w:val="0"/>
          <w:numId w:val="8"/>
        </w:numPr>
        <w:rPr>
          <w:szCs w:val="24"/>
        </w:rPr>
      </w:pPr>
      <w:r w:rsidRPr="00686698">
        <w:rPr>
          <w:szCs w:val="24"/>
        </w:rPr>
        <w:t>List of all Ongoing Government &amp; Private Contracts including contracts awarded but not yet started, if any</w:t>
      </w:r>
      <w:r w:rsidR="00686698" w:rsidRPr="00686698">
        <w:rPr>
          <w:szCs w:val="24"/>
        </w:rPr>
        <w:t>. (Please use the prescribed form hereto attached)</w:t>
      </w:r>
    </w:p>
    <w:p w:rsidR="00473369" w:rsidRPr="00686698" w:rsidRDefault="00473369" w:rsidP="00686698">
      <w:pPr>
        <w:pStyle w:val="ListParagraph"/>
        <w:numPr>
          <w:ilvl w:val="0"/>
          <w:numId w:val="8"/>
        </w:numPr>
        <w:rPr>
          <w:szCs w:val="24"/>
        </w:rPr>
      </w:pPr>
      <w:r w:rsidRPr="00686698">
        <w:rPr>
          <w:szCs w:val="24"/>
        </w:rPr>
        <w:t>Statement of all Completed Government &amp; Private Contracts</w:t>
      </w:r>
      <w:r w:rsidR="00236857">
        <w:rPr>
          <w:szCs w:val="24"/>
        </w:rPr>
        <w:t xml:space="preserve"> </w:t>
      </w:r>
      <w:r w:rsidRPr="00686698">
        <w:rPr>
          <w:szCs w:val="24"/>
        </w:rPr>
        <w:t>which are similar in nature</w:t>
      </w:r>
      <w:r w:rsidR="004E4F70">
        <w:rPr>
          <w:szCs w:val="24"/>
        </w:rPr>
        <w:t xml:space="preserve"> within three (3) years</w:t>
      </w:r>
      <w:r w:rsidRPr="00686698">
        <w:rPr>
          <w:szCs w:val="24"/>
        </w:rPr>
        <w:t>.</w:t>
      </w:r>
      <w:r w:rsidR="00686698" w:rsidRPr="00686698">
        <w:rPr>
          <w:szCs w:val="24"/>
        </w:rPr>
        <w:t xml:space="preserve"> (Please use the prescribed form hereto attached)</w:t>
      </w:r>
    </w:p>
    <w:p w:rsidR="00686698" w:rsidRPr="00686698" w:rsidRDefault="003C38FB" w:rsidP="00686698">
      <w:pPr>
        <w:pStyle w:val="ListParagraph"/>
        <w:numPr>
          <w:ilvl w:val="0"/>
          <w:numId w:val="8"/>
        </w:numPr>
        <w:rPr>
          <w:szCs w:val="24"/>
        </w:rPr>
      </w:pPr>
      <w:r w:rsidRPr="00686698">
        <w:rPr>
          <w:szCs w:val="24"/>
        </w:rPr>
        <w:t>Compliance with the Schedule of Requirements</w:t>
      </w:r>
      <w:r w:rsidR="00686698" w:rsidRPr="00686698">
        <w:rPr>
          <w:szCs w:val="24"/>
        </w:rPr>
        <w:t>. (Please use the prescribed form hereto attached)</w:t>
      </w:r>
    </w:p>
    <w:p w:rsidR="003C38FB" w:rsidRPr="00686698" w:rsidRDefault="003C38FB" w:rsidP="00686698">
      <w:pPr>
        <w:pStyle w:val="ListParagraph"/>
        <w:numPr>
          <w:ilvl w:val="0"/>
          <w:numId w:val="8"/>
        </w:numPr>
        <w:rPr>
          <w:spacing w:val="-2"/>
          <w:szCs w:val="24"/>
        </w:rPr>
      </w:pPr>
      <w:r w:rsidRPr="00686698">
        <w:rPr>
          <w:szCs w:val="24"/>
        </w:rPr>
        <w:t>Compliance with the Technical Specifications</w:t>
      </w:r>
      <w:r w:rsidR="00686698" w:rsidRPr="00686698">
        <w:rPr>
          <w:szCs w:val="24"/>
        </w:rPr>
        <w:t xml:space="preserve"> (Please use the prescribed form hereto attached)</w:t>
      </w:r>
    </w:p>
    <w:p w:rsidR="003C38FB" w:rsidRPr="00686698" w:rsidRDefault="003C38FB" w:rsidP="00686698">
      <w:pPr>
        <w:pStyle w:val="ListParagraph"/>
        <w:numPr>
          <w:ilvl w:val="0"/>
          <w:numId w:val="8"/>
        </w:numPr>
        <w:rPr>
          <w:spacing w:val="-2"/>
          <w:szCs w:val="24"/>
        </w:rPr>
      </w:pPr>
      <w:r w:rsidRPr="00686698">
        <w:rPr>
          <w:szCs w:val="24"/>
        </w:rPr>
        <w:t>Omnibus Sworn Statement</w:t>
      </w:r>
      <w:r w:rsidR="00686698" w:rsidRPr="00686698">
        <w:rPr>
          <w:szCs w:val="24"/>
        </w:rPr>
        <w:t xml:space="preserve"> (Please use the prescribed form hereto attached)</w:t>
      </w:r>
    </w:p>
    <w:p w:rsidR="003C38FB" w:rsidRPr="00686698" w:rsidRDefault="00E8158C" w:rsidP="00686698">
      <w:pPr>
        <w:pStyle w:val="ListParagraph"/>
        <w:numPr>
          <w:ilvl w:val="0"/>
          <w:numId w:val="8"/>
        </w:numPr>
        <w:rPr>
          <w:spacing w:val="-2"/>
          <w:szCs w:val="24"/>
        </w:rPr>
      </w:pPr>
      <w:r w:rsidRPr="00686698">
        <w:rPr>
          <w:szCs w:val="24"/>
        </w:rPr>
        <w:t xml:space="preserve">Financial Proposal </w:t>
      </w:r>
      <w:r w:rsidR="003C38FB" w:rsidRPr="00686698">
        <w:rPr>
          <w:szCs w:val="24"/>
        </w:rPr>
        <w:t>Sheet</w:t>
      </w:r>
      <w:r w:rsidR="00686698" w:rsidRPr="00686698">
        <w:rPr>
          <w:szCs w:val="24"/>
        </w:rPr>
        <w:t xml:space="preserve"> (Please use the prescribed form hereto attached)</w:t>
      </w:r>
    </w:p>
    <w:p w:rsidR="003C38FB" w:rsidRPr="00686698" w:rsidRDefault="003C38FB" w:rsidP="00686698">
      <w:pPr>
        <w:pStyle w:val="ListParagraph"/>
        <w:numPr>
          <w:ilvl w:val="0"/>
          <w:numId w:val="8"/>
        </w:numPr>
        <w:rPr>
          <w:spacing w:val="-2"/>
          <w:szCs w:val="24"/>
        </w:rPr>
      </w:pPr>
      <w:r w:rsidRPr="00686698">
        <w:rPr>
          <w:spacing w:val="-2"/>
          <w:szCs w:val="24"/>
        </w:rPr>
        <w:t xml:space="preserve">Certificate of </w:t>
      </w:r>
      <w:proofErr w:type="spellStart"/>
      <w:r w:rsidRPr="00686698">
        <w:rPr>
          <w:spacing w:val="-2"/>
          <w:szCs w:val="24"/>
        </w:rPr>
        <w:t>PhilGEPS</w:t>
      </w:r>
      <w:proofErr w:type="spellEnd"/>
      <w:r w:rsidRPr="00686698">
        <w:rPr>
          <w:spacing w:val="-2"/>
          <w:szCs w:val="24"/>
        </w:rPr>
        <w:t xml:space="preserve"> Registration</w:t>
      </w:r>
    </w:p>
    <w:p w:rsidR="003C38FB" w:rsidRDefault="003C38FB" w:rsidP="003C38FB">
      <w:pPr>
        <w:ind w:left="720"/>
        <w:rPr>
          <w:spacing w:val="-2"/>
          <w:szCs w:val="24"/>
        </w:rPr>
      </w:pPr>
    </w:p>
    <w:p w:rsidR="007B6B0A" w:rsidRPr="003C38FB" w:rsidRDefault="007B6B0A" w:rsidP="003C38FB">
      <w:pPr>
        <w:ind w:left="720"/>
        <w:rPr>
          <w:spacing w:val="-2"/>
          <w:szCs w:val="24"/>
        </w:rPr>
      </w:pPr>
    </w:p>
    <w:p w:rsidR="003C38FB" w:rsidRPr="00D20C55" w:rsidRDefault="003C38FB" w:rsidP="003C38FB">
      <w:pPr>
        <w:numPr>
          <w:ilvl w:val="0"/>
          <w:numId w:val="1"/>
        </w:numPr>
        <w:ind w:left="720" w:hanging="720"/>
        <w:rPr>
          <w:spacing w:val="-2"/>
          <w:szCs w:val="24"/>
        </w:rPr>
      </w:pPr>
      <w:r w:rsidRPr="003C38FB">
        <w:rPr>
          <w:spacing w:val="-2"/>
          <w:szCs w:val="24"/>
        </w:rPr>
        <w:lastRenderedPageBreak/>
        <w:t xml:space="preserve">Interested bidders may obtain further information from the </w:t>
      </w:r>
      <w:r w:rsidRPr="003C38FB">
        <w:rPr>
          <w:i/>
          <w:spacing w:val="-2"/>
          <w:szCs w:val="24"/>
        </w:rPr>
        <w:t>BAC Secretariat</w:t>
      </w:r>
      <w:r w:rsidRPr="003C38FB">
        <w:rPr>
          <w:spacing w:val="-2"/>
          <w:szCs w:val="24"/>
        </w:rPr>
        <w:t xml:space="preserve"> at telephone nos. (032) 412-9908; 233-0261; 233-8785; 232-9505; 232-9507 local 127 during office hours or you may e-mail to </w:t>
      </w:r>
      <w:hyperlink r:id="rId10" w:history="1">
        <w:r w:rsidRPr="003C38FB">
          <w:rPr>
            <w:rStyle w:val="Hyperlink"/>
            <w:spacing w:val="-2"/>
            <w:szCs w:val="24"/>
          </w:rPr>
          <w:t>bacsec.fo7@gmail.com</w:t>
        </w:r>
      </w:hyperlink>
      <w:r w:rsidRPr="003C38FB">
        <w:rPr>
          <w:spacing w:val="-2"/>
          <w:szCs w:val="24"/>
        </w:rPr>
        <w:t>. Y</w:t>
      </w:r>
      <w:r w:rsidRPr="003C38FB">
        <w:rPr>
          <w:szCs w:val="24"/>
        </w:rPr>
        <w:t xml:space="preserve">ou may also call Ms. </w:t>
      </w:r>
      <w:r w:rsidR="00D20C55">
        <w:rPr>
          <w:szCs w:val="24"/>
        </w:rPr>
        <w:t xml:space="preserve">Josephine C. </w:t>
      </w:r>
      <w:proofErr w:type="spellStart"/>
      <w:r w:rsidR="00D20C55">
        <w:rPr>
          <w:szCs w:val="24"/>
        </w:rPr>
        <w:t>Belotindos</w:t>
      </w:r>
      <w:proofErr w:type="spellEnd"/>
      <w:r w:rsidRPr="003C38FB">
        <w:rPr>
          <w:szCs w:val="24"/>
        </w:rPr>
        <w:t xml:space="preserve">, BAC Secretariat Head, at </w:t>
      </w:r>
      <w:r w:rsidR="00D20C55">
        <w:rPr>
          <w:szCs w:val="24"/>
        </w:rPr>
        <w:t>Tel. Nos. (032) 412-9908; 233-8785 local 127.</w:t>
      </w:r>
    </w:p>
    <w:p w:rsidR="00D20C55" w:rsidRDefault="00D20C55" w:rsidP="00D20C55">
      <w:pPr>
        <w:pStyle w:val="ListParagraph"/>
        <w:rPr>
          <w:spacing w:val="-2"/>
          <w:szCs w:val="24"/>
        </w:rPr>
      </w:pPr>
    </w:p>
    <w:p w:rsidR="003C38FB" w:rsidRPr="003C38FB" w:rsidRDefault="003C38FB" w:rsidP="003C38FB">
      <w:pPr>
        <w:numPr>
          <w:ilvl w:val="0"/>
          <w:numId w:val="1"/>
        </w:numPr>
        <w:ind w:left="720" w:hanging="720"/>
        <w:rPr>
          <w:spacing w:val="-2"/>
          <w:szCs w:val="24"/>
        </w:rPr>
      </w:pPr>
      <w:r w:rsidRPr="003C38FB">
        <w:rPr>
          <w:szCs w:val="24"/>
        </w:rPr>
        <w:t xml:space="preserve">The </w:t>
      </w:r>
      <w:r w:rsidRPr="003C38FB">
        <w:rPr>
          <w:i/>
          <w:spacing w:val="-2"/>
          <w:szCs w:val="24"/>
        </w:rPr>
        <w:t xml:space="preserve">DSWD-FO VII </w:t>
      </w:r>
      <w:r w:rsidRPr="003C38FB">
        <w:rPr>
          <w:szCs w:val="24"/>
        </w:rPr>
        <w:t>reserves the right to accept or reject any bid, to annul the bidding process, and to reject all bids at any time prior to contract award, without thereby incurring any liability to the affected bidder or bidders.</w:t>
      </w:r>
    </w:p>
    <w:p w:rsidR="003C38FB" w:rsidRPr="003C38FB" w:rsidRDefault="003C38FB" w:rsidP="003C38FB">
      <w:pPr>
        <w:ind w:left="720"/>
        <w:rPr>
          <w:spacing w:val="-2"/>
          <w:szCs w:val="24"/>
        </w:rPr>
      </w:pPr>
    </w:p>
    <w:p w:rsidR="003C38FB" w:rsidRPr="003C38FB" w:rsidRDefault="003C38FB" w:rsidP="003C38FB">
      <w:pPr>
        <w:ind w:left="720"/>
        <w:rPr>
          <w:spacing w:val="-2"/>
          <w:szCs w:val="24"/>
        </w:rPr>
      </w:pPr>
    </w:p>
    <w:p w:rsidR="003C38FB" w:rsidRPr="003C38FB" w:rsidRDefault="003C38FB" w:rsidP="003C38FB">
      <w:pPr>
        <w:rPr>
          <w:szCs w:val="24"/>
        </w:rPr>
      </w:pPr>
    </w:p>
    <w:p w:rsidR="003C38FB" w:rsidRPr="003C38FB" w:rsidRDefault="003C38FB" w:rsidP="003C38FB">
      <w:pPr>
        <w:rPr>
          <w:szCs w:val="24"/>
        </w:rPr>
      </w:pPr>
    </w:p>
    <w:p w:rsidR="003C38FB" w:rsidRPr="003C38FB" w:rsidRDefault="003C38FB" w:rsidP="003C38FB">
      <w:pPr>
        <w:rPr>
          <w:szCs w:val="24"/>
        </w:rPr>
      </w:pPr>
    </w:p>
    <w:p w:rsidR="003C38FB" w:rsidRPr="003C38FB" w:rsidRDefault="00D20C55" w:rsidP="003C38FB">
      <w:pPr>
        <w:ind w:left="3600" w:firstLine="720"/>
        <w:rPr>
          <w:b/>
          <w:szCs w:val="24"/>
        </w:rPr>
      </w:pPr>
      <w:r>
        <w:rPr>
          <w:b/>
          <w:szCs w:val="24"/>
        </w:rPr>
        <w:t>GRACE Q. SUBONG</w:t>
      </w:r>
    </w:p>
    <w:p w:rsidR="003C38FB" w:rsidRPr="003C38FB" w:rsidRDefault="003C38FB" w:rsidP="003C38FB">
      <w:pPr>
        <w:ind w:left="3600" w:firstLine="720"/>
        <w:rPr>
          <w:i/>
          <w:szCs w:val="24"/>
        </w:rPr>
      </w:pPr>
      <w:r w:rsidRPr="003C38FB">
        <w:rPr>
          <w:i/>
          <w:szCs w:val="24"/>
        </w:rPr>
        <w:t>Chairperson, Bids &amp; Awards Committee</w:t>
      </w: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4E4F70" w:rsidRDefault="004E4F70" w:rsidP="003C38FB">
      <w:pPr>
        <w:ind w:left="5040"/>
        <w:rPr>
          <w:szCs w:val="24"/>
        </w:rPr>
      </w:pPr>
    </w:p>
    <w:p w:rsidR="004E4F70" w:rsidRDefault="004E4F70" w:rsidP="003C38FB">
      <w:pPr>
        <w:ind w:left="5040"/>
        <w:rPr>
          <w:szCs w:val="24"/>
        </w:rPr>
      </w:pPr>
    </w:p>
    <w:p w:rsidR="004E4F70" w:rsidRDefault="004E4F70" w:rsidP="003C38FB">
      <w:pPr>
        <w:ind w:left="5040"/>
        <w:rPr>
          <w:szCs w:val="24"/>
        </w:rPr>
      </w:pPr>
    </w:p>
    <w:p w:rsidR="00BD29AF" w:rsidRDefault="00BD29AF" w:rsidP="003C38FB">
      <w:pPr>
        <w:ind w:left="5040"/>
        <w:rPr>
          <w:szCs w:val="24"/>
        </w:rPr>
      </w:pPr>
    </w:p>
    <w:p w:rsidR="004E4F70" w:rsidRDefault="004E4F70" w:rsidP="003C38FB">
      <w:pPr>
        <w:ind w:left="5040"/>
        <w:rPr>
          <w:szCs w:val="24"/>
        </w:rPr>
      </w:pPr>
    </w:p>
    <w:p w:rsidR="004E4F70" w:rsidRDefault="004E4F70" w:rsidP="003C38FB">
      <w:pPr>
        <w:ind w:left="5040"/>
        <w:rPr>
          <w:szCs w:val="24"/>
        </w:rPr>
      </w:pPr>
    </w:p>
    <w:p w:rsidR="007B6B0A" w:rsidRDefault="007B6B0A" w:rsidP="003C38FB">
      <w:pPr>
        <w:ind w:left="5040"/>
        <w:rPr>
          <w:szCs w:val="24"/>
        </w:rPr>
      </w:pPr>
      <w:bookmarkStart w:id="0" w:name="_GoBack"/>
      <w:bookmarkEnd w:id="0"/>
    </w:p>
    <w:p w:rsidR="004E4F70" w:rsidRDefault="004E4F70" w:rsidP="003C38FB">
      <w:pPr>
        <w:ind w:left="5040"/>
        <w:rPr>
          <w:szCs w:val="24"/>
        </w:rPr>
      </w:pPr>
    </w:p>
    <w:p w:rsidR="00472203" w:rsidRDefault="00472203"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4E4F70" w:rsidRPr="00585E4F" w:rsidRDefault="004E4F70" w:rsidP="004E4F70">
      <w:pPr>
        <w:jc w:val="center"/>
        <w:rPr>
          <w:b/>
          <w:i/>
          <w:sz w:val="28"/>
          <w:szCs w:val="28"/>
        </w:rPr>
      </w:pPr>
      <w:bookmarkStart w:id="1" w:name="_Ref59943795"/>
      <w:bookmarkStart w:id="2" w:name="_Toc59950314"/>
      <w:bookmarkStart w:id="3" w:name="_Toc70519797"/>
      <w:bookmarkStart w:id="4" w:name="_Toc77504437"/>
      <w:bookmarkStart w:id="5" w:name="_Toc79297479"/>
      <w:bookmarkStart w:id="6" w:name="_Toc79301827"/>
      <w:bookmarkStart w:id="7" w:name="_Toc79302398"/>
      <w:bookmarkStart w:id="8" w:name="_Toc85276366"/>
      <w:bookmarkStart w:id="9" w:name="_Toc97189045"/>
      <w:bookmarkStart w:id="10" w:name="_Toc99862667"/>
      <w:bookmarkStart w:id="11" w:name="_Toc99942713"/>
      <w:bookmarkStart w:id="12" w:name="_Toc100755418"/>
      <w:bookmarkStart w:id="13" w:name="_Toc100907111"/>
      <w:bookmarkStart w:id="14" w:name="_Toc100978410"/>
      <w:bookmarkStart w:id="15" w:name="_Toc100978795"/>
      <w:bookmarkStart w:id="16" w:name="_Toc239473210"/>
      <w:bookmarkStart w:id="17" w:name="_Toc239473828"/>
      <w:bookmarkStart w:id="18" w:name="_Toc260043614"/>
      <w:r w:rsidRPr="00585E4F">
        <w:rPr>
          <w:b/>
          <w:i/>
          <w:sz w:val="28"/>
          <w:szCs w:val="28"/>
        </w:rPr>
        <w:lastRenderedPageBreak/>
        <w:t>L</w:t>
      </w:r>
      <w:r>
        <w:rPr>
          <w:b/>
          <w:i/>
          <w:sz w:val="28"/>
          <w:szCs w:val="28"/>
        </w:rPr>
        <w:t>ist</w:t>
      </w:r>
      <w:r w:rsidRPr="00585E4F">
        <w:rPr>
          <w:b/>
          <w:i/>
          <w:sz w:val="28"/>
          <w:szCs w:val="28"/>
        </w:rPr>
        <w:t xml:space="preserve"> of all Ongoing Government &amp; Private Contracts including</w:t>
      </w:r>
    </w:p>
    <w:p w:rsidR="004E4F70" w:rsidRPr="00585E4F" w:rsidRDefault="004E4F70" w:rsidP="004E4F70">
      <w:pPr>
        <w:jc w:val="center"/>
        <w:rPr>
          <w:b/>
          <w:i/>
          <w:sz w:val="28"/>
          <w:szCs w:val="28"/>
        </w:rPr>
      </w:pPr>
      <w:r w:rsidRPr="00585E4F">
        <w:rPr>
          <w:b/>
          <w:i/>
          <w:sz w:val="28"/>
          <w:szCs w:val="28"/>
        </w:rPr>
        <w:t>Contracts awarded but not yet started</w:t>
      </w:r>
    </w:p>
    <w:p w:rsidR="004E4F70" w:rsidRDefault="004E4F70" w:rsidP="004E4F70">
      <w:pPr>
        <w:jc w:val="left"/>
        <w:rPr>
          <w:szCs w:val="24"/>
        </w:rPr>
      </w:pPr>
    </w:p>
    <w:p w:rsidR="004E4F70" w:rsidRDefault="004E4F70" w:rsidP="004E4F70">
      <w:pPr>
        <w:jc w:val="left"/>
        <w:rPr>
          <w:szCs w:val="24"/>
        </w:rPr>
      </w:pPr>
      <w:r>
        <w:rPr>
          <w:szCs w:val="24"/>
        </w:rPr>
        <w:t>Business Name</w:t>
      </w:r>
      <w:r>
        <w:rPr>
          <w:szCs w:val="24"/>
        </w:rPr>
        <w:tab/>
        <w:t>:</w:t>
      </w:r>
      <w:r>
        <w:rPr>
          <w:szCs w:val="24"/>
        </w:rPr>
        <w:tab/>
        <w:t>______________________________________</w:t>
      </w:r>
    </w:p>
    <w:p w:rsidR="004E4F70" w:rsidRDefault="004E4F70" w:rsidP="004E4F70">
      <w:pPr>
        <w:jc w:val="left"/>
        <w:rPr>
          <w:szCs w:val="24"/>
        </w:rPr>
      </w:pPr>
    </w:p>
    <w:p w:rsidR="004E4F70" w:rsidRDefault="004E4F70" w:rsidP="004E4F70">
      <w:pPr>
        <w:jc w:val="left"/>
        <w:rPr>
          <w:szCs w:val="24"/>
        </w:rPr>
      </w:pPr>
      <w:r>
        <w:rPr>
          <w:szCs w:val="24"/>
        </w:rPr>
        <w:t>Business Address</w:t>
      </w:r>
      <w:r>
        <w:rPr>
          <w:szCs w:val="24"/>
        </w:rPr>
        <w:tab/>
        <w:t>:</w:t>
      </w:r>
      <w:r>
        <w:rPr>
          <w:szCs w:val="24"/>
        </w:rPr>
        <w:tab/>
        <w:t>______________________________________</w:t>
      </w:r>
    </w:p>
    <w:p w:rsidR="004E4F70" w:rsidRDefault="004E4F70" w:rsidP="004E4F70">
      <w:pPr>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1170"/>
        <w:gridCol w:w="2340"/>
        <w:gridCol w:w="1440"/>
        <w:gridCol w:w="1217"/>
      </w:tblGrid>
      <w:tr w:rsidR="004E4F70" w:rsidRPr="009C0868" w:rsidTr="00234384">
        <w:tc>
          <w:tcPr>
            <w:tcW w:w="3078" w:type="dxa"/>
            <w:shd w:val="clear" w:color="auto" w:fill="auto"/>
            <w:vAlign w:val="center"/>
          </w:tcPr>
          <w:p w:rsidR="004E4F70" w:rsidRPr="009C0868" w:rsidRDefault="004E4F70" w:rsidP="00234384">
            <w:pPr>
              <w:jc w:val="center"/>
              <w:rPr>
                <w:szCs w:val="24"/>
              </w:rPr>
            </w:pPr>
            <w:r w:rsidRPr="009C0868">
              <w:rPr>
                <w:szCs w:val="24"/>
              </w:rPr>
              <w:t>Name of Contract</w:t>
            </w:r>
          </w:p>
        </w:tc>
        <w:tc>
          <w:tcPr>
            <w:tcW w:w="1170" w:type="dxa"/>
            <w:shd w:val="clear" w:color="auto" w:fill="auto"/>
            <w:vAlign w:val="center"/>
          </w:tcPr>
          <w:p w:rsidR="004E4F70" w:rsidRPr="009C0868" w:rsidRDefault="004E4F70" w:rsidP="00234384">
            <w:pPr>
              <w:jc w:val="center"/>
              <w:rPr>
                <w:szCs w:val="24"/>
              </w:rPr>
            </w:pPr>
            <w:r w:rsidRPr="009C0868">
              <w:rPr>
                <w:szCs w:val="24"/>
              </w:rPr>
              <w:t>Date of the Contract</w:t>
            </w:r>
          </w:p>
        </w:tc>
        <w:tc>
          <w:tcPr>
            <w:tcW w:w="2340" w:type="dxa"/>
            <w:shd w:val="clear" w:color="auto" w:fill="auto"/>
            <w:vAlign w:val="center"/>
          </w:tcPr>
          <w:p w:rsidR="004E4F70" w:rsidRPr="009C0868" w:rsidRDefault="004E4F70" w:rsidP="00234384">
            <w:pPr>
              <w:jc w:val="center"/>
              <w:rPr>
                <w:szCs w:val="24"/>
              </w:rPr>
            </w:pPr>
            <w:r>
              <w:rPr>
                <w:szCs w:val="24"/>
              </w:rPr>
              <w:t>Kind</w:t>
            </w:r>
            <w:r w:rsidRPr="009C0868">
              <w:rPr>
                <w:szCs w:val="24"/>
              </w:rPr>
              <w:t xml:space="preserve"> of Goods</w:t>
            </w:r>
            <w:r>
              <w:rPr>
                <w:szCs w:val="24"/>
              </w:rPr>
              <w:t>/Services</w:t>
            </w:r>
          </w:p>
        </w:tc>
        <w:tc>
          <w:tcPr>
            <w:tcW w:w="1440" w:type="dxa"/>
            <w:shd w:val="clear" w:color="auto" w:fill="auto"/>
            <w:vAlign w:val="center"/>
          </w:tcPr>
          <w:p w:rsidR="004E4F70" w:rsidRPr="009C0868" w:rsidRDefault="004E4F70" w:rsidP="00234384">
            <w:pPr>
              <w:jc w:val="center"/>
              <w:rPr>
                <w:szCs w:val="24"/>
              </w:rPr>
            </w:pPr>
            <w:r w:rsidRPr="009C0868">
              <w:rPr>
                <w:szCs w:val="24"/>
              </w:rPr>
              <w:t>Value of Outstanding Contracts</w:t>
            </w:r>
          </w:p>
        </w:tc>
        <w:tc>
          <w:tcPr>
            <w:tcW w:w="1217" w:type="dxa"/>
            <w:shd w:val="clear" w:color="auto" w:fill="auto"/>
            <w:vAlign w:val="center"/>
          </w:tcPr>
          <w:p w:rsidR="004E4F70" w:rsidRPr="009C0868" w:rsidRDefault="004E4F70" w:rsidP="00234384">
            <w:pPr>
              <w:jc w:val="center"/>
              <w:rPr>
                <w:szCs w:val="24"/>
              </w:rPr>
            </w:pPr>
            <w:r w:rsidRPr="009C0868">
              <w:rPr>
                <w:szCs w:val="24"/>
              </w:rPr>
              <w:t>Date of Delivery</w:t>
            </w: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r w:rsidRPr="009C0868">
              <w:rPr>
                <w:szCs w:val="24"/>
              </w:rPr>
              <w:t>Government</w:t>
            </w: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r w:rsidRPr="009C0868">
              <w:rPr>
                <w:szCs w:val="24"/>
              </w:rPr>
              <w:t>Private</w:t>
            </w: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bl>
    <w:p w:rsidR="004E4F70" w:rsidRDefault="004E4F70" w:rsidP="004E4F70">
      <w:pPr>
        <w:jc w:val="left"/>
        <w:rPr>
          <w:szCs w:val="24"/>
        </w:rPr>
      </w:pPr>
    </w:p>
    <w:p w:rsidR="004E4F70" w:rsidRDefault="004E4F70" w:rsidP="004E4F70">
      <w:pPr>
        <w:spacing w:line="240" w:lineRule="auto"/>
        <w:jc w:val="left"/>
        <w:rPr>
          <w:szCs w:val="24"/>
        </w:rPr>
      </w:pPr>
    </w:p>
    <w:p w:rsidR="004E4F70" w:rsidRDefault="004E4F70" w:rsidP="004E4F70">
      <w:pPr>
        <w:spacing w:line="240" w:lineRule="auto"/>
        <w:jc w:val="left"/>
        <w:rPr>
          <w:szCs w:val="24"/>
        </w:rPr>
      </w:pPr>
      <w:r>
        <w:rPr>
          <w:szCs w:val="24"/>
        </w:rPr>
        <w:t>Submitted by</w:t>
      </w:r>
      <w:r>
        <w:rPr>
          <w:szCs w:val="24"/>
        </w:rPr>
        <w:tab/>
        <w:t>: _________________________________</w:t>
      </w:r>
    </w:p>
    <w:p w:rsidR="004E4F70" w:rsidRDefault="004E4F70" w:rsidP="004E4F70">
      <w:pPr>
        <w:spacing w:line="240" w:lineRule="auto"/>
        <w:jc w:val="left"/>
        <w:rPr>
          <w:szCs w:val="24"/>
        </w:rPr>
      </w:pPr>
      <w:r>
        <w:rPr>
          <w:szCs w:val="24"/>
        </w:rPr>
        <w:tab/>
      </w:r>
      <w:r>
        <w:rPr>
          <w:szCs w:val="24"/>
        </w:rPr>
        <w:tab/>
        <w:t xml:space="preserve">          (Printed Name &amp; Signature)</w:t>
      </w:r>
    </w:p>
    <w:p w:rsidR="004E4F70" w:rsidRDefault="004E4F70" w:rsidP="004E4F70">
      <w:pPr>
        <w:spacing w:line="240" w:lineRule="auto"/>
        <w:jc w:val="left"/>
        <w:rPr>
          <w:szCs w:val="24"/>
        </w:rPr>
      </w:pPr>
    </w:p>
    <w:p w:rsidR="004E4F70" w:rsidRDefault="004E4F70" w:rsidP="004E4F70">
      <w:pPr>
        <w:spacing w:line="240" w:lineRule="auto"/>
        <w:jc w:val="left"/>
        <w:rPr>
          <w:szCs w:val="24"/>
        </w:rPr>
      </w:pPr>
      <w:r>
        <w:rPr>
          <w:szCs w:val="24"/>
        </w:rPr>
        <w:t>Designation</w:t>
      </w:r>
      <w:r>
        <w:rPr>
          <w:szCs w:val="24"/>
        </w:rPr>
        <w:tab/>
        <w:t>: _________________________________</w:t>
      </w:r>
    </w:p>
    <w:p w:rsidR="004E4F70" w:rsidRDefault="004E4F70" w:rsidP="004E4F70">
      <w:pPr>
        <w:spacing w:line="240" w:lineRule="auto"/>
        <w:jc w:val="left"/>
        <w:rPr>
          <w:szCs w:val="24"/>
        </w:rPr>
      </w:pPr>
    </w:p>
    <w:p w:rsidR="004E4F70" w:rsidRDefault="004E4F70" w:rsidP="004E4F70">
      <w:pPr>
        <w:spacing w:line="240" w:lineRule="auto"/>
        <w:jc w:val="left"/>
        <w:rPr>
          <w:szCs w:val="24"/>
        </w:rPr>
      </w:pPr>
      <w:r>
        <w:rPr>
          <w:szCs w:val="24"/>
        </w:rPr>
        <w:t>Date</w:t>
      </w:r>
      <w:r>
        <w:rPr>
          <w:szCs w:val="24"/>
        </w:rPr>
        <w:tab/>
      </w:r>
      <w:r>
        <w:rPr>
          <w:szCs w:val="24"/>
        </w:rPr>
        <w:tab/>
        <w:t>: _________________________________</w:t>
      </w:r>
    </w:p>
    <w:p w:rsidR="004E4F70" w:rsidRDefault="004E4F70" w:rsidP="004E4F70">
      <w:pPr>
        <w:spacing w:line="240" w:lineRule="auto"/>
        <w:jc w:val="left"/>
        <w:rPr>
          <w:szCs w:val="24"/>
        </w:rPr>
      </w:pPr>
    </w:p>
    <w:p w:rsidR="004E4F70" w:rsidRPr="00487A2E" w:rsidRDefault="004E4F70" w:rsidP="004E4F70">
      <w:pPr>
        <w:spacing w:line="240" w:lineRule="auto"/>
        <w:rPr>
          <w:szCs w:val="24"/>
        </w:rPr>
      </w:pPr>
    </w:p>
    <w:p w:rsidR="004E4F70" w:rsidRPr="008D58ED" w:rsidRDefault="004E4F70" w:rsidP="004E4F70">
      <w:pPr>
        <w:spacing w:line="240" w:lineRule="auto"/>
        <w:jc w:val="left"/>
        <w:rPr>
          <w:szCs w:val="24"/>
        </w:rPr>
      </w:pPr>
      <w:r w:rsidRPr="008D58ED">
        <w:rPr>
          <w:szCs w:val="24"/>
        </w:rPr>
        <w:t>Instructions:</w:t>
      </w:r>
    </w:p>
    <w:p w:rsidR="004E4F70" w:rsidRDefault="004E4F70" w:rsidP="004E4F70">
      <w:pPr>
        <w:spacing w:line="240" w:lineRule="auto"/>
        <w:jc w:val="left"/>
        <w:rPr>
          <w:b/>
          <w:szCs w:val="24"/>
        </w:rPr>
      </w:pPr>
    </w:p>
    <w:p w:rsidR="004E4F70" w:rsidRDefault="004E4F70" w:rsidP="004E4F70">
      <w:pPr>
        <w:numPr>
          <w:ilvl w:val="6"/>
          <w:numId w:val="4"/>
        </w:numPr>
        <w:spacing w:after="120" w:line="240" w:lineRule="auto"/>
        <w:ind w:left="360"/>
        <w:rPr>
          <w:szCs w:val="24"/>
        </w:rPr>
      </w:pPr>
      <w:r>
        <w:rPr>
          <w:szCs w:val="24"/>
        </w:rPr>
        <w:t>State all ongoing contracts including those awarded but not yet started.</w:t>
      </w:r>
    </w:p>
    <w:p w:rsidR="004E4F70" w:rsidRDefault="004E4F70" w:rsidP="004E4F70">
      <w:pPr>
        <w:numPr>
          <w:ilvl w:val="6"/>
          <w:numId w:val="4"/>
        </w:numPr>
        <w:spacing w:after="120" w:line="240" w:lineRule="auto"/>
        <w:ind w:left="360"/>
        <w:rPr>
          <w:szCs w:val="24"/>
        </w:rPr>
      </w:pPr>
      <w:r>
        <w:rPr>
          <w:szCs w:val="24"/>
        </w:rPr>
        <w:t xml:space="preserve">If there is no ongoing contract including contract awarded but not yet started, state </w:t>
      </w:r>
      <w:r w:rsidRPr="006E3ACD">
        <w:rPr>
          <w:b/>
          <w:szCs w:val="24"/>
          <w:u w:val="single"/>
        </w:rPr>
        <w:t>none</w:t>
      </w:r>
      <w:r>
        <w:rPr>
          <w:szCs w:val="24"/>
        </w:rPr>
        <w:t xml:space="preserve"> or equivalent term.</w:t>
      </w:r>
    </w:p>
    <w:p w:rsidR="004E4F70" w:rsidRPr="006E3ACD" w:rsidRDefault="004E4F70" w:rsidP="004E4F70">
      <w:pPr>
        <w:numPr>
          <w:ilvl w:val="6"/>
          <w:numId w:val="4"/>
        </w:numPr>
        <w:spacing w:after="120" w:line="240" w:lineRule="auto"/>
        <w:ind w:left="360"/>
        <w:rPr>
          <w:szCs w:val="24"/>
        </w:rPr>
      </w:pPr>
      <w:r>
        <w:rPr>
          <w:szCs w:val="24"/>
        </w:rPr>
        <w:t>The total amount of the ongoing and awarded but not yet started contracts should be consistent with those used in the Net Financial Contracting Capacity (NFCC).</w:t>
      </w:r>
    </w:p>
    <w:p w:rsidR="004E4F70" w:rsidRDefault="004E4F70" w:rsidP="004E4F70">
      <w:pPr>
        <w:spacing w:line="240" w:lineRule="auto"/>
        <w:jc w:val="left"/>
        <w:rPr>
          <w:b/>
          <w:szCs w:val="24"/>
        </w:rPr>
      </w:pPr>
    </w:p>
    <w:p w:rsidR="004E4F70" w:rsidRDefault="004E4F70" w:rsidP="004E4F70">
      <w:pPr>
        <w:spacing w:line="240" w:lineRule="auto"/>
        <w:jc w:val="left"/>
        <w:rPr>
          <w:b/>
          <w:szCs w:val="24"/>
        </w:rPr>
      </w:pPr>
    </w:p>
    <w:p w:rsidR="009A00EB" w:rsidRDefault="009A00EB" w:rsidP="004E4F70">
      <w:pPr>
        <w:spacing w:line="240" w:lineRule="auto"/>
        <w:jc w:val="left"/>
        <w:rPr>
          <w:b/>
          <w:szCs w:val="24"/>
        </w:rPr>
      </w:pPr>
    </w:p>
    <w:p w:rsidR="009A00EB" w:rsidRDefault="009A00EB" w:rsidP="004E4F70">
      <w:pPr>
        <w:spacing w:line="240" w:lineRule="auto"/>
        <w:jc w:val="left"/>
        <w:rPr>
          <w:b/>
          <w:szCs w:val="24"/>
        </w:rPr>
      </w:pPr>
    </w:p>
    <w:p w:rsidR="009A00EB" w:rsidRDefault="009A00EB" w:rsidP="004E4F70">
      <w:pPr>
        <w:spacing w:line="240" w:lineRule="auto"/>
        <w:jc w:val="left"/>
        <w:rPr>
          <w:b/>
          <w:szCs w:val="24"/>
        </w:rPr>
      </w:pPr>
    </w:p>
    <w:p w:rsidR="009A00EB" w:rsidRDefault="009A00EB" w:rsidP="004E4F70">
      <w:pPr>
        <w:spacing w:line="240" w:lineRule="auto"/>
        <w:jc w:val="left"/>
        <w:rPr>
          <w:b/>
          <w:szCs w:val="24"/>
        </w:rPr>
      </w:pPr>
    </w:p>
    <w:p w:rsidR="004E4F70" w:rsidRDefault="004E4F70" w:rsidP="004E4F70">
      <w:pPr>
        <w:spacing w:line="240" w:lineRule="auto"/>
        <w:jc w:val="left"/>
        <w:rPr>
          <w:b/>
          <w:szCs w:val="24"/>
        </w:rPr>
      </w:pPr>
    </w:p>
    <w:p w:rsidR="004E4F70" w:rsidRDefault="004E4F70" w:rsidP="004E4F70">
      <w:pPr>
        <w:spacing w:line="240" w:lineRule="auto"/>
        <w:jc w:val="left"/>
        <w:rPr>
          <w:b/>
          <w:szCs w:val="24"/>
        </w:rPr>
      </w:pPr>
    </w:p>
    <w:p w:rsidR="004E4F70" w:rsidRPr="004E4F70" w:rsidRDefault="004E4F70" w:rsidP="004E4F70">
      <w:pPr>
        <w:jc w:val="center"/>
        <w:rPr>
          <w:b/>
          <w:i/>
          <w:sz w:val="28"/>
          <w:szCs w:val="28"/>
        </w:rPr>
      </w:pPr>
      <w:r w:rsidRPr="004E4F70">
        <w:rPr>
          <w:b/>
          <w:i/>
          <w:sz w:val="28"/>
          <w:szCs w:val="28"/>
        </w:rPr>
        <w:lastRenderedPageBreak/>
        <w:t xml:space="preserve">Statement of all Completed Government &amp; Private Contracts </w:t>
      </w:r>
      <w:r>
        <w:rPr>
          <w:b/>
          <w:i/>
          <w:sz w:val="28"/>
          <w:szCs w:val="28"/>
        </w:rPr>
        <w:t>which are similar in nature</w:t>
      </w:r>
    </w:p>
    <w:p w:rsidR="004E4F70" w:rsidRDefault="004E4F70" w:rsidP="004E4F70">
      <w:pPr>
        <w:jc w:val="left"/>
        <w:rPr>
          <w:szCs w:val="24"/>
        </w:rPr>
      </w:pPr>
    </w:p>
    <w:p w:rsidR="004E4F70" w:rsidRDefault="004E4F70" w:rsidP="004E4F70">
      <w:pPr>
        <w:jc w:val="left"/>
        <w:rPr>
          <w:szCs w:val="24"/>
        </w:rPr>
      </w:pPr>
      <w:r>
        <w:rPr>
          <w:szCs w:val="24"/>
        </w:rPr>
        <w:t>Business Name</w:t>
      </w:r>
      <w:r>
        <w:rPr>
          <w:szCs w:val="24"/>
        </w:rPr>
        <w:tab/>
        <w:t>:</w:t>
      </w:r>
      <w:r>
        <w:rPr>
          <w:szCs w:val="24"/>
        </w:rPr>
        <w:tab/>
        <w:t>______________________________________</w:t>
      </w:r>
    </w:p>
    <w:p w:rsidR="004E4F70" w:rsidRDefault="004E4F70" w:rsidP="004E4F70">
      <w:pPr>
        <w:jc w:val="left"/>
        <w:rPr>
          <w:szCs w:val="24"/>
        </w:rPr>
      </w:pPr>
    </w:p>
    <w:p w:rsidR="004E4F70" w:rsidRDefault="004E4F70" w:rsidP="004E4F70">
      <w:pPr>
        <w:jc w:val="left"/>
        <w:rPr>
          <w:szCs w:val="24"/>
        </w:rPr>
      </w:pPr>
      <w:r>
        <w:rPr>
          <w:szCs w:val="24"/>
        </w:rPr>
        <w:t>Business Address</w:t>
      </w:r>
      <w:r>
        <w:rPr>
          <w:szCs w:val="24"/>
        </w:rPr>
        <w:tab/>
        <w:t>:</w:t>
      </w:r>
      <w:r>
        <w:rPr>
          <w:szCs w:val="24"/>
        </w:rPr>
        <w:tab/>
        <w:t>______________________________________</w:t>
      </w:r>
    </w:p>
    <w:p w:rsidR="004E4F70" w:rsidRDefault="004E4F70" w:rsidP="004E4F70">
      <w:pPr>
        <w:jc w:val="left"/>
        <w:rPr>
          <w:szCs w:val="24"/>
        </w:rPr>
      </w:pPr>
    </w:p>
    <w:p w:rsidR="004E4F70" w:rsidRDefault="004E4F70" w:rsidP="004E4F70">
      <w:pPr>
        <w:jc w:val="left"/>
        <w:rPr>
          <w:szCs w:val="24"/>
        </w:rPr>
      </w:pPr>
    </w:p>
    <w:p w:rsidR="004E4F70" w:rsidRDefault="004E4F70" w:rsidP="004E4F70">
      <w:pPr>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620"/>
        <w:gridCol w:w="2340"/>
        <w:gridCol w:w="1430"/>
        <w:gridCol w:w="1270"/>
      </w:tblGrid>
      <w:tr w:rsidR="004E4F70" w:rsidRPr="009C0868" w:rsidTr="00234384">
        <w:tc>
          <w:tcPr>
            <w:tcW w:w="2538" w:type="dxa"/>
            <w:shd w:val="clear" w:color="auto" w:fill="auto"/>
            <w:vAlign w:val="center"/>
          </w:tcPr>
          <w:p w:rsidR="004E4F70" w:rsidRPr="009C0868" w:rsidRDefault="004E4F70" w:rsidP="00234384">
            <w:pPr>
              <w:jc w:val="center"/>
              <w:rPr>
                <w:szCs w:val="24"/>
              </w:rPr>
            </w:pPr>
            <w:r w:rsidRPr="009C0868">
              <w:rPr>
                <w:szCs w:val="24"/>
              </w:rPr>
              <w:t>Name of Client</w:t>
            </w:r>
          </w:p>
        </w:tc>
        <w:tc>
          <w:tcPr>
            <w:tcW w:w="1620" w:type="dxa"/>
            <w:shd w:val="clear" w:color="auto" w:fill="auto"/>
            <w:vAlign w:val="center"/>
          </w:tcPr>
          <w:p w:rsidR="004E4F70" w:rsidRPr="009C0868" w:rsidRDefault="004E4F70" w:rsidP="00234384">
            <w:pPr>
              <w:jc w:val="center"/>
              <w:rPr>
                <w:szCs w:val="24"/>
              </w:rPr>
            </w:pPr>
            <w:r w:rsidRPr="009C0868">
              <w:rPr>
                <w:szCs w:val="24"/>
              </w:rPr>
              <w:t>Date of Contract/PO</w:t>
            </w:r>
          </w:p>
        </w:tc>
        <w:tc>
          <w:tcPr>
            <w:tcW w:w="2340" w:type="dxa"/>
            <w:shd w:val="clear" w:color="auto" w:fill="auto"/>
            <w:vAlign w:val="center"/>
          </w:tcPr>
          <w:p w:rsidR="004E4F70" w:rsidRPr="009C0868" w:rsidRDefault="004E4F70" w:rsidP="00234384">
            <w:pPr>
              <w:jc w:val="center"/>
              <w:rPr>
                <w:szCs w:val="24"/>
              </w:rPr>
            </w:pPr>
            <w:r w:rsidRPr="009C0868">
              <w:rPr>
                <w:szCs w:val="24"/>
              </w:rPr>
              <w:t>Kind of Goods</w:t>
            </w:r>
            <w:r>
              <w:rPr>
                <w:szCs w:val="24"/>
              </w:rPr>
              <w:t>/Services</w:t>
            </w:r>
          </w:p>
        </w:tc>
        <w:tc>
          <w:tcPr>
            <w:tcW w:w="1430" w:type="dxa"/>
            <w:shd w:val="clear" w:color="auto" w:fill="auto"/>
            <w:vAlign w:val="center"/>
          </w:tcPr>
          <w:p w:rsidR="004E4F70" w:rsidRPr="009C0868" w:rsidRDefault="004E4F70" w:rsidP="00234384">
            <w:pPr>
              <w:jc w:val="center"/>
              <w:rPr>
                <w:szCs w:val="24"/>
              </w:rPr>
            </w:pPr>
            <w:r w:rsidRPr="009C0868">
              <w:rPr>
                <w:szCs w:val="24"/>
              </w:rPr>
              <w:t>Amount of Contract/PO</w:t>
            </w:r>
          </w:p>
        </w:tc>
        <w:tc>
          <w:tcPr>
            <w:tcW w:w="1270" w:type="dxa"/>
            <w:shd w:val="clear" w:color="auto" w:fill="auto"/>
            <w:vAlign w:val="center"/>
          </w:tcPr>
          <w:p w:rsidR="004E4F70" w:rsidRPr="009C0868" w:rsidRDefault="004E4F70" w:rsidP="00234384">
            <w:pPr>
              <w:jc w:val="center"/>
              <w:rPr>
                <w:szCs w:val="24"/>
              </w:rPr>
            </w:pPr>
            <w:r w:rsidRPr="009C0868">
              <w:rPr>
                <w:szCs w:val="24"/>
              </w:rPr>
              <w:t>Date of Delivery</w:t>
            </w:r>
          </w:p>
        </w:tc>
      </w:tr>
      <w:tr w:rsidR="004E4F70" w:rsidRPr="009C0868" w:rsidTr="00234384">
        <w:tc>
          <w:tcPr>
            <w:tcW w:w="2538" w:type="dxa"/>
            <w:shd w:val="clear" w:color="auto" w:fill="auto"/>
          </w:tcPr>
          <w:p w:rsidR="004E4F70" w:rsidRPr="009C0868" w:rsidRDefault="00E97DB1" w:rsidP="00234384">
            <w:pPr>
              <w:spacing w:before="120" w:after="120"/>
              <w:jc w:val="left"/>
              <w:rPr>
                <w:szCs w:val="24"/>
              </w:rPr>
            </w:pPr>
            <w:r>
              <w:rPr>
                <w:szCs w:val="24"/>
              </w:rPr>
              <w:t>Government</w:t>
            </w:r>
          </w:p>
        </w:tc>
        <w:tc>
          <w:tcPr>
            <w:tcW w:w="1620" w:type="dxa"/>
            <w:shd w:val="clear" w:color="auto" w:fill="auto"/>
          </w:tcPr>
          <w:p w:rsidR="004E4F70" w:rsidRPr="009C0868" w:rsidRDefault="004E4F70" w:rsidP="00234384">
            <w:pPr>
              <w:spacing w:before="120" w:after="120"/>
              <w:jc w:val="left"/>
              <w:rPr>
                <w:szCs w:val="24"/>
              </w:rPr>
            </w:pPr>
          </w:p>
        </w:tc>
        <w:tc>
          <w:tcPr>
            <w:tcW w:w="2340" w:type="dxa"/>
            <w:shd w:val="clear" w:color="auto" w:fill="auto"/>
          </w:tcPr>
          <w:p w:rsidR="004E4F70" w:rsidRPr="009C0868" w:rsidRDefault="004E4F70" w:rsidP="00234384">
            <w:pPr>
              <w:spacing w:before="120" w:after="120"/>
              <w:jc w:val="left"/>
              <w:rPr>
                <w:szCs w:val="24"/>
              </w:rPr>
            </w:pPr>
          </w:p>
        </w:tc>
        <w:tc>
          <w:tcPr>
            <w:tcW w:w="1430" w:type="dxa"/>
            <w:shd w:val="clear" w:color="auto" w:fill="auto"/>
          </w:tcPr>
          <w:p w:rsidR="004E4F70" w:rsidRPr="009C0868" w:rsidRDefault="004E4F70" w:rsidP="00234384">
            <w:pPr>
              <w:spacing w:before="120" w:after="120"/>
              <w:jc w:val="left"/>
              <w:rPr>
                <w:szCs w:val="24"/>
              </w:rPr>
            </w:pPr>
          </w:p>
        </w:tc>
        <w:tc>
          <w:tcPr>
            <w:tcW w:w="1270" w:type="dxa"/>
            <w:shd w:val="clear" w:color="auto" w:fill="auto"/>
          </w:tcPr>
          <w:p w:rsidR="004E4F70" w:rsidRPr="009C0868" w:rsidRDefault="004E4F70" w:rsidP="00234384">
            <w:pPr>
              <w:spacing w:before="120" w:after="120"/>
              <w:jc w:val="left"/>
              <w:rPr>
                <w:szCs w:val="24"/>
              </w:rPr>
            </w:pPr>
          </w:p>
        </w:tc>
      </w:tr>
      <w:tr w:rsidR="004E4F70" w:rsidRPr="009C0868" w:rsidTr="00234384">
        <w:tc>
          <w:tcPr>
            <w:tcW w:w="2538" w:type="dxa"/>
            <w:shd w:val="clear" w:color="auto" w:fill="auto"/>
          </w:tcPr>
          <w:p w:rsidR="004E4F70" w:rsidRPr="009C0868" w:rsidRDefault="004E4F70" w:rsidP="00234384">
            <w:pPr>
              <w:spacing w:before="120" w:after="120"/>
              <w:jc w:val="left"/>
              <w:rPr>
                <w:szCs w:val="24"/>
              </w:rPr>
            </w:pPr>
          </w:p>
        </w:tc>
        <w:tc>
          <w:tcPr>
            <w:tcW w:w="1620" w:type="dxa"/>
            <w:shd w:val="clear" w:color="auto" w:fill="auto"/>
          </w:tcPr>
          <w:p w:rsidR="004E4F70" w:rsidRPr="009C0868" w:rsidRDefault="004E4F70" w:rsidP="00234384">
            <w:pPr>
              <w:spacing w:before="120" w:after="120"/>
              <w:jc w:val="left"/>
              <w:rPr>
                <w:szCs w:val="24"/>
              </w:rPr>
            </w:pPr>
          </w:p>
        </w:tc>
        <w:tc>
          <w:tcPr>
            <w:tcW w:w="2340" w:type="dxa"/>
            <w:shd w:val="clear" w:color="auto" w:fill="auto"/>
          </w:tcPr>
          <w:p w:rsidR="004E4F70" w:rsidRPr="009C0868" w:rsidRDefault="004E4F70" w:rsidP="00234384">
            <w:pPr>
              <w:spacing w:before="120" w:after="120"/>
              <w:jc w:val="left"/>
              <w:rPr>
                <w:szCs w:val="24"/>
              </w:rPr>
            </w:pPr>
          </w:p>
        </w:tc>
        <w:tc>
          <w:tcPr>
            <w:tcW w:w="1430" w:type="dxa"/>
            <w:shd w:val="clear" w:color="auto" w:fill="auto"/>
          </w:tcPr>
          <w:p w:rsidR="004E4F70" w:rsidRPr="009C0868" w:rsidRDefault="004E4F70" w:rsidP="00234384">
            <w:pPr>
              <w:spacing w:before="120" w:after="120"/>
              <w:jc w:val="left"/>
              <w:rPr>
                <w:szCs w:val="24"/>
              </w:rPr>
            </w:pPr>
          </w:p>
        </w:tc>
        <w:tc>
          <w:tcPr>
            <w:tcW w:w="1270" w:type="dxa"/>
            <w:shd w:val="clear" w:color="auto" w:fill="auto"/>
          </w:tcPr>
          <w:p w:rsidR="004E4F70" w:rsidRPr="009C0868" w:rsidRDefault="004E4F70" w:rsidP="00234384">
            <w:pPr>
              <w:spacing w:before="120" w:after="120"/>
              <w:jc w:val="left"/>
              <w:rPr>
                <w:szCs w:val="24"/>
              </w:rPr>
            </w:pPr>
          </w:p>
        </w:tc>
      </w:tr>
      <w:tr w:rsidR="004E4F70" w:rsidRPr="009C0868" w:rsidTr="00234384">
        <w:tc>
          <w:tcPr>
            <w:tcW w:w="2538" w:type="dxa"/>
            <w:shd w:val="clear" w:color="auto" w:fill="auto"/>
          </w:tcPr>
          <w:p w:rsidR="004E4F70" w:rsidRPr="009C0868" w:rsidRDefault="004E4F70" w:rsidP="00234384">
            <w:pPr>
              <w:spacing w:before="120" w:after="120"/>
              <w:jc w:val="left"/>
              <w:rPr>
                <w:szCs w:val="24"/>
              </w:rPr>
            </w:pPr>
          </w:p>
        </w:tc>
        <w:tc>
          <w:tcPr>
            <w:tcW w:w="1620" w:type="dxa"/>
            <w:shd w:val="clear" w:color="auto" w:fill="auto"/>
          </w:tcPr>
          <w:p w:rsidR="004E4F70" w:rsidRPr="009C0868" w:rsidRDefault="004E4F70" w:rsidP="00234384">
            <w:pPr>
              <w:spacing w:before="120" w:after="120"/>
              <w:jc w:val="left"/>
              <w:rPr>
                <w:szCs w:val="24"/>
              </w:rPr>
            </w:pPr>
          </w:p>
        </w:tc>
        <w:tc>
          <w:tcPr>
            <w:tcW w:w="2340" w:type="dxa"/>
            <w:shd w:val="clear" w:color="auto" w:fill="auto"/>
          </w:tcPr>
          <w:p w:rsidR="004E4F70" w:rsidRPr="009C0868" w:rsidRDefault="004E4F70" w:rsidP="00234384">
            <w:pPr>
              <w:spacing w:before="120" w:after="120"/>
              <w:jc w:val="left"/>
              <w:rPr>
                <w:szCs w:val="24"/>
              </w:rPr>
            </w:pPr>
          </w:p>
        </w:tc>
        <w:tc>
          <w:tcPr>
            <w:tcW w:w="1430" w:type="dxa"/>
            <w:shd w:val="clear" w:color="auto" w:fill="auto"/>
          </w:tcPr>
          <w:p w:rsidR="004E4F70" w:rsidRPr="009C0868" w:rsidRDefault="004E4F70" w:rsidP="00234384">
            <w:pPr>
              <w:spacing w:before="120" w:after="120"/>
              <w:jc w:val="left"/>
              <w:rPr>
                <w:szCs w:val="24"/>
              </w:rPr>
            </w:pPr>
          </w:p>
        </w:tc>
        <w:tc>
          <w:tcPr>
            <w:tcW w:w="1270" w:type="dxa"/>
            <w:shd w:val="clear" w:color="auto" w:fill="auto"/>
          </w:tcPr>
          <w:p w:rsidR="004E4F70" w:rsidRPr="009C0868" w:rsidRDefault="004E4F70" w:rsidP="00234384">
            <w:pPr>
              <w:spacing w:before="120" w:after="120"/>
              <w:jc w:val="left"/>
              <w:rPr>
                <w:szCs w:val="24"/>
              </w:rPr>
            </w:pPr>
          </w:p>
        </w:tc>
      </w:tr>
      <w:tr w:rsidR="004E4F70" w:rsidRPr="009C0868" w:rsidTr="00234384">
        <w:tc>
          <w:tcPr>
            <w:tcW w:w="2538" w:type="dxa"/>
            <w:shd w:val="clear" w:color="auto" w:fill="auto"/>
          </w:tcPr>
          <w:p w:rsidR="004E4F70" w:rsidRPr="009C0868" w:rsidRDefault="00E97DB1" w:rsidP="00234384">
            <w:pPr>
              <w:spacing w:before="120" w:after="120"/>
              <w:jc w:val="left"/>
              <w:rPr>
                <w:szCs w:val="24"/>
              </w:rPr>
            </w:pPr>
            <w:r>
              <w:rPr>
                <w:szCs w:val="24"/>
              </w:rPr>
              <w:t>Private</w:t>
            </w:r>
          </w:p>
        </w:tc>
        <w:tc>
          <w:tcPr>
            <w:tcW w:w="1620" w:type="dxa"/>
            <w:shd w:val="clear" w:color="auto" w:fill="auto"/>
          </w:tcPr>
          <w:p w:rsidR="004E4F70" w:rsidRPr="009C0868" w:rsidRDefault="004E4F70" w:rsidP="00234384">
            <w:pPr>
              <w:spacing w:before="120" w:after="120"/>
              <w:jc w:val="left"/>
              <w:rPr>
                <w:szCs w:val="24"/>
              </w:rPr>
            </w:pPr>
          </w:p>
        </w:tc>
        <w:tc>
          <w:tcPr>
            <w:tcW w:w="2340" w:type="dxa"/>
            <w:shd w:val="clear" w:color="auto" w:fill="auto"/>
          </w:tcPr>
          <w:p w:rsidR="004E4F70" w:rsidRPr="009C0868" w:rsidRDefault="004E4F70" w:rsidP="00234384">
            <w:pPr>
              <w:spacing w:before="120" w:after="120"/>
              <w:jc w:val="left"/>
              <w:rPr>
                <w:szCs w:val="24"/>
              </w:rPr>
            </w:pPr>
          </w:p>
        </w:tc>
        <w:tc>
          <w:tcPr>
            <w:tcW w:w="1430" w:type="dxa"/>
            <w:shd w:val="clear" w:color="auto" w:fill="auto"/>
          </w:tcPr>
          <w:p w:rsidR="004E4F70" w:rsidRPr="009C0868" w:rsidRDefault="004E4F70" w:rsidP="00234384">
            <w:pPr>
              <w:spacing w:before="120" w:after="120"/>
              <w:jc w:val="left"/>
              <w:rPr>
                <w:szCs w:val="24"/>
              </w:rPr>
            </w:pPr>
          </w:p>
        </w:tc>
        <w:tc>
          <w:tcPr>
            <w:tcW w:w="1270" w:type="dxa"/>
            <w:shd w:val="clear" w:color="auto" w:fill="auto"/>
          </w:tcPr>
          <w:p w:rsidR="004E4F70" w:rsidRPr="009C0868" w:rsidRDefault="004E4F70" w:rsidP="00234384">
            <w:pPr>
              <w:spacing w:before="120" w:after="120"/>
              <w:jc w:val="left"/>
              <w:rPr>
                <w:szCs w:val="24"/>
              </w:rPr>
            </w:pPr>
          </w:p>
        </w:tc>
      </w:tr>
      <w:tr w:rsidR="004E4F70" w:rsidRPr="009C0868" w:rsidTr="00234384">
        <w:tc>
          <w:tcPr>
            <w:tcW w:w="2538" w:type="dxa"/>
            <w:shd w:val="clear" w:color="auto" w:fill="auto"/>
          </w:tcPr>
          <w:p w:rsidR="004E4F70" w:rsidRPr="009C0868" w:rsidRDefault="004E4F70" w:rsidP="00234384">
            <w:pPr>
              <w:spacing w:before="120" w:after="120"/>
              <w:jc w:val="left"/>
              <w:rPr>
                <w:szCs w:val="24"/>
              </w:rPr>
            </w:pPr>
          </w:p>
        </w:tc>
        <w:tc>
          <w:tcPr>
            <w:tcW w:w="1620" w:type="dxa"/>
            <w:shd w:val="clear" w:color="auto" w:fill="auto"/>
          </w:tcPr>
          <w:p w:rsidR="004E4F70" w:rsidRPr="009C0868" w:rsidRDefault="004E4F70" w:rsidP="00234384">
            <w:pPr>
              <w:spacing w:before="120" w:after="120"/>
              <w:jc w:val="left"/>
              <w:rPr>
                <w:szCs w:val="24"/>
              </w:rPr>
            </w:pPr>
          </w:p>
        </w:tc>
        <w:tc>
          <w:tcPr>
            <w:tcW w:w="2340" w:type="dxa"/>
            <w:shd w:val="clear" w:color="auto" w:fill="auto"/>
          </w:tcPr>
          <w:p w:rsidR="004E4F70" w:rsidRPr="009C0868" w:rsidRDefault="004E4F70" w:rsidP="00234384">
            <w:pPr>
              <w:spacing w:before="120" w:after="120"/>
              <w:jc w:val="left"/>
              <w:rPr>
                <w:szCs w:val="24"/>
              </w:rPr>
            </w:pPr>
          </w:p>
        </w:tc>
        <w:tc>
          <w:tcPr>
            <w:tcW w:w="1430" w:type="dxa"/>
            <w:shd w:val="clear" w:color="auto" w:fill="auto"/>
          </w:tcPr>
          <w:p w:rsidR="004E4F70" w:rsidRPr="009C0868" w:rsidRDefault="004E4F70" w:rsidP="00234384">
            <w:pPr>
              <w:spacing w:before="120" w:after="120"/>
              <w:jc w:val="left"/>
              <w:rPr>
                <w:szCs w:val="24"/>
              </w:rPr>
            </w:pPr>
          </w:p>
        </w:tc>
        <w:tc>
          <w:tcPr>
            <w:tcW w:w="1270" w:type="dxa"/>
            <w:shd w:val="clear" w:color="auto" w:fill="auto"/>
          </w:tcPr>
          <w:p w:rsidR="004E4F70" w:rsidRPr="009C0868" w:rsidRDefault="004E4F70" w:rsidP="00234384">
            <w:pPr>
              <w:spacing w:before="120" w:after="120"/>
              <w:jc w:val="left"/>
              <w:rPr>
                <w:szCs w:val="24"/>
              </w:rPr>
            </w:pPr>
          </w:p>
        </w:tc>
      </w:tr>
      <w:tr w:rsidR="004E4F70" w:rsidRPr="009C0868" w:rsidTr="00234384">
        <w:tc>
          <w:tcPr>
            <w:tcW w:w="2538" w:type="dxa"/>
            <w:shd w:val="clear" w:color="auto" w:fill="auto"/>
          </w:tcPr>
          <w:p w:rsidR="004E4F70" w:rsidRPr="009C0868" w:rsidRDefault="004E4F70" w:rsidP="00234384">
            <w:pPr>
              <w:spacing w:before="120" w:after="120"/>
              <w:jc w:val="left"/>
              <w:rPr>
                <w:szCs w:val="24"/>
              </w:rPr>
            </w:pPr>
          </w:p>
        </w:tc>
        <w:tc>
          <w:tcPr>
            <w:tcW w:w="1620" w:type="dxa"/>
            <w:shd w:val="clear" w:color="auto" w:fill="auto"/>
          </w:tcPr>
          <w:p w:rsidR="004E4F70" w:rsidRPr="009C0868" w:rsidRDefault="004E4F70" w:rsidP="00234384">
            <w:pPr>
              <w:spacing w:before="120" w:after="120"/>
              <w:jc w:val="left"/>
              <w:rPr>
                <w:szCs w:val="24"/>
              </w:rPr>
            </w:pPr>
          </w:p>
        </w:tc>
        <w:tc>
          <w:tcPr>
            <w:tcW w:w="2340" w:type="dxa"/>
            <w:shd w:val="clear" w:color="auto" w:fill="auto"/>
          </w:tcPr>
          <w:p w:rsidR="004E4F70" w:rsidRPr="009C0868" w:rsidRDefault="004E4F70" w:rsidP="00234384">
            <w:pPr>
              <w:spacing w:before="120" w:after="120"/>
              <w:jc w:val="left"/>
              <w:rPr>
                <w:szCs w:val="24"/>
              </w:rPr>
            </w:pPr>
          </w:p>
        </w:tc>
        <w:tc>
          <w:tcPr>
            <w:tcW w:w="1430" w:type="dxa"/>
            <w:shd w:val="clear" w:color="auto" w:fill="auto"/>
          </w:tcPr>
          <w:p w:rsidR="004E4F70" w:rsidRPr="009C0868" w:rsidRDefault="004E4F70" w:rsidP="00234384">
            <w:pPr>
              <w:spacing w:before="120" w:after="120"/>
              <w:jc w:val="left"/>
              <w:rPr>
                <w:szCs w:val="24"/>
              </w:rPr>
            </w:pPr>
          </w:p>
        </w:tc>
        <w:tc>
          <w:tcPr>
            <w:tcW w:w="1270" w:type="dxa"/>
            <w:shd w:val="clear" w:color="auto" w:fill="auto"/>
          </w:tcPr>
          <w:p w:rsidR="004E4F70" w:rsidRPr="009C0868" w:rsidRDefault="004E4F70" w:rsidP="00234384">
            <w:pPr>
              <w:spacing w:before="120" w:after="120"/>
              <w:jc w:val="left"/>
              <w:rPr>
                <w:szCs w:val="24"/>
              </w:rPr>
            </w:pPr>
          </w:p>
        </w:tc>
      </w:tr>
    </w:tbl>
    <w:p w:rsidR="004E4F70" w:rsidRDefault="004E4F70" w:rsidP="004E4F70">
      <w:pPr>
        <w:jc w:val="left"/>
        <w:rPr>
          <w:szCs w:val="24"/>
        </w:rPr>
      </w:pPr>
    </w:p>
    <w:p w:rsidR="004E4F70" w:rsidRDefault="004E4F70" w:rsidP="004E4F70">
      <w:pPr>
        <w:spacing w:line="240" w:lineRule="auto"/>
        <w:jc w:val="left"/>
        <w:rPr>
          <w:szCs w:val="24"/>
        </w:rPr>
      </w:pPr>
    </w:p>
    <w:p w:rsidR="004E4F70" w:rsidRDefault="004E4F70" w:rsidP="004E4F70">
      <w:pPr>
        <w:spacing w:line="240" w:lineRule="auto"/>
        <w:jc w:val="left"/>
        <w:rPr>
          <w:szCs w:val="24"/>
        </w:rPr>
      </w:pPr>
      <w:r>
        <w:rPr>
          <w:szCs w:val="24"/>
        </w:rPr>
        <w:t>NOTE: This statement shall be supported with:</w:t>
      </w:r>
    </w:p>
    <w:p w:rsidR="004E4F70" w:rsidRDefault="004E4F70" w:rsidP="004E4F70">
      <w:pPr>
        <w:spacing w:line="240" w:lineRule="auto"/>
        <w:jc w:val="left"/>
        <w:rPr>
          <w:szCs w:val="24"/>
        </w:rPr>
      </w:pPr>
    </w:p>
    <w:p w:rsidR="004E4F70" w:rsidRDefault="004E4F70" w:rsidP="004E4F70">
      <w:pPr>
        <w:numPr>
          <w:ilvl w:val="6"/>
          <w:numId w:val="3"/>
        </w:numPr>
        <w:tabs>
          <w:tab w:val="clear" w:pos="2160"/>
        </w:tabs>
        <w:spacing w:line="240" w:lineRule="auto"/>
        <w:ind w:left="1170" w:hanging="450"/>
        <w:jc w:val="left"/>
        <w:rPr>
          <w:szCs w:val="24"/>
        </w:rPr>
      </w:pPr>
      <w:r>
        <w:rPr>
          <w:szCs w:val="24"/>
        </w:rPr>
        <w:t>Contract or Purchase Order;</w:t>
      </w:r>
    </w:p>
    <w:p w:rsidR="004E4F70" w:rsidRPr="003C4796" w:rsidRDefault="004E4F70" w:rsidP="004E4F70">
      <w:pPr>
        <w:numPr>
          <w:ilvl w:val="6"/>
          <w:numId w:val="3"/>
        </w:numPr>
        <w:tabs>
          <w:tab w:val="clear" w:pos="2160"/>
        </w:tabs>
        <w:spacing w:line="240" w:lineRule="auto"/>
        <w:ind w:left="1170" w:hanging="450"/>
        <w:jc w:val="left"/>
        <w:rPr>
          <w:szCs w:val="24"/>
        </w:rPr>
      </w:pPr>
      <w:r w:rsidRPr="003C4796">
        <w:rPr>
          <w:szCs w:val="24"/>
        </w:rPr>
        <w:t>Certificate of Acceptance</w:t>
      </w:r>
      <w:r>
        <w:rPr>
          <w:szCs w:val="24"/>
        </w:rPr>
        <w:t xml:space="preserve"> or </w:t>
      </w:r>
      <w:r w:rsidRPr="003C4796">
        <w:rPr>
          <w:szCs w:val="24"/>
        </w:rPr>
        <w:t>Official Receipt</w:t>
      </w:r>
      <w:r>
        <w:rPr>
          <w:szCs w:val="24"/>
        </w:rPr>
        <w:t>/Sales Invoice</w:t>
      </w:r>
    </w:p>
    <w:p w:rsidR="004E4F70" w:rsidRDefault="004E4F70" w:rsidP="004E4F70">
      <w:pPr>
        <w:spacing w:line="240" w:lineRule="auto"/>
        <w:ind w:left="2520"/>
        <w:jc w:val="left"/>
        <w:rPr>
          <w:szCs w:val="24"/>
        </w:rPr>
      </w:pPr>
    </w:p>
    <w:p w:rsidR="004E4F70" w:rsidRDefault="004E4F70" w:rsidP="004E4F70">
      <w:pPr>
        <w:spacing w:line="240" w:lineRule="auto"/>
        <w:jc w:val="left"/>
        <w:rPr>
          <w:szCs w:val="24"/>
        </w:rPr>
      </w:pPr>
    </w:p>
    <w:p w:rsidR="004E4F70" w:rsidRDefault="004E4F70" w:rsidP="004E4F70">
      <w:pPr>
        <w:spacing w:line="240" w:lineRule="auto"/>
        <w:jc w:val="left"/>
        <w:rPr>
          <w:szCs w:val="24"/>
        </w:rPr>
      </w:pPr>
      <w:r>
        <w:rPr>
          <w:szCs w:val="24"/>
        </w:rPr>
        <w:t>Submitted by</w:t>
      </w:r>
      <w:r>
        <w:rPr>
          <w:szCs w:val="24"/>
        </w:rPr>
        <w:tab/>
        <w:t>: _________________________________</w:t>
      </w:r>
    </w:p>
    <w:p w:rsidR="004E4F70" w:rsidRDefault="004E4F70" w:rsidP="004E4F70">
      <w:pPr>
        <w:spacing w:line="240" w:lineRule="auto"/>
        <w:jc w:val="left"/>
        <w:rPr>
          <w:szCs w:val="24"/>
        </w:rPr>
      </w:pPr>
      <w:r>
        <w:rPr>
          <w:szCs w:val="24"/>
        </w:rPr>
        <w:tab/>
      </w:r>
      <w:r>
        <w:rPr>
          <w:szCs w:val="24"/>
        </w:rPr>
        <w:tab/>
        <w:t xml:space="preserve">          (Printed Name &amp; Signature)</w:t>
      </w:r>
    </w:p>
    <w:p w:rsidR="004E4F70" w:rsidRDefault="004E4F70" w:rsidP="004E4F70">
      <w:pPr>
        <w:spacing w:line="240" w:lineRule="auto"/>
        <w:jc w:val="left"/>
        <w:rPr>
          <w:szCs w:val="24"/>
        </w:rPr>
      </w:pPr>
    </w:p>
    <w:p w:rsidR="004E4F70" w:rsidRDefault="004E4F70" w:rsidP="004E4F70">
      <w:pPr>
        <w:spacing w:line="240" w:lineRule="auto"/>
        <w:jc w:val="left"/>
        <w:rPr>
          <w:szCs w:val="24"/>
        </w:rPr>
      </w:pPr>
      <w:r>
        <w:rPr>
          <w:szCs w:val="24"/>
        </w:rPr>
        <w:t>Designation</w:t>
      </w:r>
      <w:r>
        <w:rPr>
          <w:szCs w:val="24"/>
        </w:rPr>
        <w:tab/>
        <w:t>: _________________________________</w:t>
      </w:r>
    </w:p>
    <w:p w:rsidR="004E4F70" w:rsidRDefault="004E4F70" w:rsidP="004E4F70">
      <w:pPr>
        <w:spacing w:line="240" w:lineRule="auto"/>
        <w:jc w:val="left"/>
        <w:rPr>
          <w:szCs w:val="24"/>
        </w:rPr>
      </w:pPr>
    </w:p>
    <w:p w:rsidR="004E4F70" w:rsidRDefault="004E4F70" w:rsidP="004E4F70">
      <w:pPr>
        <w:spacing w:line="240" w:lineRule="auto"/>
        <w:jc w:val="left"/>
        <w:rPr>
          <w:szCs w:val="24"/>
        </w:rPr>
      </w:pPr>
    </w:p>
    <w:p w:rsidR="004E4F70" w:rsidRDefault="004E4F70" w:rsidP="004E4F70">
      <w:pPr>
        <w:spacing w:line="240" w:lineRule="auto"/>
        <w:jc w:val="left"/>
        <w:rPr>
          <w:szCs w:val="24"/>
        </w:rPr>
      </w:pPr>
      <w:r>
        <w:rPr>
          <w:szCs w:val="24"/>
        </w:rPr>
        <w:t>Date</w:t>
      </w:r>
      <w:r>
        <w:rPr>
          <w:szCs w:val="24"/>
        </w:rPr>
        <w:tab/>
      </w:r>
      <w:r>
        <w:rPr>
          <w:szCs w:val="24"/>
        </w:rPr>
        <w:tab/>
        <w:t>: _________________________________</w:t>
      </w:r>
    </w:p>
    <w:p w:rsidR="004E4F70" w:rsidRDefault="004E4F70" w:rsidP="004E4F70">
      <w:pPr>
        <w:spacing w:line="240" w:lineRule="auto"/>
        <w:jc w:val="left"/>
        <w:rPr>
          <w:szCs w:val="24"/>
        </w:rPr>
      </w:pPr>
    </w:p>
    <w:p w:rsidR="004E4F70" w:rsidRDefault="004E4F70" w:rsidP="004E4F70">
      <w:pPr>
        <w:pStyle w:val="Heading1"/>
        <w:rPr>
          <w:rFonts w:ascii="Times New Roman" w:hAnsi="Times New Roman" w:cs="Times New Roman"/>
          <w:sz w:val="24"/>
          <w:szCs w:val="24"/>
          <w:lang w:val="en-PH"/>
        </w:rPr>
      </w:pPr>
    </w:p>
    <w:p w:rsidR="009A00EB" w:rsidRDefault="009A00EB" w:rsidP="009A00EB">
      <w:pPr>
        <w:rPr>
          <w:lang w:val="en-PH"/>
        </w:rPr>
      </w:pPr>
    </w:p>
    <w:p w:rsidR="009A00EB" w:rsidRDefault="009A00EB" w:rsidP="009A00EB">
      <w:pPr>
        <w:rPr>
          <w:lang w:val="en-PH"/>
        </w:rPr>
      </w:pPr>
    </w:p>
    <w:p w:rsidR="009A00EB" w:rsidRDefault="009A00EB" w:rsidP="009A00EB">
      <w:pPr>
        <w:rPr>
          <w:lang w:val="en-PH"/>
        </w:rPr>
      </w:pPr>
    </w:p>
    <w:p w:rsidR="009A00EB" w:rsidRPr="009A00EB" w:rsidRDefault="009A00EB" w:rsidP="009A00EB">
      <w:pPr>
        <w:rPr>
          <w:lang w:val="en-PH"/>
        </w:rPr>
      </w:pPr>
    </w:p>
    <w:p w:rsidR="004E4F70" w:rsidRDefault="004E4F70" w:rsidP="004E4F70">
      <w:pPr>
        <w:rPr>
          <w:lang w:val="en-PH"/>
        </w:rPr>
      </w:pPr>
    </w:p>
    <w:p w:rsidR="004E4F70" w:rsidRPr="004E4F70" w:rsidRDefault="004E4F70" w:rsidP="004E4F70">
      <w:pPr>
        <w:rPr>
          <w:lang w:val="en-PH"/>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rsidR="00EA73C7" w:rsidRPr="00005FE4" w:rsidRDefault="00EA73C7" w:rsidP="00EA73C7">
      <w:pPr>
        <w:keepNext/>
        <w:spacing w:before="240"/>
        <w:jc w:val="center"/>
        <w:outlineLvl w:val="0"/>
        <w:rPr>
          <w:b/>
          <w:bCs/>
          <w:i/>
          <w:kern w:val="32"/>
          <w:sz w:val="36"/>
          <w:szCs w:val="32"/>
          <w:lang w:val="en-PH" w:eastAsia="x-none"/>
        </w:rPr>
      </w:pPr>
      <w:r w:rsidRPr="00005FE4">
        <w:rPr>
          <w:b/>
          <w:bCs/>
          <w:i/>
          <w:kern w:val="32"/>
          <w:sz w:val="36"/>
          <w:szCs w:val="32"/>
          <w:lang w:val="x-none" w:eastAsia="x-none"/>
        </w:rPr>
        <w:lastRenderedPageBreak/>
        <w:t>Schedule of Requirements</w:t>
      </w:r>
    </w:p>
    <w:p w:rsidR="00EA73C7" w:rsidRPr="00005FE4" w:rsidRDefault="00EA73C7" w:rsidP="00EA73C7">
      <w:pPr>
        <w:rPr>
          <w:lang w:val="en-PH" w:eastAsia="x-none"/>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050"/>
        <w:gridCol w:w="1620"/>
        <w:gridCol w:w="2790"/>
      </w:tblGrid>
      <w:tr w:rsidR="00EA73C7" w:rsidRPr="00005FE4" w:rsidTr="009834AC">
        <w:trPr>
          <w:trHeight w:val="516"/>
        </w:trPr>
        <w:tc>
          <w:tcPr>
            <w:tcW w:w="738" w:type="dxa"/>
            <w:tcBorders>
              <w:bottom w:val="single" w:sz="4" w:space="0" w:color="auto"/>
            </w:tcBorders>
            <w:shd w:val="clear" w:color="auto" w:fill="auto"/>
            <w:vAlign w:val="center"/>
          </w:tcPr>
          <w:p w:rsidR="00EA73C7" w:rsidRPr="00005FE4" w:rsidRDefault="00EA73C7" w:rsidP="009834AC">
            <w:pPr>
              <w:jc w:val="center"/>
              <w:rPr>
                <w:b/>
              </w:rPr>
            </w:pPr>
            <w:r w:rsidRPr="00005FE4">
              <w:rPr>
                <w:b/>
              </w:rPr>
              <w:t>Item No.</w:t>
            </w:r>
          </w:p>
        </w:tc>
        <w:tc>
          <w:tcPr>
            <w:tcW w:w="4050" w:type="dxa"/>
            <w:tcBorders>
              <w:bottom w:val="single" w:sz="4" w:space="0" w:color="auto"/>
            </w:tcBorders>
            <w:shd w:val="clear" w:color="auto" w:fill="auto"/>
            <w:vAlign w:val="center"/>
          </w:tcPr>
          <w:p w:rsidR="00EA73C7" w:rsidRPr="00005FE4" w:rsidRDefault="00EA73C7" w:rsidP="009834AC">
            <w:pPr>
              <w:jc w:val="center"/>
              <w:rPr>
                <w:b/>
              </w:rPr>
            </w:pPr>
            <w:r w:rsidRPr="00005FE4">
              <w:rPr>
                <w:b/>
              </w:rPr>
              <w:t>Particulars</w:t>
            </w:r>
          </w:p>
        </w:tc>
        <w:tc>
          <w:tcPr>
            <w:tcW w:w="1620" w:type="dxa"/>
            <w:tcBorders>
              <w:bottom w:val="single" w:sz="4" w:space="0" w:color="auto"/>
            </w:tcBorders>
            <w:vAlign w:val="center"/>
          </w:tcPr>
          <w:p w:rsidR="00EA73C7" w:rsidRPr="00005FE4" w:rsidRDefault="00EA73C7" w:rsidP="009834AC">
            <w:pPr>
              <w:jc w:val="center"/>
              <w:rPr>
                <w:b/>
              </w:rPr>
            </w:pPr>
            <w:r w:rsidRPr="00005FE4">
              <w:rPr>
                <w:b/>
              </w:rPr>
              <w:t>Qty.</w:t>
            </w:r>
          </w:p>
        </w:tc>
        <w:tc>
          <w:tcPr>
            <w:tcW w:w="2790" w:type="dxa"/>
            <w:tcBorders>
              <w:bottom w:val="single" w:sz="4" w:space="0" w:color="auto"/>
            </w:tcBorders>
            <w:vAlign w:val="center"/>
          </w:tcPr>
          <w:p w:rsidR="00EA73C7" w:rsidRPr="00005FE4" w:rsidRDefault="00EA73C7" w:rsidP="009834AC">
            <w:pPr>
              <w:jc w:val="center"/>
              <w:rPr>
                <w:b/>
              </w:rPr>
            </w:pPr>
            <w:r w:rsidRPr="00005FE4">
              <w:rPr>
                <w:b/>
              </w:rPr>
              <w:t>Duration &amp; Schedule</w:t>
            </w:r>
          </w:p>
        </w:tc>
      </w:tr>
      <w:tr w:rsidR="00EA73C7" w:rsidRPr="00005FE4" w:rsidTr="009834AC">
        <w:tc>
          <w:tcPr>
            <w:tcW w:w="738" w:type="dxa"/>
            <w:tcBorders>
              <w:bottom w:val="nil"/>
            </w:tcBorders>
            <w:shd w:val="clear" w:color="auto" w:fill="auto"/>
          </w:tcPr>
          <w:p w:rsidR="00EA73C7" w:rsidRPr="00005FE4" w:rsidRDefault="00EA73C7" w:rsidP="009834AC">
            <w:pPr>
              <w:jc w:val="center"/>
            </w:pPr>
            <w:r w:rsidRPr="00005FE4">
              <w:t>1.</w:t>
            </w:r>
          </w:p>
        </w:tc>
        <w:tc>
          <w:tcPr>
            <w:tcW w:w="4050" w:type="dxa"/>
            <w:tcBorders>
              <w:bottom w:val="nil"/>
            </w:tcBorders>
            <w:shd w:val="clear" w:color="auto" w:fill="auto"/>
          </w:tcPr>
          <w:p w:rsidR="00EA73C7" w:rsidRPr="00005FE4" w:rsidRDefault="00EA73C7" w:rsidP="009834AC"/>
        </w:tc>
        <w:tc>
          <w:tcPr>
            <w:tcW w:w="1620" w:type="dxa"/>
            <w:tcBorders>
              <w:bottom w:val="nil"/>
            </w:tcBorders>
          </w:tcPr>
          <w:p w:rsidR="00EA73C7" w:rsidRPr="00005FE4" w:rsidRDefault="00EA73C7" w:rsidP="009834AC">
            <w:pPr>
              <w:jc w:val="center"/>
            </w:pPr>
          </w:p>
        </w:tc>
        <w:tc>
          <w:tcPr>
            <w:tcW w:w="2790" w:type="dxa"/>
            <w:tcBorders>
              <w:bottom w:val="nil"/>
            </w:tcBorders>
          </w:tcPr>
          <w:p w:rsidR="00EA73C7" w:rsidRPr="00005FE4" w:rsidRDefault="00EA73C7" w:rsidP="009834AC"/>
        </w:tc>
      </w:tr>
      <w:tr w:rsidR="00EA73C7" w:rsidRPr="00005FE4" w:rsidTr="009834AC">
        <w:tc>
          <w:tcPr>
            <w:tcW w:w="738" w:type="dxa"/>
            <w:tcBorders>
              <w:top w:val="nil"/>
              <w:bottom w:val="single" w:sz="4" w:space="0" w:color="auto"/>
            </w:tcBorders>
            <w:shd w:val="clear" w:color="auto" w:fill="auto"/>
          </w:tcPr>
          <w:p w:rsidR="00EA73C7" w:rsidRPr="00005FE4" w:rsidRDefault="00EA73C7" w:rsidP="009834AC">
            <w:pPr>
              <w:jc w:val="center"/>
            </w:pPr>
          </w:p>
        </w:tc>
        <w:tc>
          <w:tcPr>
            <w:tcW w:w="4050" w:type="dxa"/>
            <w:tcBorders>
              <w:top w:val="nil"/>
              <w:bottom w:val="single" w:sz="4" w:space="0" w:color="auto"/>
            </w:tcBorders>
            <w:shd w:val="clear" w:color="auto" w:fill="auto"/>
          </w:tcPr>
          <w:p w:rsidR="00EA73C7" w:rsidRPr="00005FE4" w:rsidRDefault="00EA73C7" w:rsidP="009834AC">
            <w:r w:rsidRPr="00005FE4">
              <w:t>Lot 1: Skills Training on Bartending NC II</w:t>
            </w:r>
          </w:p>
        </w:tc>
        <w:tc>
          <w:tcPr>
            <w:tcW w:w="1620" w:type="dxa"/>
            <w:tcBorders>
              <w:top w:val="nil"/>
              <w:bottom w:val="single" w:sz="4" w:space="0" w:color="auto"/>
            </w:tcBorders>
          </w:tcPr>
          <w:p w:rsidR="00EA73C7" w:rsidRPr="00005FE4" w:rsidRDefault="00EA73C7" w:rsidP="009834AC">
            <w:pPr>
              <w:jc w:val="center"/>
            </w:pPr>
            <w:r w:rsidRPr="00005FE4">
              <w:t xml:space="preserve">30 </w:t>
            </w:r>
            <w:proofErr w:type="spellStart"/>
            <w:r w:rsidRPr="00005FE4">
              <w:t>pax</w:t>
            </w:r>
            <w:proofErr w:type="spellEnd"/>
          </w:p>
        </w:tc>
        <w:tc>
          <w:tcPr>
            <w:tcW w:w="2790" w:type="dxa"/>
            <w:tcBorders>
              <w:top w:val="nil"/>
              <w:bottom w:val="single" w:sz="4" w:space="0" w:color="auto"/>
            </w:tcBorders>
          </w:tcPr>
          <w:p w:rsidR="00EA73C7" w:rsidRPr="00005FE4" w:rsidRDefault="00EA73C7" w:rsidP="00EA73C7">
            <w:pPr>
              <w:numPr>
                <w:ilvl w:val="0"/>
                <w:numId w:val="12"/>
              </w:numPr>
              <w:overflowPunct/>
              <w:autoSpaceDE/>
              <w:autoSpaceDN/>
              <w:adjustRightInd/>
              <w:spacing w:line="240" w:lineRule="auto"/>
              <w:ind w:left="252" w:hanging="270"/>
              <w:jc w:val="left"/>
              <w:textAlignment w:val="auto"/>
            </w:pPr>
            <w:r w:rsidRPr="00005FE4">
              <w:t xml:space="preserve">25-30 </w:t>
            </w:r>
            <w:proofErr w:type="spellStart"/>
            <w:r w:rsidRPr="00005FE4">
              <w:t>pax</w:t>
            </w:r>
            <w:proofErr w:type="spellEnd"/>
            <w:r w:rsidRPr="00005FE4">
              <w:t>/class (maximum), Monday to Saturday</w:t>
            </w:r>
          </w:p>
          <w:p w:rsidR="00EA73C7" w:rsidRPr="00005FE4" w:rsidRDefault="00EA73C7" w:rsidP="00EA73C7">
            <w:pPr>
              <w:numPr>
                <w:ilvl w:val="0"/>
                <w:numId w:val="12"/>
              </w:numPr>
              <w:overflowPunct/>
              <w:autoSpaceDE/>
              <w:autoSpaceDN/>
              <w:adjustRightInd/>
              <w:spacing w:line="240" w:lineRule="auto"/>
              <w:ind w:left="252" w:hanging="270"/>
              <w:jc w:val="left"/>
              <w:textAlignment w:val="auto"/>
            </w:pPr>
            <w:r w:rsidRPr="00005FE4">
              <w:t>286 hours or 36 days which shall start within seven (7) calendar days from the receipt of Notice to Proceed</w:t>
            </w:r>
          </w:p>
        </w:tc>
      </w:tr>
      <w:tr w:rsidR="00EA73C7" w:rsidRPr="00005FE4" w:rsidTr="009834AC">
        <w:tc>
          <w:tcPr>
            <w:tcW w:w="738" w:type="dxa"/>
            <w:tcBorders>
              <w:bottom w:val="single" w:sz="4" w:space="0" w:color="auto"/>
            </w:tcBorders>
            <w:shd w:val="clear" w:color="auto" w:fill="auto"/>
          </w:tcPr>
          <w:p w:rsidR="00EA73C7" w:rsidRPr="00005FE4" w:rsidRDefault="00EA73C7" w:rsidP="009834AC">
            <w:pPr>
              <w:jc w:val="center"/>
            </w:pPr>
          </w:p>
        </w:tc>
        <w:tc>
          <w:tcPr>
            <w:tcW w:w="4050" w:type="dxa"/>
            <w:tcBorders>
              <w:bottom w:val="single" w:sz="4" w:space="0" w:color="auto"/>
            </w:tcBorders>
            <w:shd w:val="clear" w:color="auto" w:fill="auto"/>
          </w:tcPr>
          <w:p w:rsidR="00EA73C7" w:rsidRPr="00005FE4" w:rsidRDefault="00EA73C7" w:rsidP="009834AC">
            <w:r w:rsidRPr="00005FE4">
              <w:t>Lot 2: Skills Training on Food &amp; Beverage Services NC II</w:t>
            </w:r>
          </w:p>
        </w:tc>
        <w:tc>
          <w:tcPr>
            <w:tcW w:w="1620" w:type="dxa"/>
            <w:tcBorders>
              <w:bottom w:val="single" w:sz="4" w:space="0" w:color="auto"/>
            </w:tcBorders>
          </w:tcPr>
          <w:p w:rsidR="00EA73C7" w:rsidRPr="00005FE4" w:rsidRDefault="00EA73C7" w:rsidP="009834AC">
            <w:pPr>
              <w:jc w:val="center"/>
            </w:pPr>
            <w:r w:rsidRPr="00005FE4">
              <w:t xml:space="preserve">30 </w:t>
            </w:r>
            <w:proofErr w:type="spellStart"/>
            <w:r w:rsidRPr="00005FE4">
              <w:t>pax</w:t>
            </w:r>
            <w:proofErr w:type="spellEnd"/>
          </w:p>
        </w:tc>
        <w:tc>
          <w:tcPr>
            <w:tcW w:w="2790" w:type="dxa"/>
            <w:tcBorders>
              <w:bottom w:val="single" w:sz="4" w:space="0" w:color="auto"/>
            </w:tcBorders>
          </w:tcPr>
          <w:p w:rsidR="00EA73C7" w:rsidRPr="00005FE4" w:rsidRDefault="00EA73C7" w:rsidP="00EA73C7">
            <w:pPr>
              <w:numPr>
                <w:ilvl w:val="0"/>
                <w:numId w:val="14"/>
              </w:numPr>
              <w:overflowPunct/>
              <w:autoSpaceDE/>
              <w:autoSpaceDN/>
              <w:adjustRightInd/>
              <w:spacing w:line="240" w:lineRule="auto"/>
              <w:ind w:left="252" w:hanging="252"/>
              <w:jc w:val="left"/>
              <w:textAlignment w:val="auto"/>
            </w:pPr>
            <w:r w:rsidRPr="00005FE4">
              <w:t xml:space="preserve">25-30 </w:t>
            </w:r>
            <w:proofErr w:type="spellStart"/>
            <w:r w:rsidRPr="00005FE4">
              <w:t>pax</w:t>
            </w:r>
            <w:proofErr w:type="spellEnd"/>
            <w:r w:rsidRPr="00005FE4">
              <w:t>/class (maximum), Monday to Saturday</w:t>
            </w:r>
          </w:p>
          <w:p w:rsidR="00EA73C7" w:rsidRPr="00005FE4" w:rsidRDefault="00EA73C7" w:rsidP="00EA73C7">
            <w:pPr>
              <w:numPr>
                <w:ilvl w:val="0"/>
                <w:numId w:val="14"/>
              </w:numPr>
              <w:overflowPunct/>
              <w:autoSpaceDE/>
              <w:autoSpaceDN/>
              <w:adjustRightInd/>
              <w:spacing w:line="240" w:lineRule="auto"/>
              <w:ind w:left="252" w:hanging="252"/>
              <w:jc w:val="left"/>
              <w:textAlignment w:val="auto"/>
            </w:pPr>
            <w:r w:rsidRPr="00005FE4">
              <w:t>356 hours or 45 days which shall start within seven (7) calendar days from the receipt of Notice to Proceed</w:t>
            </w:r>
          </w:p>
        </w:tc>
      </w:tr>
      <w:tr w:rsidR="00EA73C7" w:rsidRPr="00005FE4" w:rsidTr="009834AC">
        <w:tc>
          <w:tcPr>
            <w:tcW w:w="738" w:type="dxa"/>
            <w:tcBorders>
              <w:bottom w:val="nil"/>
            </w:tcBorders>
            <w:shd w:val="clear" w:color="auto" w:fill="auto"/>
          </w:tcPr>
          <w:p w:rsidR="00EA73C7" w:rsidRPr="00005FE4" w:rsidRDefault="00EA73C7" w:rsidP="009834AC">
            <w:pPr>
              <w:jc w:val="center"/>
            </w:pPr>
            <w:r w:rsidRPr="00005FE4">
              <w:t>2.</w:t>
            </w:r>
          </w:p>
        </w:tc>
        <w:tc>
          <w:tcPr>
            <w:tcW w:w="4050" w:type="dxa"/>
            <w:tcBorders>
              <w:bottom w:val="nil"/>
            </w:tcBorders>
            <w:shd w:val="clear" w:color="auto" w:fill="auto"/>
          </w:tcPr>
          <w:p w:rsidR="00EA73C7" w:rsidRPr="00005FE4" w:rsidRDefault="00EA73C7" w:rsidP="009834AC">
            <w:pPr>
              <w:rPr>
                <w:lang w:val="en-PH" w:eastAsia="x-none"/>
              </w:rPr>
            </w:pPr>
            <w:r w:rsidRPr="00005FE4">
              <w:rPr>
                <w:lang w:val="en-PH" w:eastAsia="x-none"/>
              </w:rPr>
              <w:t>Inclusions:</w:t>
            </w:r>
          </w:p>
        </w:tc>
        <w:tc>
          <w:tcPr>
            <w:tcW w:w="1620" w:type="dxa"/>
            <w:tcBorders>
              <w:bottom w:val="nil"/>
            </w:tcBorders>
          </w:tcPr>
          <w:p w:rsidR="00EA73C7" w:rsidRPr="00005FE4" w:rsidRDefault="00EA73C7" w:rsidP="009834AC"/>
        </w:tc>
        <w:tc>
          <w:tcPr>
            <w:tcW w:w="2790" w:type="dxa"/>
            <w:tcBorders>
              <w:bottom w:val="nil"/>
            </w:tcBorders>
          </w:tcPr>
          <w:p w:rsidR="00EA73C7" w:rsidRPr="00005FE4" w:rsidRDefault="00EA73C7" w:rsidP="009834AC">
            <w:pPr>
              <w:ind w:left="252" w:hanging="252"/>
            </w:pPr>
          </w:p>
        </w:tc>
      </w:tr>
      <w:tr w:rsidR="00EA73C7" w:rsidRPr="00005FE4" w:rsidTr="009834AC">
        <w:tc>
          <w:tcPr>
            <w:tcW w:w="738" w:type="dxa"/>
            <w:tcBorders>
              <w:top w:val="nil"/>
              <w:bottom w:val="single" w:sz="4" w:space="0" w:color="auto"/>
            </w:tcBorders>
            <w:shd w:val="clear" w:color="auto" w:fill="auto"/>
          </w:tcPr>
          <w:p w:rsidR="00EA73C7" w:rsidRPr="00005FE4" w:rsidRDefault="00EA73C7" w:rsidP="009834AC">
            <w:pPr>
              <w:jc w:val="center"/>
            </w:pPr>
          </w:p>
        </w:tc>
        <w:tc>
          <w:tcPr>
            <w:tcW w:w="4050" w:type="dxa"/>
            <w:tcBorders>
              <w:top w:val="nil"/>
              <w:bottom w:val="single" w:sz="4" w:space="0" w:color="auto"/>
            </w:tcBorders>
            <w:shd w:val="clear" w:color="auto" w:fill="auto"/>
          </w:tcPr>
          <w:p w:rsidR="00EA73C7" w:rsidRPr="00005FE4" w:rsidRDefault="00EA73C7" w:rsidP="00EA73C7">
            <w:pPr>
              <w:numPr>
                <w:ilvl w:val="0"/>
                <w:numId w:val="13"/>
              </w:numPr>
              <w:spacing w:before="100" w:beforeAutospacing="1"/>
              <w:ind w:left="252" w:hanging="252"/>
              <w:jc w:val="left"/>
              <w:rPr>
                <w:lang w:val="en-PH" w:eastAsia="x-none"/>
              </w:rPr>
            </w:pPr>
            <w:r w:rsidRPr="00005FE4">
              <w:rPr>
                <w:lang w:val="en-PH" w:eastAsia="x-none"/>
              </w:rPr>
              <w:t>Tuition fee including ID, graduation fee</w:t>
            </w:r>
          </w:p>
          <w:p w:rsidR="00EA73C7" w:rsidRPr="00005FE4" w:rsidRDefault="00EA73C7" w:rsidP="00EA73C7">
            <w:pPr>
              <w:numPr>
                <w:ilvl w:val="0"/>
                <w:numId w:val="13"/>
              </w:numPr>
              <w:ind w:left="252" w:hanging="252"/>
              <w:jc w:val="left"/>
              <w:rPr>
                <w:lang w:val="en-PH" w:eastAsia="x-none"/>
              </w:rPr>
            </w:pPr>
            <w:r w:rsidRPr="00005FE4">
              <w:rPr>
                <w:lang w:val="en-PH" w:eastAsia="x-none"/>
              </w:rPr>
              <w:t>2 sets of prescribed uniform</w:t>
            </w:r>
          </w:p>
        </w:tc>
        <w:tc>
          <w:tcPr>
            <w:tcW w:w="1620" w:type="dxa"/>
            <w:tcBorders>
              <w:top w:val="nil"/>
              <w:bottom w:val="single" w:sz="4" w:space="0" w:color="auto"/>
            </w:tcBorders>
          </w:tcPr>
          <w:p w:rsidR="00EA73C7" w:rsidRPr="00005FE4" w:rsidRDefault="00EA73C7" w:rsidP="009834AC">
            <w:r w:rsidRPr="00005FE4">
              <w:t>30 sets/skills training</w:t>
            </w:r>
          </w:p>
        </w:tc>
        <w:tc>
          <w:tcPr>
            <w:tcW w:w="2790" w:type="dxa"/>
            <w:tcBorders>
              <w:top w:val="nil"/>
              <w:bottom w:val="single" w:sz="4" w:space="0" w:color="auto"/>
            </w:tcBorders>
          </w:tcPr>
          <w:p w:rsidR="00EA73C7" w:rsidRPr="00005FE4" w:rsidRDefault="00EA73C7" w:rsidP="009834AC">
            <w:r w:rsidRPr="00005FE4">
              <w:t>Within the training period</w:t>
            </w:r>
          </w:p>
        </w:tc>
      </w:tr>
      <w:tr w:rsidR="00EA73C7" w:rsidRPr="00005FE4" w:rsidTr="009834AC">
        <w:tc>
          <w:tcPr>
            <w:tcW w:w="738" w:type="dxa"/>
            <w:tcBorders>
              <w:top w:val="nil"/>
              <w:left w:val="single" w:sz="4" w:space="0" w:color="auto"/>
              <w:bottom w:val="single" w:sz="4" w:space="0" w:color="auto"/>
              <w:right w:val="single" w:sz="4" w:space="0" w:color="auto"/>
            </w:tcBorders>
            <w:shd w:val="clear" w:color="auto" w:fill="auto"/>
          </w:tcPr>
          <w:p w:rsidR="00EA73C7" w:rsidRPr="00005FE4" w:rsidRDefault="00EA73C7" w:rsidP="009834AC">
            <w:pPr>
              <w:jc w:val="center"/>
            </w:pPr>
          </w:p>
        </w:tc>
        <w:tc>
          <w:tcPr>
            <w:tcW w:w="4050" w:type="dxa"/>
            <w:tcBorders>
              <w:top w:val="nil"/>
              <w:left w:val="single" w:sz="4" w:space="0" w:color="auto"/>
              <w:bottom w:val="single" w:sz="4" w:space="0" w:color="auto"/>
              <w:right w:val="single" w:sz="4" w:space="0" w:color="auto"/>
            </w:tcBorders>
            <w:shd w:val="clear" w:color="auto" w:fill="auto"/>
          </w:tcPr>
          <w:p w:rsidR="00EA73C7" w:rsidRPr="00005FE4" w:rsidRDefault="00EA73C7" w:rsidP="00EA73C7">
            <w:pPr>
              <w:numPr>
                <w:ilvl w:val="0"/>
                <w:numId w:val="13"/>
              </w:numPr>
              <w:ind w:left="252" w:hanging="252"/>
              <w:jc w:val="left"/>
              <w:rPr>
                <w:lang w:val="en-PH" w:eastAsia="x-none"/>
              </w:rPr>
            </w:pPr>
            <w:r w:rsidRPr="00005FE4">
              <w:rPr>
                <w:lang w:val="en-PH" w:eastAsia="x-none"/>
              </w:rPr>
              <w:t>Training materials and other consumables</w:t>
            </w:r>
          </w:p>
        </w:tc>
        <w:tc>
          <w:tcPr>
            <w:tcW w:w="1620" w:type="dxa"/>
            <w:tcBorders>
              <w:top w:val="nil"/>
              <w:left w:val="single" w:sz="4" w:space="0" w:color="auto"/>
              <w:bottom w:val="single" w:sz="4" w:space="0" w:color="auto"/>
              <w:right w:val="single" w:sz="4" w:space="0" w:color="auto"/>
            </w:tcBorders>
          </w:tcPr>
          <w:p w:rsidR="00EA73C7" w:rsidRPr="00005FE4" w:rsidRDefault="00EA73C7" w:rsidP="009834AC">
            <w:r w:rsidRPr="00005FE4">
              <w:t>30 sets/skills training</w:t>
            </w:r>
          </w:p>
        </w:tc>
        <w:tc>
          <w:tcPr>
            <w:tcW w:w="2790" w:type="dxa"/>
            <w:tcBorders>
              <w:top w:val="nil"/>
              <w:left w:val="single" w:sz="4" w:space="0" w:color="auto"/>
              <w:bottom w:val="single" w:sz="4" w:space="0" w:color="auto"/>
              <w:right w:val="single" w:sz="4" w:space="0" w:color="auto"/>
            </w:tcBorders>
          </w:tcPr>
          <w:p w:rsidR="00EA73C7" w:rsidRPr="00005FE4" w:rsidRDefault="00EA73C7" w:rsidP="009834AC">
            <w:r w:rsidRPr="00005FE4">
              <w:t>Within the training period</w:t>
            </w:r>
          </w:p>
        </w:tc>
      </w:tr>
      <w:tr w:rsidR="00EA73C7" w:rsidRPr="00005FE4" w:rsidTr="009834AC">
        <w:tc>
          <w:tcPr>
            <w:tcW w:w="738" w:type="dxa"/>
            <w:tcBorders>
              <w:top w:val="nil"/>
              <w:left w:val="single" w:sz="4" w:space="0" w:color="auto"/>
              <w:bottom w:val="single" w:sz="4" w:space="0" w:color="auto"/>
              <w:right w:val="single" w:sz="4" w:space="0" w:color="auto"/>
            </w:tcBorders>
            <w:shd w:val="clear" w:color="auto" w:fill="auto"/>
          </w:tcPr>
          <w:p w:rsidR="00EA73C7" w:rsidRPr="00005FE4" w:rsidRDefault="00EA73C7" w:rsidP="009834AC">
            <w:pPr>
              <w:jc w:val="center"/>
            </w:pPr>
          </w:p>
        </w:tc>
        <w:tc>
          <w:tcPr>
            <w:tcW w:w="4050" w:type="dxa"/>
            <w:tcBorders>
              <w:top w:val="nil"/>
              <w:left w:val="single" w:sz="4" w:space="0" w:color="auto"/>
              <w:bottom w:val="single" w:sz="4" w:space="0" w:color="auto"/>
              <w:right w:val="single" w:sz="4" w:space="0" w:color="auto"/>
            </w:tcBorders>
            <w:shd w:val="clear" w:color="auto" w:fill="auto"/>
          </w:tcPr>
          <w:p w:rsidR="00EA73C7" w:rsidRPr="00005FE4" w:rsidRDefault="00EA73C7" w:rsidP="00EA73C7">
            <w:pPr>
              <w:numPr>
                <w:ilvl w:val="0"/>
                <w:numId w:val="13"/>
              </w:numPr>
              <w:ind w:left="252" w:hanging="252"/>
              <w:jc w:val="left"/>
              <w:rPr>
                <w:lang w:val="en-PH" w:eastAsia="x-none"/>
              </w:rPr>
            </w:pPr>
            <w:r w:rsidRPr="00005FE4">
              <w:rPr>
                <w:lang w:val="en-PH" w:eastAsia="x-none"/>
              </w:rPr>
              <w:t>Food and Lodging (up to Sunday except when the trainee/s will go home</w:t>
            </w:r>
          </w:p>
        </w:tc>
        <w:tc>
          <w:tcPr>
            <w:tcW w:w="1620" w:type="dxa"/>
            <w:tcBorders>
              <w:top w:val="nil"/>
              <w:left w:val="single" w:sz="4" w:space="0" w:color="auto"/>
              <w:bottom w:val="single" w:sz="4" w:space="0" w:color="auto"/>
              <w:right w:val="single" w:sz="4" w:space="0" w:color="auto"/>
            </w:tcBorders>
          </w:tcPr>
          <w:p w:rsidR="00EA73C7" w:rsidRPr="00005FE4" w:rsidRDefault="00EA73C7" w:rsidP="009834AC">
            <w:r w:rsidRPr="00005FE4">
              <w:t xml:space="preserve">30 </w:t>
            </w:r>
            <w:proofErr w:type="spellStart"/>
            <w:r w:rsidRPr="00005FE4">
              <w:t>pax</w:t>
            </w:r>
            <w:proofErr w:type="spellEnd"/>
            <w:r w:rsidRPr="00005FE4">
              <w:t>/skills training</w:t>
            </w:r>
          </w:p>
        </w:tc>
        <w:tc>
          <w:tcPr>
            <w:tcW w:w="2790" w:type="dxa"/>
            <w:tcBorders>
              <w:top w:val="nil"/>
              <w:left w:val="single" w:sz="4" w:space="0" w:color="auto"/>
              <w:bottom w:val="single" w:sz="4" w:space="0" w:color="auto"/>
              <w:right w:val="single" w:sz="4" w:space="0" w:color="auto"/>
            </w:tcBorders>
          </w:tcPr>
          <w:p w:rsidR="00EA73C7" w:rsidRPr="00005FE4" w:rsidRDefault="00EA73C7" w:rsidP="009834AC">
            <w:r w:rsidRPr="00005FE4">
              <w:t>Within the training period</w:t>
            </w:r>
          </w:p>
        </w:tc>
      </w:tr>
      <w:tr w:rsidR="00EA73C7" w:rsidRPr="00005FE4" w:rsidTr="009834AC">
        <w:tc>
          <w:tcPr>
            <w:tcW w:w="738" w:type="dxa"/>
            <w:tcBorders>
              <w:top w:val="nil"/>
              <w:left w:val="single" w:sz="4" w:space="0" w:color="auto"/>
              <w:bottom w:val="single" w:sz="4" w:space="0" w:color="auto"/>
              <w:right w:val="single" w:sz="4" w:space="0" w:color="auto"/>
            </w:tcBorders>
            <w:shd w:val="clear" w:color="auto" w:fill="auto"/>
          </w:tcPr>
          <w:p w:rsidR="00EA73C7" w:rsidRPr="00005FE4" w:rsidRDefault="00EA73C7" w:rsidP="009834AC">
            <w:pPr>
              <w:jc w:val="center"/>
            </w:pPr>
          </w:p>
        </w:tc>
        <w:tc>
          <w:tcPr>
            <w:tcW w:w="4050" w:type="dxa"/>
            <w:tcBorders>
              <w:top w:val="nil"/>
              <w:left w:val="single" w:sz="4" w:space="0" w:color="auto"/>
              <w:bottom w:val="single" w:sz="4" w:space="0" w:color="auto"/>
              <w:right w:val="single" w:sz="4" w:space="0" w:color="auto"/>
            </w:tcBorders>
            <w:shd w:val="clear" w:color="auto" w:fill="auto"/>
          </w:tcPr>
          <w:p w:rsidR="00EA73C7" w:rsidRPr="00005FE4" w:rsidRDefault="00EA73C7" w:rsidP="00EA73C7">
            <w:pPr>
              <w:numPr>
                <w:ilvl w:val="0"/>
                <w:numId w:val="13"/>
              </w:numPr>
              <w:overflowPunct/>
              <w:spacing w:line="240" w:lineRule="auto"/>
              <w:ind w:left="252" w:hanging="252"/>
              <w:textAlignment w:val="auto"/>
              <w:rPr>
                <w:lang w:val="en-PH" w:eastAsia="x-none"/>
              </w:rPr>
            </w:pPr>
            <w:r>
              <w:t>Provision of transportation facility from lodging house to training center and vice-versa.</w:t>
            </w:r>
          </w:p>
        </w:tc>
        <w:tc>
          <w:tcPr>
            <w:tcW w:w="1620" w:type="dxa"/>
            <w:tcBorders>
              <w:top w:val="nil"/>
              <w:left w:val="single" w:sz="4" w:space="0" w:color="auto"/>
              <w:bottom w:val="single" w:sz="4" w:space="0" w:color="auto"/>
              <w:right w:val="single" w:sz="4" w:space="0" w:color="auto"/>
            </w:tcBorders>
          </w:tcPr>
          <w:p w:rsidR="00EA73C7" w:rsidRPr="00005FE4" w:rsidRDefault="00EA73C7" w:rsidP="009834AC">
            <w:r w:rsidRPr="00005FE4">
              <w:t xml:space="preserve">30 </w:t>
            </w:r>
            <w:proofErr w:type="spellStart"/>
            <w:r w:rsidRPr="00005FE4">
              <w:t>pax</w:t>
            </w:r>
            <w:proofErr w:type="spellEnd"/>
            <w:r w:rsidRPr="00005FE4">
              <w:t>/skills training</w:t>
            </w:r>
          </w:p>
        </w:tc>
        <w:tc>
          <w:tcPr>
            <w:tcW w:w="2790" w:type="dxa"/>
            <w:tcBorders>
              <w:top w:val="nil"/>
              <w:left w:val="single" w:sz="4" w:space="0" w:color="auto"/>
              <w:bottom w:val="single" w:sz="4" w:space="0" w:color="auto"/>
              <w:right w:val="single" w:sz="4" w:space="0" w:color="auto"/>
            </w:tcBorders>
          </w:tcPr>
          <w:p w:rsidR="00EA73C7" w:rsidRPr="00005FE4" w:rsidRDefault="00EA73C7" w:rsidP="009834AC">
            <w:r w:rsidRPr="00005FE4">
              <w:t>Within the training period</w:t>
            </w:r>
          </w:p>
        </w:tc>
      </w:tr>
      <w:tr w:rsidR="00EA73C7" w:rsidRPr="00005FE4" w:rsidTr="009834AC">
        <w:tc>
          <w:tcPr>
            <w:tcW w:w="738" w:type="dxa"/>
            <w:tcBorders>
              <w:top w:val="nil"/>
              <w:left w:val="single" w:sz="4" w:space="0" w:color="auto"/>
              <w:bottom w:val="single" w:sz="4" w:space="0" w:color="auto"/>
              <w:right w:val="single" w:sz="4" w:space="0" w:color="auto"/>
            </w:tcBorders>
            <w:shd w:val="clear" w:color="auto" w:fill="auto"/>
          </w:tcPr>
          <w:p w:rsidR="00EA73C7" w:rsidRPr="00005FE4" w:rsidRDefault="00EA73C7" w:rsidP="009834AC">
            <w:pPr>
              <w:jc w:val="center"/>
            </w:pPr>
          </w:p>
        </w:tc>
        <w:tc>
          <w:tcPr>
            <w:tcW w:w="4050" w:type="dxa"/>
            <w:tcBorders>
              <w:top w:val="nil"/>
              <w:left w:val="single" w:sz="4" w:space="0" w:color="auto"/>
              <w:bottom w:val="single" w:sz="4" w:space="0" w:color="auto"/>
              <w:right w:val="single" w:sz="4" w:space="0" w:color="auto"/>
            </w:tcBorders>
            <w:shd w:val="clear" w:color="auto" w:fill="auto"/>
          </w:tcPr>
          <w:p w:rsidR="00EA73C7" w:rsidRPr="00005FE4" w:rsidRDefault="00EA73C7" w:rsidP="00EA73C7">
            <w:pPr>
              <w:numPr>
                <w:ilvl w:val="0"/>
                <w:numId w:val="13"/>
              </w:numPr>
              <w:ind w:left="252" w:hanging="252"/>
              <w:jc w:val="left"/>
              <w:rPr>
                <w:lang w:val="en-PH" w:eastAsia="x-none"/>
              </w:rPr>
            </w:pPr>
            <w:r w:rsidRPr="00005FE4">
              <w:rPr>
                <w:lang w:val="en-PH" w:eastAsia="x-none"/>
              </w:rPr>
              <w:t>Assessment fee for NC II</w:t>
            </w:r>
          </w:p>
        </w:tc>
        <w:tc>
          <w:tcPr>
            <w:tcW w:w="1620" w:type="dxa"/>
            <w:tcBorders>
              <w:top w:val="nil"/>
              <w:left w:val="single" w:sz="4" w:space="0" w:color="auto"/>
              <w:bottom w:val="single" w:sz="4" w:space="0" w:color="auto"/>
              <w:right w:val="single" w:sz="4" w:space="0" w:color="auto"/>
            </w:tcBorders>
          </w:tcPr>
          <w:p w:rsidR="00EA73C7" w:rsidRPr="00005FE4" w:rsidRDefault="00EA73C7" w:rsidP="009834AC">
            <w:r w:rsidRPr="00005FE4">
              <w:t xml:space="preserve">30 </w:t>
            </w:r>
            <w:proofErr w:type="spellStart"/>
            <w:r w:rsidRPr="00005FE4">
              <w:t>pax</w:t>
            </w:r>
            <w:proofErr w:type="spellEnd"/>
            <w:r w:rsidRPr="00005FE4">
              <w:t>/skills training</w:t>
            </w:r>
          </w:p>
        </w:tc>
        <w:tc>
          <w:tcPr>
            <w:tcW w:w="2790" w:type="dxa"/>
            <w:tcBorders>
              <w:top w:val="nil"/>
              <w:left w:val="single" w:sz="4" w:space="0" w:color="auto"/>
              <w:bottom w:val="single" w:sz="4" w:space="0" w:color="auto"/>
              <w:right w:val="single" w:sz="4" w:space="0" w:color="auto"/>
            </w:tcBorders>
          </w:tcPr>
          <w:p w:rsidR="00EA73C7" w:rsidRPr="00005FE4" w:rsidRDefault="00EA73C7" w:rsidP="009834AC">
            <w:r w:rsidRPr="00005FE4">
              <w:t>Within the training period</w:t>
            </w:r>
          </w:p>
        </w:tc>
      </w:tr>
    </w:tbl>
    <w:p w:rsidR="00EA73C7" w:rsidRPr="00005FE4" w:rsidRDefault="00EA73C7" w:rsidP="00EA73C7">
      <w:pPr>
        <w:rPr>
          <w:b/>
        </w:rPr>
      </w:pPr>
    </w:p>
    <w:p w:rsidR="00EA73C7" w:rsidRPr="00005FE4" w:rsidRDefault="00EA73C7" w:rsidP="00EA73C7">
      <w:pPr>
        <w:rPr>
          <w:b/>
        </w:rPr>
      </w:pPr>
    </w:p>
    <w:p w:rsidR="00EA73C7" w:rsidRPr="00005FE4" w:rsidRDefault="00EA73C7" w:rsidP="00EA73C7">
      <w:r w:rsidRPr="00005FE4">
        <w:t xml:space="preserve">I hereby certify to </w:t>
      </w:r>
      <w:proofErr w:type="gramStart"/>
      <w:r w:rsidRPr="00005FE4">
        <w:t>comply</w:t>
      </w:r>
      <w:proofErr w:type="gramEnd"/>
      <w:r w:rsidRPr="00005FE4">
        <w:t xml:space="preserve"> the requirements and provide the needed goods and services.</w:t>
      </w:r>
    </w:p>
    <w:p w:rsidR="00EA73C7" w:rsidRPr="00005FE4" w:rsidRDefault="00EA73C7" w:rsidP="00EA73C7">
      <w:pPr>
        <w:rPr>
          <w:b/>
        </w:rPr>
      </w:pPr>
    </w:p>
    <w:p w:rsidR="00EA73C7" w:rsidRPr="00005FE4" w:rsidRDefault="00EA73C7" w:rsidP="00EA73C7">
      <w:pPr>
        <w:jc w:val="center"/>
      </w:pPr>
      <w:r w:rsidRPr="00005FE4">
        <w:t>____________________________________</w:t>
      </w:r>
      <w:r w:rsidRPr="00005FE4">
        <w:br/>
        <w:t xml:space="preserve">            Name of Company/Bidder</w:t>
      </w:r>
    </w:p>
    <w:p w:rsidR="00EA73C7" w:rsidRPr="00005FE4" w:rsidRDefault="00EA73C7" w:rsidP="00EA73C7">
      <w:pPr>
        <w:jc w:val="center"/>
      </w:pPr>
    </w:p>
    <w:p w:rsidR="00EA73C7" w:rsidRPr="00005FE4" w:rsidRDefault="00EA73C7" w:rsidP="00EA73C7">
      <w:pPr>
        <w:jc w:val="center"/>
      </w:pPr>
    </w:p>
    <w:p w:rsidR="00EA73C7" w:rsidRPr="00005FE4" w:rsidRDefault="00EA73C7" w:rsidP="00EA73C7">
      <w:pPr>
        <w:jc w:val="center"/>
      </w:pPr>
      <w:r w:rsidRPr="00005FE4">
        <w:t>____________________________________</w:t>
      </w:r>
    </w:p>
    <w:p w:rsidR="00EA73C7" w:rsidRPr="00005FE4" w:rsidRDefault="00EA73C7" w:rsidP="00EA73C7">
      <w:pPr>
        <w:jc w:val="center"/>
      </w:pPr>
      <w:r w:rsidRPr="00005FE4">
        <w:t>Bidder’s Signature over Printed Name</w:t>
      </w:r>
    </w:p>
    <w:p w:rsidR="00EA73C7" w:rsidRPr="00005FE4" w:rsidRDefault="00EA73C7" w:rsidP="00EA73C7">
      <w:pPr>
        <w:jc w:val="center"/>
      </w:pPr>
    </w:p>
    <w:p w:rsidR="00EA73C7" w:rsidRPr="00005FE4" w:rsidRDefault="00EA73C7" w:rsidP="00EA73C7">
      <w:pPr>
        <w:jc w:val="center"/>
      </w:pPr>
      <w:r w:rsidRPr="00005FE4">
        <w:t>Date: _______________________________</w:t>
      </w:r>
    </w:p>
    <w:p w:rsidR="00EA73C7" w:rsidRPr="00005FE4" w:rsidRDefault="00EA73C7" w:rsidP="00EA73C7">
      <w:pPr>
        <w:rPr>
          <w:lang w:val="en-PH" w:eastAsia="x-none"/>
        </w:rPr>
      </w:pPr>
    </w:p>
    <w:p w:rsidR="00EA73C7" w:rsidRPr="00005FE4" w:rsidRDefault="00EA73C7" w:rsidP="00EA73C7">
      <w:pPr>
        <w:keepNext/>
        <w:spacing w:before="240" w:after="240"/>
        <w:jc w:val="center"/>
        <w:outlineLvl w:val="0"/>
        <w:rPr>
          <w:b/>
          <w:bCs/>
          <w:i/>
          <w:kern w:val="32"/>
          <w:sz w:val="36"/>
          <w:szCs w:val="36"/>
          <w:lang w:val="en-PH" w:eastAsia="x-none"/>
        </w:rPr>
      </w:pPr>
      <w:r w:rsidRPr="00005FE4">
        <w:rPr>
          <w:b/>
          <w:bCs/>
          <w:i/>
          <w:kern w:val="32"/>
          <w:sz w:val="36"/>
          <w:szCs w:val="36"/>
          <w:lang w:val="x-none" w:eastAsia="x-none"/>
        </w:rPr>
        <w:lastRenderedPageBreak/>
        <w:t>Technical Specifications</w:t>
      </w: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5155"/>
        <w:gridCol w:w="810"/>
        <w:gridCol w:w="810"/>
        <w:gridCol w:w="1623"/>
      </w:tblGrid>
      <w:tr w:rsidR="00EA73C7" w:rsidRPr="00EA73C7" w:rsidTr="009834AC">
        <w:tc>
          <w:tcPr>
            <w:tcW w:w="713" w:type="dxa"/>
            <w:vMerge w:val="restart"/>
            <w:shd w:val="clear" w:color="auto" w:fill="auto"/>
            <w:vAlign w:val="center"/>
          </w:tcPr>
          <w:p w:rsidR="00EA73C7" w:rsidRPr="00EA73C7" w:rsidRDefault="00EA73C7" w:rsidP="009834AC">
            <w:pPr>
              <w:jc w:val="center"/>
              <w:rPr>
                <w:b/>
                <w:sz w:val="22"/>
                <w:szCs w:val="22"/>
                <w:lang w:val="en-PH" w:eastAsia="x-none"/>
              </w:rPr>
            </w:pPr>
            <w:r w:rsidRPr="00EA73C7">
              <w:rPr>
                <w:b/>
                <w:sz w:val="22"/>
                <w:szCs w:val="22"/>
                <w:lang w:val="en-PH" w:eastAsia="x-none"/>
              </w:rPr>
              <w:t>Item No.</w:t>
            </w:r>
          </w:p>
        </w:tc>
        <w:tc>
          <w:tcPr>
            <w:tcW w:w="5155" w:type="dxa"/>
            <w:vMerge w:val="restart"/>
            <w:shd w:val="clear" w:color="auto" w:fill="auto"/>
            <w:vAlign w:val="center"/>
          </w:tcPr>
          <w:p w:rsidR="00EA73C7" w:rsidRPr="00EA73C7" w:rsidRDefault="00EA73C7" w:rsidP="009834AC">
            <w:pPr>
              <w:jc w:val="center"/>
              <w:rPr>
                <w:b/>
                <w:sz w:val="22"/>
                <w:szCs w:val="22"/>
                <w:lang w:val="en-PH" w:eastAsia="x-none"/>
              </w:rPr>
            </w:pPr>
            <w:r w:rsidRPr="00EA73C7">
              <w:rPr>
                <w:b/>
                <w:sz w:val="22"/>
                <w:szCs w:val="22"/>
                <w:lang w:val="en-PH" w:eastAsia="x-none"/>
              </w:rPr>
              <w:t>Items/Descriptions</w:t>
            </w:r>
          </w:p>
        </w:tc>
        <w:tc>
          <w:tcPr>
            <w:tcW w:w="1620" w:type="dxa"/>
            <w:gridSpan w:val="2"/>
          </w:tcPr>
          <w:p w:rsidR="00EA73C7" w:rsidRPr="00EA73C7" w:rsidRDefault="00EA73C7" w:rsidP="009834AC">
            <w:pPr>
              <w:jc w:val="center"/>
              <w:rPr>
                <w:b/>
                <w:sz w:val="22"/>
                <w:szCs w:val="22"/>
                <w:lang w:val="en-PH" w:eastAsia="x-none"/>
              </w:rPr>
            </w:pPr>
            <w:r w:rsidRPr="00EA73C7">
              <w:rPr>
                <w:b/>
                <w:sz w:val="22"/>
                <w:szCs w:val="22"/>
                <w:lang w:val="en-PH" w:eastAsia="x-none"/>
              </w:rPr>
              <w:t>Applicability</w:t>
            </w:r>
          </w:p>
        </w:tc>
        <w:tc>
          <w:tcPr>
            <w:tcW w:w="1623" w:type="dxa"/>
            <w:vMerge w:val="restart"/>
            <w:vAlign w:val="center"/>
          </w:tcPr>
          <w:p w:rsidR="00EA73C7" w:rsidRPr="00EA73C7" w:rsidRDefault="00EA73C7" w:rsidP="009834AC">
            <w:pPr>
              <w:jc w:val="center"/>
              <w:rPr>
                <w:b/>
                <w:sz w:val="22"/>
                <w:szCs w:val="22"/>
                <w:lang w:val="en-PH" w:eastAsia="x-none"/>
              </w:rPr>
            </w:pPr>
            <w:r w:rsidRPr="00EA73C7">
              <w:rPr>
                <w:b/>
                <w:sz w:val="22"/>
                <w:szCs w:val="22"/>
                <w:lang w:val="en-PH" w:eastAsia="x-none"/>
              </w:rPr>
              <w:t>Statement of Compliance</w:t>
            </w:r>
          </w:p>
        </w:tc>
      </w:tr>
      <w:tr w:rsidR="00EA73C7" w:rsidRPr="00EA73C7" w:rsidTr="009834AC">
        <w:tc>
          <w:tcPr>
            <w:tcW w:w="713" w:type="dxa"/>
            <w:vMerge/>
            <w:shd w:val="clear" w:color="auto" w:fill="auto"/>
            <w:vAlign w:val="center"/>
          </w:tcPr>
          <w:p w:rsidR="00EA73C7" w:rsidRPr="00EA73C7" w:rsidRDefault="00EA73C7" w:rsidP="009834AC">
            <w:pPr>
              <w:jc w:val="center"/>
              <w:rPr>
                <w:b/>
                <w:sz w:val="22"/>
                <w:szCs w:val="22"/>
                <w:lang w:val="en-PH" w:eastAsia="x-none"/>
              </w:rPr>
            </w:pPr>
          </w:p>
        </w:tc>
        <w:tc>
          <w:tcPr>
            <w:tcW w:w="5155" w:type="dxa"/>
            <w:vMerge/>
            <w:shd w:val="clear" w:color="auto" w:fill="auto"/>
            <w:vAlign w:val="center"/>
          </w:tcPr>
          <w:p w:rsidR="00EA73C7" w:rsidRPr="00EA73C7" w:rsidRDefault="00EA73C7" w:rsidP="009834AC">
            <w:pPr>
              <w:jc w:val="center"/>
              <w:rPr>
                <w:b/>
                <w:sz w:val="22"/>
                <w:szCs w:val="22"/>
                <w:lang w:val="en-PH" w:eastAsia="x-none"/>
              </w:rPr>
            </w:pPr>
          </w:p>
        </w:tc>
        <w:tc>
          <w:tcPr>
            <w:tcW w:w="810" w:type="dxa"/>
            <w:vAlign w:val="center"/>
          </w:tcPr>
          <w:p w:rsidR="00EA73C7" w:rsidRPr="00EA73C7" w:rsidRDefault="00EA73C7" w:rsidP="009834AC">
            <w:pPr>
              <w:jc w:val="center"/>
              <w:rPr>
                <w:sz w:val="22"/>
                <w:szCs w:val="22"/>
                <w:lang w:val="en-PH" w:eastAsia="x-none"/>
              </w:rPr>
            </w:pPr>
            <w:r w:rsidRPr="00EA73C7">
              <w:rPr>
                <w:sz w:val="22"/>
                <w:szCs w:val="22"/>
                <w:lang w:val="en-PH" w:eastAsia="x-none"/>
              </w:rPr>
              <w:t>Lot 1</w:t>
            </w:r>
          </w:p>
        </w:tc>
        <w:tc>
          <w:tcPr>
            <w:tcW w:w="810" w:type="dxa"/>
            <w:vAlign w:val="center"/>
          </w:tcPr>
          <w:p w:rsidR="00EA73C7" w:rsidRPr="00EA73C7" w:rsidRDefault="00EA73C7" w:rsidP="009834AC">
            <w:pPr>
              <w:jc w:val="center"/>
              <w:rPr>
                <w:sz w:val="22"/>
                <w:szCs w:val="22"/>
                <w:lang w:val="en-PH" w:eastAsia="x-none"/>
              </w:rPr>
            </w:pPr>
            <w:r w:rsidRPr="00EA73C7">
              <w:rPr>
                <w:sz w:val="22"/>
                <w:szCs w:val="22"/>
                <w:lang w:val="en-PH" w:eastAsia="x-none"/>
              </w:rPr>
              <w:t>Lot 2</w:t>
            </w:r>
          </w:p>
        </w:tc>
        <w:tc>
          <w:tcPr>
            <w:tcW w:w="1623" w:type="dxa"/>
            <w:vMerge/>
            <w:vAlign w:val="center"/>
          </w:tcPr>
          <w:p w:rsidR="00EA73C7" w:rsidRPr="00EA73C7" w:rsidRDefault="00EA73C7" w:rsidP="009834AC">
            <w:pPr>
              <w:jc w:val="center"/>
              <w:rPr>
                <w:b/>
                <w:sz w:val="22"/>
                <w:szCs w:val="22"/>
                <w:lang w:val="en-PH" w:eastAsia="x-none"/>
              </w:rPr>
            </w:pPr>
          </w:p>
        </w:tc>
      </w:tr>
      <w:tr w:rsidR="00EA73C7" w:rsidRPr="00EA73C7" w:rsidTr="009834AC">
        <w:tc>
          <w:tcPr>
            <w:tcW w:w="713" w:type="dxa"/>
            <w:shd w:val="clear" w:color="auto" w:fill="auto"/>
            <w:vAlign w:val="center"/>
          </w:tcPr>
          <w:p w:rsidR="00EA73C7" w:rsidRPr="00EA73C7" w:rsidRDefault="00EA73C7" w:rsidP="009834AC">
            <w:pPr>
              <w:jc w:val="center"/>
              <w:rPr>
                <w:sz w:val="22"/>
                <w:szCs w:val="22"/>
                <w:lang w:val="en-PH" w:eastAsia="x-none"/>
              </w:rPr>
            </w:pPr>
            <w:r w:rsidRPr="00EA73C7">
              <w:rPr>
                <w:sz w:val="22"/>
                <w:szCs w:val="22"/>
                <w:lang w:val="en-PH" w:eastAsia="x-none"/>
              </w:rPr>
              <w:t>1.</w:t>
            </w:r>
          </w:p>
        </w:tc>
        <w:tc>
          <w:tcPr>
            <w:tcW w:w="5155" w:type="dxa"/>
            <w:shd w:val="clear" w:color="auto" w:fill="auto"/>
            <w:vAlign w:val="center"/>
          </w:tcPr>
          <w:p w:rsidR="00EA73C7" w:rsidRPr="00EA73C7" w:rsidRDefault="00EA73C7" w:rsidP="009834AC">
            <w:pPr>
              <w:rPr>
                <w:sz w:val="22"/>
                <w:szCs w:val="22"/>
                <w:lang w:val="en-PH" w:eastAsia="x-none"/>
              </w:rPr>
            </w:pPr>
            <w:r w:rsidRPr="00EA73C7">
              <w:rPr>
                <w:sz w:val="22"/>
                <w:szCs w:val="22"/>
                <w:lang w:val="en-PH" w:eastAsia="x-none"/>
              </w:rPr>
              <w:t xml:space="preserve">Location/Venue: </w:t>
            </w:r>
            <w:r w:rsidRPr="00EA73C7">
              <w:rPr>
                <w:b/>
                <w:sz w:val="22"/>
                <w:szCs w:val="22"/>
                <w:lang w:val="en-PH" w:eastAsia="x-none"/>
              </w:rPr>
              <w:t>Metro Cebu</w:t>
            </w:r>
          </w:p>
        </w:tc>
        <w:tc>
          <w:tcPr>
            <w:tcW w:w="810" w:type="dxa"/>
          </w:tcPr>
          <w:p w:rsidR="00EA73C7" w:rsidRPr="00EA73C7" w:rsidRDefault="00EA73C7" w:rsidP="009834AC">
            <w:pPr>
              <w:jc w:val="center"/>
              <w:rPr>
                <w:sz w:val="22"/>
                <w:szCs w:val="22"/>
                <w:lang w:val="en-PH" w:eastAsia="x-none"/>
              </w:rPr>
            </w:pPr>
            <w:r w:rsidRPr="00EA73C7">
              <w:rPr>
                <w:rFonts w:ascii="Georgia" w:hAnsi="Georgia"/>
                <w:sz w:val="22"/>
                <w:szCs w:val="22"/>
                <w:lang w:val="en-PH" w:eastAsia="x-none"/>
              </w:rPr>
              <w:t>√</w:t>
            </w:r>
          </w:p>
        </w:tc>
        <w:tc>
          <w:tcPr>
            <w:tcW w:w="810" w:type="dxa"/>
          </w:tcPr>
          <w:p w:rsidR="00EA73C7" w:rsidRPr="00EA73C7" w:rsidRDefault="00EA73C7" w:rsidP="009834AC">
            <w:pPr>
              <w:jc w:val="center"/>
              <w:rPr>
                <w:sz w:val="22"/>
                <w:szCs w:val="22"/>
                <w:lang w:val="en-PH" w:eastAsia="x-none"/>
              </w:rPr>
            </w:pPr>
            <w:r w:rsidRPr="00EA73C7">
              <w:rPr>
                <w:rFonts w:ascii="Georgia" w:hAnsi="Georgia"/>
                <w:sz w:val="22"/>
                <w:szCs w:val="22"/>
                <w:lang w:val="en-PH" w:eastAsia="x-none"/>
              </w:rPr>
              <w:t>√</w:t>
            </w:r>
          </w:p>
        </w:tc>
        <w:tc>
          <w:tcPr>
            <w:tcW w:w="1623" w:type="dxa"/>
            <w:vAlign w:val="center"/>
          </w:tcPr>
          <w:p w:rsidR="00EA73C7" w:rsidRPr="00EA73C7" w:rsidRDefault="00EA73C7" w:rsidP="009834AC">
            <w:pPr>
              <w:jc w:val="center"/>
              <w:rPr>
                <w:sz w:val="22"/>
                <w:szCs w:val="22"/>
                <w:lang w:val="en-PH" w:eastAsia="x-none"/>
              </w:rPr>
            </w:pPr>
          </w:p>
        </w:tc>
      </w:tr>
      <w:tr w:rsidR="00EA73C7" w:rsidRPr="00EA73C7" w:rsidTr="009834AC">
        <w:tc>
          <w:tcPr>
            <w:tcW w:w="713" w:type="dxa"/>
            <w:shd w:val="clear" w:color="auto" w:fill="auto"/>
            <w:vAlign w:val="center"/>
          </w:tcPr>
          <w:p w:rsidR="00EA73C7" w:rsidRPr="00EA73C7" w:rsidRDefault="00EA73C7" w:rsidP="009834AC">
            <w:pPr>
              <w:jc w:val="center"/>
              <w:rPr>
                <w:sz w:val="22"/>
                <w:szCs w:val="22"/>
                <w:lang w:val="en-PH" w:eastAsia="x-none"/>
              </w:rPr>
            </w:pPr>
            <w:r w:rsidRPr="00EA73C7">
              <w:rPr>
                <w:sz w:val="22"/>
                <w:szCs w:val="22"/>
                <w:lang w:val="en-PH" w:eastAsia="x-none"/>
              </w:rPr>
              <w:t>2.</w:t>
            </w:r>
          </w:p>
        </w:tc>
        <w:tc>
          <w:tcPr>
            <w:tcW w:w="5155" w:type="dxa"/>
            <w:shd w:val="clear" w:color="auto" w:fill="auto"/>
            <w:vAlign w:val="center"/>
          </w:tcPr>
          <w:p w:rsidR="00EA73C7" w:rsidRPr="00EA73C7" w:rsidRDefault="00EA73C7" w:rsidP="009834AC">
            <w:pPr>
              <w:rPr>
                <w:sz w:val="22"/>
                <w:szCs w:val="22"/>
                <w:lang w:val="en-PH" w:eastAsia="x-none"/>
              </w:rPr>
            </w:pPr>
            <w:r w:rsidRPr="00EA73C7">
              <w:rPr>
                <w:sz w:val="22"/>
                <w:szCs w:val="22"/>
                <w:lang w:val="en-PH" w:eastAsia="x-none"/>
              </w:rPr>
              <w:t>A Training Institution and an Assessment Center duly registered by Technical Education and Skills Development Authority (TESDA).</w:t>
            </w:r>
          </w:p>
        </w:tc>
        <w:tc>
          <w:tcPr>
            <w:tcW w:w="810" w:type="dxa"/>
          </w:tcPr>
          <w:p w:rsidR="00EA73C7" w:rsidRPr="00EA73C7" w:rsidRDefault="00EA73C7" w:rsidP="009834AC">
            <w:pPr>
              <w:jc w:val="center"/>
              <w:rPr>
                <w:sz w:val="22"/>
                <w:szCs w:val="22"/>
                <w:lang w:val="en-PH" w:eastAsia="x-none"/>
              </w:rPr>
            </w:pPr>
            <w:r w:rsidRPr="00EA73C7">
              <w:rPr>
                <w:rFonts w:ascii="Georgia" w:hAnsi="Georgia"/>
                <w:sz w:val="22"/>
                <w:szCs w:val="22"/>
                <w:lang w:val="en-PH" w:eastAsia="x-none"/>
              </w:rPr>
              <w:t>√</w:t>
            </w:r>
          </w:p>
        </w:tc>
        <w:tc>
          <w:tcPr>
            <w:tcW w:w="810" w:type="dxa"/>
          </w:tcPr>
          <w:p w:rsidR="00EA73C7" w:rsidRPr="00EA73C7" w:rsidRDefault="00EA73C7" w:rsidP="009834AC">
            <w:pPr>
              <w:jc w:val="center"/>
              <w:rPr>
                <w:sz w:val="22"/>
                <w:szCs w:val="22"/>
                <w:lang w:val="en-PH" w:eastAsia="x-none"/>
              </w:rPr>
            </w:pPr>
            <w:r w:rsidRPr="00EA73C7">
              <w:rPr>
                <w:rFonts w:ascii="Georgia" w:hAnsi="Georgia"/>
                <w:sz w:val="22"/>
                <w:szCs w:val="22"/>
                <w:lang w:val="en-PH" w:eastAsia="x-none"/>
              </w:rPr>
              <w:t>√</w:t>
            </w:r>
          </w:p>
        </w:tc>
        <w:tc>
          <w:tcPr>
            <w:tcW w:w="1623" w:type="dxa"/>
            <w:vAlign w:val="center"/>
          </w:tcPr>
          <w:p w:rsidR="00EA73C7" w:rsidRPr="00EA73C7" w:rsidRDefault="00EA73C7" w:rsidP="009834AC">
            <w:pPr>
              <w:jc w:val="center"/>
              <w:rPr>
                <w:sz w:val="22"/>
                <w:szCs w:val="22"/>
                <w:lang w:val="en-PH" w:eastAsia="x-none"/>
              </w:rPr>
            </w:pPr>
          </w:p>
        </w:tc>
      </w:tr>
      <w:tr w:rsidR="00EA73C7" w:rsidRPr="00EA73C7" w:rsidTr="009834AC">
        <w:tc>
          <w:tcPr>
            <w:tcW w:w="713" w:type="dxa"/>
            <w:shd w:val="clear" w:color="auto" w:fill="auto"/>
            <w:vAlign w:val="center"/>
          </w:tcPr>
          <w:p w:rsidR="00EA73C7" w:rsidRPr="00EA73C7" w:rsidRDefault="00EA73C7" w:rsidP="009834AC">
            <w:pPr>
              <w:jc w:val="center"/>
              <w:rPr>
                <w:sz w:val="22"/>
                <w:szCs w:val="22"/>
                <w:lang w:val="en-PH" w:eastAsia="x-none"/>
              </w:rPr>
            </w:pPr>
            <w:r w:rsidRPr="00EA73C7">
              <w:rPr>
                <w:sz w:val="22"/>
                <w:szCs w:val="22"/>
                <w:lang w:val="en-PH" w:eastAsia="x-none"/>
              </w:rPr>
              <w:t>3.</w:t>
            </w:r>
          </w:p>
        </w:tc>
        <w:tc>
          <w:tcPr>
            <w:tcW w:w="5155" w:type="dxa"/>
            <w:shd w:val="clear" w:color="auto" w:fill="auto"/>
            <w:vAlign w:val="center"/>
          </w:tcPr>
          <w:p w:rsidR="00EA73C7" w:rsidRPr="00EA73C7" w:rsidRDefault="00EA73C7" w:rsidP="009834AC">
            <w:pPr>
              <w:rPr>
                <w:sz w:val="22"/>
                <w:szCs w:val="22"/>
                <w:lang w:val="en-PH" w:eastAsia="x-none"/>
              </w:rPr>
            </w:pPr>
            <w:r w:rsidRPr="00EA73C7">
              <w:rPr>
                <w:sz w:val="22"/>
                <w:szCs w:val="22"/>
                <w:lang w:val="en-PH" w:eastAsia="x-none"/>
              </w:rPr>
              <w:t xml:space="preserve">Has a course duration of </w:t>
            </w:r>
            <w:r w:rsidRPr="00EA73C7">
              <w:rPr>
                <w:b/>
                <w:i/>
                <w:sz w:val="22"/>
                <w:szCs w:val="22"/>
                <w:lang w:val="en-PH" w:eastAsia="x-none"/>
              </w:rPr>
              <w:t>286 hours or 36 days</w:t>
            </w:r>
            <w:r w:rsidRPr="00EA73C7">
              <w:rPr>
                <w:sz w:val="22"/>
                <w:szCs w:val="22"/>
                <w:lang w:val="en-PH" w:eastAsia="x-none"/>
              </w:rPr>
              <w:t xml:space="preserve"> based on the minimum requirements set by TESDA.</w:t>
            </w:r>
          </w:p>
        </w:tc>
        <w:tc>
          <w:tcPr>
            <w:tcW w:w="810" w:type="dxa"/>
          </w:tcPr>
          <w:p w:rsidR="00EA73C7" w:rsidRPr="00EA73C7" w:rsidRDefault="00EA73C7" w:rsidP="009834AC">
            <w:pPr>
              <w:jc w:val="center"/>
              <w:rPr>
                <w:sz w:val="22"/>
                <w:szCs w:val="22"/>
                <w:lang w:val="en-PH" w:eastAsia="x-none"/>
              </w:rPr>
            </w:pPr>
            <w:r w:rsidRPr="00EA73C7">
              <w:rPr>
                <w:rFonts w:ascii="Georgia" w:hAnsi="Georgia"/>
                <w:sz w:val="22"/>
                <w:szCs w:val="22"/>
                <w:lang w:val="en-PH" w:eastAsia="x-none"/>
              </w:rPr>
              <w:t>√</w:t>
            </w:r>
          </w:p>
        </w:tc>
        <w:tc>
          <w:tcPr>
            <w:tcW w:w="810" w:type="dxa"/>
          </w:tcPr>
          <w:p w:rsidR="00EA73C7" w:rsidRPr="00EA73C7" w:rsidRDefault="00EA73C7" w:rsidP="009834AC">
            <w:pPr>
              <w:jc w:val="center"/>
              <w:rPr>
                <w:sz w:val="22"/>
                <w:szCs w:val="22"/>
                <w:lang w:val="en-PH" w:eastAsia="x-none"/>
              </w:rPr>
            </w:pPr>
            <w:r w:rsidRPr="00EA73C7">
              <w:rPr>
                <w:sz w:val="22"/>
                <w:szCs w:val="22"/>
                <w:lang w:val="en-PH" w:eastAsia="x-none"/>
              </w:rPr>
              <w:t>x</w:t>
            </w:r>
          </w:p>
        </w:tc>
        <w:tc>
          <w:tcPr>
            <w:tcW w:w="1623" w:type="dxa"/>
            <w:vAlign w:val="center"/>
          </w:tcPr>
          <w:p w:rsidR="00EA73C7" w:rsidRPr="00EA73C7" w:rsidRDefault="00EA73C7" w:rsidP="009834AC">
            <w:pPr>
              <w:jc w:val="center"/>
              <w:rPr>
                <w:sz w:val="22"/>
                <w:szCs w:val="22"/>
                <w:lang w:val="en-PH" w:eastAsia="x-none"/>
              </w:rPr>
            </w:pPr>
          </w:p>
        </w:tc>
      </w:tr>
      <w:tr w:rsidR="00EA73C7" w:rsidRPr="00EA73C7" w:rsidTr="009834AC">
        <w:tc>
          <w:tcPr>
            <w:tcW w:w="713" w:type="dxa"/>
            <w:shd w:val="clear" w:color="auto" w:fill="auto"/>
            <w:vAlign w:val="center"/>
          </w:tcPr>
          <w:p w:rsidR="00EA73C7" w:rsidRPr="00EA73C7" w:rsidRDefault="00EA73C7" w:rsidP="009834AC">
            <w:pPr>
              <w:jc w:val="center"/>
              <w:rPr>
                <w:sz w:val="22"/>
                <w:szCs w:val="22"/>
                <w:lang w:val="en-PH" w:eastAsia="x-none"/>
              </w:rPr>
            </w:pPr>
            <w:r w:rsidRPr="00EA73C7">
              <w:rPr>
                <w:sz w:val="22"/>
                <w:szCs w:val="22"/>
                <w:lang w:val="en-PH" w:eastAsia="x-none"/>
              </w:rPr>
              <w:t>4.</w:t>
            </w:r>
          </w:p>
        </w:tc>
        <w:tc>
          <w:tcPr>
            <w:tcW w:w="5155" w:type="dxa"/>
            <w:shd w:val="clear" w:color="auto" w:fill="auto"/>
            <w:vAlign w:val="center"/>
          </w:tcPr>
          <w:p w:rsidR="00EA73C7" w:rsidRPr="00EA73C7" w:rsidRDefault="00EA73C7" w:rsidP="009834AC">
            <w:pPr>
              <w:rPr>
                <w:sz w:val="22"/>
                <w:szCs w:val="22"/>
                <w:lang w:val="en-PH" w:eastAsia="x-none"/>
              </w:rPr>
            </w:pPr>
            <w:r w:rsidRPr="00EA73C7">
              <w:rPr>
                <w:sz w:val="22"/>
                <w:szCs w:val="22"/>
                <w:lang w:val="en-PH" w:eastAsia="x-none"/>
              </w:rPr>
              <w:t xml:space="preserve">Has a course duration of </w:t>
            </w:r>
            <w:r w:rsidRPr="00EA73C7">
              <w:rPr>
                <w:b/>
                <w:i/>
                <w:sz w:val="22"/>
                <w:szCs w:val="22"/>
                <w:lang w:val="en-PH" w:eastAsia="x-none"/>
              </w:rPr>
              <w:t>356 hours or 45 days with 25-30 participants per/batch</w:t>
            </w:r>
            <w:r w:rsidRPr="00EA73C7">
              <w:rPr>
                <w:sz w:val="22"/>
                <w:szCs w:val="22"/>
                <w:lang w:val="en-PH" w:eastAsia="x-none"/>
              </w:rPr>
              <w:t xml:space="preserve"> based on the minimum requirements set by TESDA regulations.</w:t>
            </w:r>
          </w:p>
        </w:tc>
        <w:tc>
          <w:tcPr>
            <w:tcW w:w="810" w:type="dxa"/>
          </w:tcPr>
          <w:p w:rsidR="00EA73C7" w:rsidRPr="00EA73C7" w:rsidRDefault="00EA73C7" w:rsidP="009834AC">
            <w:pPr>
              <w:jc w:val="center"/>
              <w:rPr>
                <w:sz w:val="22"/>
                <w:szCs w:val="22"/>
                <w:lang w:val="en-PH" w:eastAsia="x-none"/>
              </w:rPr>
            </w:pPr>
            <w:r w:rsidRPr="00EA73C7">
              <w:rPr>
                <w:sz w:val="22"/>
                <w:szCs w:val="22"/>
                <w:lang w:val="en-PH" w:eastAsia="x-none"/>
              </w:rPr>
              <w:t>x</w:t>
            </w:r>
          </w:p>
        </w:tc>
        <w:tc>
          <w:tcPr>
            <w:tcW w:w="810" w:type="dxa"/>
          </w:tcPr>
          <w:p w:rsidR="00EA73C7" w:rsidRPr="00EA73C7" w:rsidRDefault="00EA73C7" w:rsidP="009834AC">
            <w:pPr>
              <w:jc w:val="center"/>
              <w:rPr>
                <w:sz w:val="22"/>
                <w:szCs w:val="22"/>
                <w:lang w:val="en-PH" w:eastAsia="x-none"/>
              </w:rPr>
            </w:pPr>
            <w:r w:rsidRPr="00EA73C7">
              <w:rPr>
                <w:rFonts w:ascii="Georgia" w:hAnsi="Georgia"/>
                <w:sz w:val="22"/>
                <w:szCs w:val="22"/>
                <w:lang w:val="en-PH" w:eastAsia="x-none"/>
              </w:rPr>
              <w:t>√</w:t>
            </w:r>
          </w:p>
        </w:tc>
        <w:tc>
          <w:tcPr>
            <w:tcW w:w="1623" w:type="dxa"/>
            <w:vAlign w:val="center"/>
          </w:tcPr>
          <w:p w:rsidR="00EA73C7" w:rsidRPr="00EA73C7" w:rsidRDefault="00EA73C7" w:rsidP="009834AC">
            <w:pPr>
              <w:jc w:val="center"/>
              <w:rPr>
                <w:sz w:val="22"/>
                <w:szCs w:val="22"/>
                <w:lang w:val="en-PH" w:eastAsia="x-none"/>
              </w:rPr>
            </w:pPr>
          </w:p>
        </w:tc>
      </w:tr>
      <w:tr w:rsidR="00EA73C7" w:rsidRPr="00EA73C7" w:rsidTr="009834AC">
        <w:tc>
          <w:tcPr>
            <w:tcW w:w="713" w:type="dxa"/>
            <w:shd w:val="clear" w:color="auto" w:fill="auto"/>
            <w:vAlign w:val="center"/>
          </w:tcPr>
          <w:p w:rsidR="00EA73C7" w:rsidRPr="00EA73C7" w:rsidRDefault="00EA73C7" w:rsidP="009834AC">
            <w:pPr>
              <w:jc w:val="center"/>
              <w:rPr>
                <w:sz w:val="22"/>
                <w:szCs w:val="22"/>
                <w:lang w:val="en-PH" w:eastAsia="x-none"/>
              </w:rPr>
            </w:pPr>
            <w:r w:rsidRPr="00EA73C7">
              <w:rPr>
                <w:sz w:val="22"/>
                <w:szCs w:val="22"/>
                <w:lang w:val="en-PH" w:eastAsia="x-none"/>
              </w:rPr>
              <w:t>5.</w:t>
            </w:r>
          </w:p>
        </w:tc>
        <w:tc>
          <w:tcPr>
            <w:tcW w:w="5155" w:type="dxa"/>
            <w:shd w:val="clear" w:color="auto" w:fill="auto"/>
            <w:vAlign w:val="center"/>
          </w:tcPr>
          <w:p w:rsidR="00EA73C7" w:rsidRPr="00EA73C7" w:rsidRDefault="00EA73C7" w:rsidP="009834AC">
            <w:pPr>
              <w:rPr>
                <w:sz w:val="22"/>
                <w:szCs w:val="22"/>
                <w:lang w:val="en-PH" w:eastAsia="x-none"/>
              </w:rPr>
            </w:pPr>
            <w:r w:rsidRPr="00EA73C7">
              <w:rPr>
                <w:sz w:val="22"/>
                <w:szCs w:val="22"/>
                <w:lang w:val="en-PH" w:eastAsia="x-none"/>
              </w:rPr>
              <w:t>Screen/orient applicants for the training program based on the minimum requirements set by the TESDA.</w:t>
            </w:r>
          </w:p>
        </w:tc>
        <w:tc>
          <w:tcPr>
            <w:tcW w:w="810" w:type="dxa"/>
          </w:tcPr>
          <w:p w:rsidR="00EA73C7" w:rsidRPr="00EA73C7" w:rsidRDefault="00EA73C7" w:rsidP="009834AC">
            <w:pPr>
              <w:jc w:val="center"/>
              <w:rPr>
                <w:sz w:val="22"/>
                <w:szCs w:val="22"/>
                <w:lang w:val="en-PH" w:eastAsia="x-none"/>
              </w:rPr>
            </w:pPr>
            <w:r w:rsidRPr="00EA73C7">
              <w:rPr>
                <w:rFonts w:ascii="Georgia" w:hAnsi="Georgia"/>
                <w:sz w:val="22"/>
                <w:szCs w:val="22"/>
                <w:lang w:val="en-PH" w:eastAsia="x-none"/>
              </w:rPr>
              <w:t>√</w:t>
            </w:r>
          </w:p>
        </w:tc>
        <w:tc>
          <w:tcPr>
            <w:tcW w:w="810" w:type="dxa"/>
          </w:tcPr>
          <w:p w:rsidR="00EA73C7" w:rsidRPr="00EA73C7" w:rsidRDefault="00EA73C7" w:rsidP="009834AC">
            <w:pPr>
              <w:jc w:val="center"/>
              <w:rPr>
                <w:rFonts w:ascii="Georgia" w:hAnsi="Georgia"/>
                <w:sz w:val="22"/>
                <w:szCs w:val="22"/>
                <w:lang w:val="en-PH" w:eastAsia="x-none"/>
              </w:rPr>
            </w:pPr>
            <w:r w:rsidRPr="00EA73C7">
              <w:rPr>
                <w:rFonts w:ascii="Georgia" w:hAnsi="Georgia"/>
                <w:sz w:val="22"/>
                <w:szCs w:val="22"/>
                <w:lang w:val="en-PH" w:eastAsia="x-none"/>
              </w:rPr>
              <w:t>√</w:t>
            </w:r>
          </w:p>
        </w:tc>
        <w:tc>
          <w:tcPr>
            <w:tcW w:w="1623" w:type="dxa"/>
            <w:vAlign w:val="center"/>
          </w:tcPr>
          <w:p w:rsidR="00EA73C7" w:rsidRPr="00EA73C7" w:rsidRDefault="00EA73C7" w:rsidP="009834AC">
            <w:pPr>
              <w:jc w:val="center"/>
              <w:rPr>
                <w:sz w:val="22"/>
                <w:szCs w:val="22"/>
                <w:lang w:val="en-PH" w:eastAsia="x-none"/>
              </w:rPr>
            </w:pPr>
          </w:p>
        </w:tc>
      </w:tr>
      <w:tr w:rsidR="00EA73C7" w:rsidRPr="00EA73C7" w:rsidTr="009834AC">
        <w:tc>
          <w:tcPr>
            <w:tcW w:w="713" w:type="dxa"/>
            <w:shd w:val="clear" w:color="auto" w:fill="auto"/>
            <w:vAlign w:val="center"/>
          </w:tcPr>
          <w:p w:rsidR="00EA73C7" w:rsidRPr="00EA73C7" w:rsidRDefault="00EA73C7" w:rsidP="009834AC">
            <w:pPr>
              <w:jc w:val="center"/>
              <w:rPr>
                <w:sz w:val="22"/>
                <w:szCs w:val="22"/>
                <w:lang w:val="en-PH" w:eastAsia="x-none"/>
              </w:rPr>
            </w:pPr>
            <w:r w:rsidRPr="00EA73C7">
              <w:rPr>
                <w:sz w:val="22"/>
                <w:szCs w:val="22"/>
                <w:lang w:val="en-PH" w:eastAsia="x-none"/>
              </w:rPr>
              <w:t>6.</w:t>
            </w:r>
          </w:p>
        </w:tc>
        <w:tc>
          <w:tcPr>
            <w:tcW w:w="5155" w:type="dxa"/>
            <w:shd w:val="clear" w:color="auto" w:fill="auto"/>
            <w:vAlign w:val="center"/>
          </w:tcPr>
          <w:p w:rsidR="00EA73C7" w:rsidRPr="00EA73C7" w:rsidRDefault="00EA73C7" w:rsidP="009834AC">
            <w:pPr>
              <w:rPr>
                <w:sz w:val="22"/>
                <w:szCs w:val="22"/>
                <w:lang w:val="en-PH" w:eastAsia="x-none"/>
              </w:rPr>
            </w:pPr>
            <w:r w:rsidRPr="00EA73C7">
              <w:rPr>
                <w:sz w:val="22"/>
                <w:szCs w:val="22"/>
                <w:lang w:val="en-PH" w:eastAsia="x-none"/>
              </w:rPr>
              <w:t xml:space="preserve">For those students who drop classes after seven (7) days, full payment of the bid price will be required except food and lodging (proportionate) of the actual number of days, and for those within seven (7) days, will have to pay the actual cost/expenses. </w:t>
            </w:r>
            <w:r w:rsidRPr="00EA73C7">
              <w:rPr>
                <w:sz w:val="22"/>
                <w:szCs w:val="22"/>
              </w:rPr>
              <w:t>Trainee/s who will absent for three (3) consecutive days will be dropped-out and replaced.</w:t>
            </w:r>
            <w:r w:rsidRPr="00EA73C7">
              <w:rPr>
                <w:sz w:val="22"/>
                <w:szCs w:val="22"/>
                <w:lang w:val="en-PH" w:eastAsia="x-none"/>
              </w:rPr>
              <w:t xml:space="preserve"> </w:t>
            </w:r>
          </w:p>
        </w:tc>
        <w:tc>
          <w:tcPr>
            <w:tcW w:w="810" w:type="dxa"/>
          </w:tcPr>
          <w:p w:rsidR="00EA73C7" w:rsidRPr="00EA73C7" w:rsidRDefault="00EA73C7" w:rsidP="009834AC">
            <w:pPr>
              <w:jc w:val="center"/>
              <w:rPr>
                <w:sz w:val="22"/>
                <w:szCs w:val="22"/>
                <w:lang w:val="en-PH" w:eastAsia="x-none"/>
              </w:rPr>
            </w:pPr>
            <w:r w:rsidRPr="00EA73C7">
              <w:rPr>
                <w:rFonts w:ascii="Georgia" w:hAnsi="Georgia"/>
                <w:sz w:val="22"/>
                <w:szCs w:val="22"/>
                <w:lang w:val="en-PH" w:eastAsia="x-none"/>
              </w:rPr>
              <w:t>√</w:t>
            </w:r>
          </w:p>
        </w:tc>
        <w:tc>
          <w:tcPr>
            <w:tcW w:w="810" w:type="dxa"/>
          </w:tcPr>
          <w:p w:rsidR="00EA73C7" w:rsidRPr="00EA73C7" w:rsidRDefault="00EA73C7" w:rsidP="009834AC">
            <w:pPr>
              <w:jc w:val="center"/>
              <w:rPr>
                <w:sz w:val="22"/>
                <w:szCs w:val="22"/>
                <w:lang w:val="en-PH" w:eastAsia="x-none"/>
              </w:rPr>
            </w:pPr>
            <w:r w:rsidRPr="00EA73C7">
              <w:rPr>
                <w:rFonts w:ascii="Georgia" w:hAnsi="Georgia"/>
                <w:sz w:val="22"/>
                <w:szCs w:val="22"/>
                <w:lang w:val="en-PH" w:eastAsia="x-none"/>
              </w:rPr>
              <w:t>√</w:t>
            </w:r>
          </w:p>
        </w:tc>
        <w:tc>
          <w:tcPr>
            <w:tcW w:w="1623" w:type="dxa"/>
            <w:vAlign w:val="center"/>
          </w:tcPr>
          <w:p w:rsidR="00EA73C7" w:rsidRPr="00EA73C7" w:rsidRDefault="00EA73C7" w:rsidP="009834AC">
            <w:pPr>
              <w:jc w:val="center"/>
              <w:rPr>
                <w:sz w:val="22"/>
                <w:szCs w:val="22"/>
                <w:lang w:val="en-PH" w:eastAsia="x-none"/>
              </w:rPr>
            </w:pPr>
          </w:p>
        </w:tc>
      </w:tr>
      <w:tr w:rsidR="00EA73C7" w:rsidRPr="00EA73C7" w:rsidTr="009834AC">
        <w:tc>
          <w:tcPr>
            <w:tcW w:w="713" w:type="dxa"/>
            <w:shd w:val="clear" w:color="auto" w:fill="auto"/>
            <w:vAlign w:val="center"/>
          </w:tcPr>
          <w:p w:rsidR="00EA73C7" w:rsidRPr="00EA73C7" w:rsidRDefault="00EA73C7" w:rsidP="009834AC">
            <w:pPr>
              <w:jc w:val="center"/>
              <w:rPr>
                <w:sz w:val="22"/>
                <w:szCs w:val="22"/>
                <w:lang w:val="en-PH" w:eastAsia="x-none"/>
              </w:rPr>
            </w:pPr>
            <w:r w:rsidRPr="00EA73C7">
              <w:rPr>
                <w:sz w:val="22"/>
                <w:szCs w:val="22"/>
                <w:lang w:val="en-PH" w:eastAsia="x-none"/>
              </w:rPr>
              <w:t>7.</w:t>
            </w:r>
          </w:p>
        </w:tc>
        <w:tc>
          <w:tcPr>
            <w:tcW w:w="5155" w:type="dxa"/>
            <w:shd w:val="clear" w:color="auto" w:fill="auto"/>
            <w:vAlign w:val="center"/>
          </w:tcPr>
          <w:p w:rsidR="00EA73C7" w:rsidRPr="00EA73C7" w:rsidRDefault="00EA73C7" w:rsidP="009834AC">
            <w:pPr>
              <w:rPr>
                <w:sz w:val="22"/>
                <w:szCs w:val="22"/>
                <w:lang w:val="en-PH" w:eastAsia="x-none"/>
              </w:rPr>
            </w:pPr>
            <w:r w:rsidRPr="00EA73C7">
              <w:rPr>
                <w:sz w:val="22"/>
                <w:szCs w:val="22"/>
                <w:lang w:val="en-PH" w:eastAsia="x-none"/>
              </w:rPr>
              <w:t>Designate a staff in-charge in monitoring the progress of the project and the beneficiaries.</w:t>
            </w:r>
          </w:p>
        </w:tc>
        <w:tc>
          <w:tcPr>
            <w:tcW w:w="810" w:type="dxa"/>
          </w:tcPr>
          <w:p w:rsidR="00EA73C7" w:rsidRPr="00EA73C7" w:rsidRDefault="00EA73C7" w:rsidP="009834AC">
            <w:pPr>
              <w:jc w:val="center"/>
              <w:rPr>
                <w:sz w:val="22"/>
                <w:szCs w:val="22"/>
                <w:lang w:val="en-PH" w:eastAsia="x-none"/>
              </w:rPr>
            </w:pPr>
            <w:r w:rsidRPr="00EA73C7">
              <w:rPr>
                <w:rFonts w:ascii="Georgia" w:hAnsi="Georgia"/>
                <w:sz w:val="22"/>
                <w:szCs w:val="22"/>
                <w:lang w:val="en-PH" w:eastAsia="x-none"/>
              </w:rPr>
              <w:t>√</w:t>
            </w:r>
          </w:p>
        </w:tc>
        <w:tc>
          <w:tcPr>
            <w:tcW w:w="810" w:type="dxa"/>
          </w:tcPr>
          <w:p w:rsidR="00EA73C7" w:rsidRPr="00EA73C7" w:rsidRDefault="00EA73C7" w:rsidP="009834AC">
            <w:pPr>
              <w:jc w:val="center"/>
              <w:rPr>
                <w:sz w:val="22"/>
                <w:szCs w:val="22"/>
                <w:lang w:val="en-PH" w:eastAsia="x-none"/>
              </w:rPr>
            </w:pPr>
            <w:r w:rsidRPr="00EA73C7">
              <w:rPr>
                <w:rFonts w:ascii="Georgia" w:hAnsi="Georgia"/>
                <w:sz w:val="22"/>
                <w:szCs w:val="22"/>
                <w:lang w:val="en-PH" w:eastAsia="x-none"/>
              </w:rPr>
              <w:t>√</w:t>
            </w:r>
          </w:p>
        </w:tc>
        <w:tc>
          <w:tcPr>
            <w:tcW w:w="1623" w:type="dxa"/>
            <w:vAlign w:val="center"/>
          </w:tcPr>
          <w:p w:rsidR="00EA73C7" w:rsidRPr="00EA73C7" w:rsidRDefault="00EA73C7" w:rsidP="009834AC">
            <w:pPr>
              <w:jc w:val="center"/>
              <w:rPr>
                <w:sz w:val="22"/>
                <w:szCs w:val="22"/>
                <w:lang w:val="en-PH" w:eastAsia="x-none"/>
              </w:rPr>
            </w:pPr>
          </w:p>
        </w:tc>
      </w:tr>
      <w:tr w:rsidR="00EA73C7" w:rsidRPr="00EA73C7" w:rsidTr="009834AC">
        <w:tc>
          <w:tcPr>
            <w:tcW w:w="713" w:type="dxa"/>
            <w:shd w:val="clear" w:color="auto" w:fill="auto"/>
            <w:vAlign w:val="center"/>
          </w:tcPr>
          <w:p w:rsidR="00EA73C7" w:rsidRPr="00EA73C7" w:rsidRDefault="00EA73C7" w:rsidP="009834AC">
            <w:pPr>
              <w:jc w:val="center"/>
              <w:rPr>
                <w:sz w:val="22"/>
                <w:szCs w:val="22"/>
                <w:lang w:val="en-PH" w:eastAsia="x-none"/>
              </w:rPr>
            </w:pPr>
            <w:r w:rsidRPr="00EA73C7">
              <w:rPr>
                <w:sz w:val="22"/>
                <w:szCs w:val="22"/>
                <w:lang w:val="en-PH" w:eastAsia="x-none"/>
              </w:rPr>
              <w:t>8.</w:t>
            </w:r>
          </w:p>
        </w:tc>
        <w:tc>
          <w:tcPr>
            <w:tcW w:w="5155" w:type="dxa"/>
            <w:shd w:val="clear" w:color="auto" w:fill="auto"/>
            <w:vAlign w:val="center"/>
          </w:tcPr>
          <w:p w:rsidR="00EA73C7" w:rsidRPr="00EA73C7" w:rsidRDefault="00EA73C7" w:rsidP="009834AC">
            <w:pPr>
              <w:rPr>
                <w:sz w:val="22"/>
                <w:szCs w:val="22"/>
                <w:lang w:val="en-PH" w:eastAsia="x-none"/>
              </w:rPr>
            </w:pPr>
            <w:r w:rsidRPr="00EA73C7">
              <w:rPr>
                <w:sz w:val="22"/>
                <w:szCs w:val="22"/>
                <w:lang w:val="en-PH" w:eastAsia="x-none"/>
              </w:rPr>
              <w:t>Provide 80-90% guaranteed employment referrals of qualified trainees through their partner industries duly registered and accredited by TESDA.</w:t>
            </w:r>
          </w:p>
        </w:tc>
        <w:tc>
          <w:tcPr>
            <w:tcW w:w="810" w:type="dxa"/>
          </w:tcPr>
          <w:p w:rsidR="00EA73C7" w:rsidRPr="00EA73C7" w:rsidRDefault="00EA73C7" w:rsidP="009834AC">
            <w:pPr>
              <w:jc w:val="center"/>
              <w:rPr>
                <w:sz w:val="22"/>
                <w:szCs w:val="22"/>
                <w:lang w:val="en-PH" w:eastAsia="x-none"/>
              </w:rPr>
            </w:pPr>
            <w:r w:rsidRPr="00EA73C7">
              <w:rPr>
                <w:rFonts w:ascii="Georgia" w:hAnsi="Georgia"/>
                <w:sz w:val="22"/>
                <w:szCs w:val="22"/>
                <w:lang w:val="en-PH" w:eastAsia="x-none"/>
              </w:rPr>
              <w:t>√</w:t>
            </w:r>
          </w:p>
        </w:tc>
        <w:tc>
          <w:tcPr>
            <w:tcW w:w="810" w:type="dxa"/>
          </w:tcPr>
          <w:p w:rsidR="00EA73C7" w:rsidRPr="00EA73C7" w:rsidRDefault="00EA73C7" w:rsidP="009834AC">
            <w:pPr>
              <w:jc w:val="center"/>
              <w:rPr>
                <w:sz w:val="22"/>
                <w:szCs w:val="22"/>
                <w:lang w:val="en-PH" w:eastAsia="x-none"/>
              </w:rPr>
            </w:pPr>
            <w:r w:rsidRPr="00EA73C7">
              <w:rPr>
                <w:rFonts w:ascii="Georgia" w:hAnsi="Georgia"/>
                <w:sz w:val="22"/>
                <w:szCs w:val="22"/>
                <w:lang w:val="en-PH" w:eastAsia="x-none"/>
              </w:rPr>
              <w:t>√</w:t>
            </w:r>
          </w:p>
        </w:tc>
        <w:tc>
          <w:tcPr>
            <w:tcW w:w="1623" w:type="dxa"/>
            <w:vAlign w:val="center"/>
          </w:tcPr>
          <w:p w:rsidR="00EA73C7" w:rsidRPr="00EA73C7" w:rsidRDefault="00EA73C7" w:rsidP="009834AC">
            <w:pPr>
              <w:jc w:val="center"/>
              <w:rPr>
                <w:sz w:val="22"/>
                <w:szCs w:val="22"/>
                <w:lang w:val="en-PH" w:eastAsia="x-none"/>
              </w:rPr>
            </w:pPr>
          </w:p>
        </w:tc>
      </w:tr>
      <w:tr w:rsidR="00EA73C7" w:rsidRPr="00EA73C7" w:rsidTr="009834AC">
        <w:tc>
          <w:tcPr>
            <w:tcW w:w="713" w:type="dxa"/>
            <w:shd w:val="clear" w:color="auto" w:fill="auto"/>
            <w:vAlign w:val="center"/>
          </w:tcPr>
          <w:p w:rsidR="00EA73C7" w:rsidRPr="00EA73C7" w:rsidRDefault="00EA73C7" w:rsidP="009834AC">
            <w:pPr>
              <w:jc w:val="center"/>
              <w:rPr>
                <w:sz w:val="22"/>
                <w:szCs w:val="22"/>
                <w:lang w:val="en-PH" w:eastAsia="x-none"/>
              </w:rPr>
            </w:pPr>
            <w:r w:rsidRPr="00EA73C7">
              <w:rPr>
                <w:sz w:val="22"/>
                <w:szCs w:val="22"/>
                <w:lang w:val="en-PH" w:eastAsia="x-none"/>
              </w:rPr>
              <w:t>9.</w:t>
            </w:r>
          </w:p>
        </w:tc>
        <w:tc>
          <w:tcPr>
            <w:tcW w:w="5155" w:type="dxa"/>
            <w:shd w:val="clear" w:color="auto" w:fill="auto"/>
            <w:vAlign w:val="center"/>
          </w:tcPr>
          <w:p w:rsidR="00EA73C7" w:rsidRPr="00EA73C7" w:rsidRDefault="00EA73C7" w:rsidP="009834AC">
            <w:pPr>
              <w:rPr>
                <w:sz w:val="22"/>
                <w:szCs w:val="22"/>
                <w:lang w:val="en-PH" w:eastAsia="x-none"/>
              </w:rPr>
            </w:pPr>
            <w:r w:rsidRPr="00EA73C7">
              <w:rPr>
                <w:sz w:val="22"/>
                <w:szCs w:val="22"/>
                <w:lang w:val="en-PH" w:eastAsia="x-none"/>
              </w:rPr>
              <w:t>Maintain feedback mechanism and coordination with DSWD.</w:t>
            </w:r>
          </w:p>
        </w:tc>
        <w:tc>
          <w:tcPr>
            <w:tcW w:w="810" w:type="dxa"/>
          </w:tcPr>
          <w:p w:rsidR="00EA73C7" w:rsidRPr="00EA73C7" w:rsidRDefault="00EA73C7" w:rsidP="009834AC">
            <w:pPr>
              <w:jc w:val="center"/>
              <w:rPr>
                <w:sz w:val="22"/>
                <w:szCs w:val="22"/>
                <w:lang w:val="en-PH" w:eastAsia="x-none"/>
              </w:rPr>
            </w:pPr>
            <w:r w:rsidRPr="00EA73C7">
              <w:rPr>
                <w:rFonts w:ascii="Georgia" w:hAnsi="Georgia"/>
                <w:sz w:val="22"/>
                <w:szCs w:val="22"/>
                <w:lang w:val="en-PH" w:eastAsia="x-none"/>
              </w:rPr>
              <w:t>√</w:t>
            </w:r>
          </w:p>
        </w:tc>
        <w:tc>
          <w:tcPr>
            <w:tcW w:w="810" w:type="dxa"/>
          </w:tcPr>
          <w:p w:rsidR="00EA73C7" w:rsidRPr="00EA73C7" w:rsidRDefault="00EA73C7" w:rsidP="009834AC">
            <w:pPr>
              <w:jc w:val="center"/>
              <w:rPr>
                <w:sz w:val="22"/>
                <w:szCs w:val="22"/>
                <w:lang w:val="en-PH" w:eastAsia="x-none"/>
              </w:rPr>
            </w:pPr>
            <w:r w:rsidRPr="00EA73C7">
              <w:rPr>
                <w:rFonts w:ascii="Georgia" w:hAnsi="Georgia"/>
                <w:sz w:val="22"/>
                <w:szCs w:val="22"/>
                <w:lang w:val="en-PH" w:eastAsia="x-none"/>
              </w:rPr>
              <w:t>√</w:t>
            </w:r>
          </w:p>
        </w:tc>
        <w:tc>
          <w:tcPr>
            <w:tcW w:w="1623" w:type="dxa"/>
            <w:vAlign w:val="center"/>
          </w:tcPr>
          <w:p w:rsidR="00EA73C7" w:rsidRPr="00EA73C7" w:rsidRDefault="00EA73C7" w:rsidP="009834AC">
            <w:pPr>
              <w:jc w:val="center"/>
              <w:rPr>
                <w:sz w:val="22"/>
                <w:szCs w:val="22"/>
                <w:lang w:val="en-PH" w:eastAsia="x-none"/>
              </w:rPr>
            </w:pPr>
          </w:p>
        </w:tc>
      </w:tr>
      <w:tr w:rsidR="00EA73C7" w:rsidRPr="00EA73C7" w:rsidTr="009834AC">
        <w:tc>
          <w:tcPr>
            <w:tcW w:w="713" w:type="dxa"/>
            <w:shd w:val="clear" w:color="auto" w:fill="auto"/>
            <w:vAlign w:val="center"/>
          </w:tcPr>
          <w:p w:rsidR="00EA73C7" w:rsidRPr="00EA73C7" w:rsidRDefault="00EA73C7" w:rsidP="009834AC">
            <w:pPr>
              <w:jc w:val="center"/>
              <w:rPr>
                <w:sz w:val="22"/>
                <w:szCs w:val="22"/>
                <w:lang w:val="en-PH" w:eastAsia="x-none"/>
              </w:rPr>
            </w:pPr>
            <w:r w:rsidRPr="00EA73C7">
              <w:rPr>
                <w:sz w:val="22"/>
                <w:szCs w:val="22"/>
                <w:lang w:val="en-PH" w:eastAsia="x-none"/>
              </w:rPr>
              <w:t>10.</w:t>
            </w:r>
          </w:p>
        </w:tc>
        <w:tc>
          <w:tcPr>
            <w:tcW w:w="5155" w:type="dxa"/>
            <w:shd w:val="clear" w:color="auto" w:fill="auto"/>
            <w:vAlign w:val="center"/>
          </w:tcPr>
          <w:p w:rsidR="00EA73C7" w:rsidRPr="00EA73C7" w:rsidRDefault="00EA73C7" w:rsidP="009834AC">
            <w:pPr>
              <w:rPr>
                <w:sz w:val="22"/>
                <w:szCs w:val="22"/>
                <w:lang w:val="en-PH" w:eastAsia="x-none"/>
              </w:rPr>
            </w:pPr>
            <w:r w:rsidRPr="00EA73C7">
              <w:rPr>
                <w:sz w:val="22"/>
                <w:szCs w:val="22"/>
                <w:lang w:val="en-PH" w:eastAsia="x-none"/>
              </w:rPr>
              <w:t>Issue a Certificate of Training to the participants who completed the training.</w:t>
            </w:r>
          </w:p>
        </w:tc>
        <w:tc>
          <w:tcPr>
            <w:tcW w:w="810" w:type="dxa"/>
          </w:tcPr>
          <w:p w:rsidR="00EA73C7" w:rsidRPr="00EA73C7" w:rsidRDefault="00EA73C7" w:rsidP="009834AC">
            <w:pPr>
              <w:jc w:val="center"/>
              <w:rPr>
                <w:sz w:val="22"/>
                <w:szCs w:val="22"/>
                <w:lang w:val="en-PH" w:eastAsia="x-none"/>
              </w:rPr>
            </w:pPr>
            <w:r w:rsidRPr="00EA73C7">
              <w:rPr>
                <w:rFonts w:ascii="Georgia" w:hAnsi="Georgia"/>
                <w:sz w:val="22"/>
                <w:szCs w:val="22"/>
                <w:lang w:val="en-PH" w:eastAsia="x-none"/>
              </w:rPr>
              <w:t>√</w:t>
            </w:r>
          </w:p>
        </w:tc>
        <w:tc>
          <w:tcPr>
            <w:tcW w:w="810" w:type="dxa"/>
          </w:tcPr>
          <w:p w:rsidR="00EA73C7" w:rsidRPr="00EA73C7" w:rsidRDefault="00EA73C7" w:rsidP="009834AC">
            <w:pPr>
              <w:jc w:val="center"/>
              <w:rPr>
                <w:sz w:val="22"/>
                <w:szCs w:val="22"/>
                <w:lang w:val="en-PH" w:eastAsia="x-none"/>
              </w:rPr>
            </w:pPr>
            <w:r w:rsidRPr="00EA73C7">
              <w:rPr>
                <w:rFonts w:ascii="Georgia" w:hAnsi="Georgia"/>
                <w:sz w:val="22"/>
                <w:szCs w:val="22"/>
                <w:lang w:val="en-PH" w:eastAsia="x-none"/>
              </w:rPr>
              <w:t>√</w:t>
            </w:r>
          </w:p>
        </w:tc>
        <w:tc>
          <w:tcPr>
            <w:tcW w:w="1623" w:type="dxa"/>
            <w:vAlign w:val="center"/>
          </w:tcPr>
          <w:p w:rsidR="00EA73C7" w:rsidRPr="00EA73C7" w:rsidRDefault="00EA73C7" w:rsidP="009834AC">
            <w:pPr>
              <w:rPr>
                <w:sz w:val="22"/>
                <w:szCs w:val="22"/>
                <w:lang w:val="en-PH" w:eastAsia="x-none"/>
              </w:rPr>
            </w:pPr>
          </w:p>
        </w:tc>
      </w:tr>
      <w:tr w:rsidR="00EA73C7" w:rsidRPr="00EA73C7" w:rsidTr="009834AC">
        <w:tc>
          <w:tcPr>
            <w:tcW w:w="713" w:type="dxa"/>
            <w:tcBorders>
              <w:bottom w:val="single" w:sz="4" w:space="0" w:color="auto"/>
            </w:tcBorders>
            <w:shd w:val="clear" w:color="auto" w:fill="auto"/>
            <w:vAlign w:val="center"/>
          </w:tcPr>
          <w:p w:rsidR="00EA73C7" w:rsidRPr="00EA73C7" w:rsidRDefault="00EA73C7" w:rsidP="009834AC">
            <w:pPr>
              <w:jc w:val="center"/>
              <w:rPr>
                <w:sz w:val="22"/>
                <w:szCs w:val="22"/>
                <w:lang w:val="en-PH" w:eastAsia="x-none"/>
              </w:rPr>
            </w:pPr>
            <w:r w:rsidRPr="00EA73C7">
              <w:rPr>
                <w:sz w:val="22"/>
                <w:szCs w:val="22"/>
                <w:lang w:val="en-PH" w:eastAsia="x-none"/>
              </w:rPr>
              <w:t>11.</w:t>
            </w:r>
          </w:p>
        </w:tc>
        <w:tc>
          <w:tcPr>
            <w:tcW w:w="5155" w:type="dxa"/>
            <w:tcBorders>
              <w:bottom w:val="single" w:sz="4" w:space="0" w:color="auto"/>
            </w:tcBorders>
            <w:shd w:val="clear" w:color="auto" w:fill="auto"/>
            <w:vAlign w:val="center"/>
          </w:tcPr>
          <w:p w:rsidR="00EA73C7" w:rsidRPr="00EA73C7" w:rsidRDefault="00EA73C7" w:rsidP="009834AC">
            <w:pPr>
              <w:rPr>
                <w:sz w:val="22"/>
                <w:szCs w:val="22"/>
                <w:lang w:val="en-PH" w:eastAsia="x-none"/>
              </w:rPr>
            </w:pPr>
            <w:r w:rsidRPr="00EA73C7">
              <w:rPr>
                <w:sz w:val="22"/>
                <w:szCs w:val="22"/>
                <w:lang w:val="en-PH" w:eastAsia="x-none"/>
              </w:rPr>
              <w:t>Furnish DSWD two (2) Quarterly Narrative Reports and/or Progress Report on the company where the program participants are employed.</w:t>
            </w:r>
          </w:p>
        </w:tc>
        <w:tc>
          <w:tcPr>
            <w:tcW w:w="810" w:type="dxa"/>
            <w:tcBorders>
              <w:bottom w:val="single" w:sz="4" w:space="0" w:color="auto"/>
            </w:tcBorders>
          </w:tcPr>
          <w:p w:rsidR="00EA73C7" w:rsidRPr="00EA73C7" w:rsidRDefault="00EA73C7" w:rsidP="009834AC">
            <w:pPr>
              <w:jc w:val="center"/>
              <w:rPr>
                <w:sz w:val="22"/>
                <w:szCs w:val="22"/>
                <w:lang w:val="en-PH" w:eastAsia="x-none"/>
              </w:rPr>
            </w:pPr>
            <w:r w:rsidRPr="00EA73C7">
              <w:rPr>
                <w:rFonts w:ascii="Georgia" w:hAnsi="Georgia"/>
                <w:sz w:val="22"/>
                <w:szCs w:val="22"/>
                <w:lang w:val="en-PH" w:eastAsia="x-none"/>
              </w:rPr>
              <w:t>√</w:t>
            </w:r>
          </w:p>
        </w:tc>
        <w:tc>
          <w:tcPr>
            <w:tcW w:w="810" w:type="dxa"/>
            <w:tcBorders>
              <w:bottom w:val="single" w:sz="4" w:space="0" w:color="auto"/>
            </w:tcBorders>
          </w:tcPr>
          <w:p w:rsidR="00EA73C7" w:rsidRPr="00EA73C7" w:rsidRDefault="00EA73C7" w:rsidP="009834AC">
            <w:pPr>
              <w:jc w:val="center"/>
              <w:rPr>
                <w:sz w:val="22"/>
                <w:szCs w:val="22"/>
                <w:lang w:val="en-PH" w:eastAsia="x-none"/>
              </w:rPr>
            </w:pPr>
            <w:r w:rsidRPr="00EA73C7">
              <w:rPr>
                <w:rFonts w:ascii="Georgia" w:hAnsi="Georgia"/>
                <w:sz w:val="22"/>
                <w:szCs w:val="22"/>
                <w:lang w:val="en-PH" w:eastAsia="x-none"/>
              </w:rPr>
              <w:t>√</w:t>
            </w:r>
          </w:p>
        </w:tc>
        <w:tc>
          <w:tcPr>
            <w:tcW w:w="1623" w:type="dxa"/>
            <w:tcBorders>
              <w:bottom w:val="single" w:sz="4" w:space="0" w:color="auto"/>
            </w:tcBorders>
            <w:vAlign w:val="center"/>
          </w:tcPr>
          <w:p w:rsidR="00EA73C7" w:rsidRPr="00EA73C7" w:rsidRDefault="00EA73C7" w:rsidP="009834AC">
            <w:pPr>
              <w:jc w:val="center"/>
              <w:rPr>
                <w:sz w:val="22"/>
                <w:szCs w:val="22"/>
                <w:lang w:val="en-PH" w:eastAsia="x-none"/>
              </w:rPr>
            </w:pPr>
          </w:p>
        </w:tc>
      </w:tr>
    </w:tbl>
    <w:p w:rsidR="00EA73C7" w:rsidRPr="00EA73C7" w:rsidRDefault="00EA73C7" w:rsidP="00EA73C7">
      <w:pPr>
        <w:rPr>
          <w:sz w:val="22"/>
          <w:szCs w:val="22"/>
          <w:lang w:val="en-PH" w:eastAsia="x-none"/>
        </w:rPr>
      </w:pPr>
    </w:p>
    <w:p w:rsidR="00EA73C7" w:rsidRPr="00EA73C7" w:rsidRDefault="00EA73C7" w:rsidP="00EA73C7">
      <w:pPr>
        <w:rPr>
          <w:sz w:val="22"/>
          <w:szCs w:val="22"/>
        </w:rPr>
      </w:pPr>
      <w:r w:rsidRPr="00EA73C7">
        <w:rPr>
          <w:sz w:val="22"/>
          <w:szCs w:val="22"/>
        </w:rPr>
        <w:t xml:space="preserve">Note: Bidders must state either </w:t>
      </w:r>
      <w:r w:rsidRPr="00EA73C7">
        <w:rPr>
          <w:b/>
          <w:sz w:val="22"/>
          <w:szCs w:val="22"/>
        </w:rPr>
        <w:t>“Comply” or “Not Comply”</w:t>
      </w:r>
      <w:r w:rsidRPr="00EA73C7">
        <w:rPr>
          <w:sz w:val="22"/>
          <w:szCs w:val="22"/>
        </w:rPr>
        <w:t xml:space="preserve"> or any equivalent term in the column “Statement of Compliance” against each of the individual parameters of each “Specification”.</w:t>
      </w:r>
    </w:p>
    <w:p w:rsidR="00EA73C7" w:rsidRPr="00EA73C7" w:rsidRDefault="00EA73C7" w:rsidP="00EA73C7">
      <w:pPr>
        <w:rPr>
          <w:sz w:val="22"/>
          <w:szCs w:val="22"/>
        </w:rPr>
      </w:pPr>
    </w:p>
    <w:p w:rsidR="00EA73C7" w:rsidRPr="00EA73C7" w:rsidRDefault="00EA73C7" w:rsidP="00EA73C7">
      <w:pPr>
        <w:rPr>
          <w:sz w:val="22"/>
          <w:szCs w:val="22"/>
        </w:rPr>
      </w:pPr>
      <w:r w:rsidRPr="00EA73C7">
        <w:rPr>
          <w:sz w:val="22"/>
          <w:szCs w:val="22"/>
        </w:rPr>
        <w:t>I hereby commit to comply with all the above requirements.</w:t>
      </w:r>
    </w:p>
    <w:p w:rsidR="00EA73C7" w:rsidRDefault="00EA73C7" w:rsidP="00EA73C7">
      <w:pPr>
        <w:rPr>
          <w:sz w:val="22"/>
          <w:szCs w:val="22"/>
        </w:rPr>
      </w:pPr>
    </w:p>
    <w:p w:rsidR="00EA73C7" w:rsidRPr="00EA73C7" w:rsidRDefault="00EA73C7" w:rsidP="00EA73C7">
      <w:pPr>
        <w:rPr>
          <w:sz w:val="22"/>
          <w:szCs w:val="22"/>
        </w:rPr>
      </w:pPr>
    </w:p>
    <w:p w:rsidR="00EA73C7" w:rsidRPr="00EA73C7" w:rsidRDefault="00EA73C7" w:rsidP="00EA73C7">
      <w:pPr>
        <w:jc w:val="center"/>
        <w:rPr>
          <w:sz w:val="22"/>
          <w:szCs w:val="22"/>
        </w:rPr>
      </w:pPr>
      <w:r w:rsidRPr="00EA73C7">
        <w:rPr>
          <w:sz w:val="22"/>
          <w:szCs w:val="22"/>
        </w:rPr>
        <w:t>____________________________________</w:t>
      </w:r>
      <w:r w:rsidRPr="00EA73C7">
        <w:rPr>
          <w:sz w:val="22"/>
          <w:szCs w:val="22"/>
        </w:rPr>
        <w:br/>
        <w:t>Name of Company/Bidder</w:t>
      </w:r>
    </w:p>
    <w:p w:rsidR="00EA73C7" w:rsidRDefault="00EA73C7" w:rsidP="00EA73C7">
      <w:pPr>
        <w:jc w:val="center"/>
        <w:rPr>
          <w:sz w:val="22"/>
          <w:szCs w:val="22"/>
        </w:rPr>
      </w:pPr>
    </w:p>
    <w:p w:rsidR="00EA73C7" w:rsidRPr="00EA73C7" w:rsidRDefault="00EA73C7" w:rsidP="00EA73C7">
      <w:pPr>
        <w:jc w:val="center"/>
        <w:rPr>
          <w:sz w:val="22"/>
          <w:szCs w:val="22"/>
        </w:rPr>
      </w:pPr>
    </w:p>
    <w:p w:rsidR="00EA73C7" w:rsidRPr="00EA73C7" w:rsidRDefault="00EA73C7" w:rsidP="00EA73C7">
      <w:pPr>
        <w:jc w:val="center"/>
        <w:rPr>
          <w:sz w:val="22"/>
          <w:szCs w:val="22"/>
        </w:rPr>
      </w:pPr>
      <w:r w:rsidRPr="00EA73C7">
        <w:rPr>
          <w:sz w:val="22"/>
          <w:szCs w:val="22"/>
        </w:rPr>
        <w:t>_______________________________</w:t>
      </w:r>
    </w:p>
    <w:p w:rsidR="00EA73C7" w:rsidRPr="00EA73C7" w:rsidRDefault="00EA73C7" w:rsidP="00EA73C7">
      <w:pPr>
        <w:jc w:val="center"/>
        <w:rPr>
          <w:sz w:val="22"/>
          <w:szCs w:val="22"/>
        </w:rPr>
      </w:pPr>
      <w:r w:rsidRPr="00EA73C7">
        <w:rPr>
          <w:sz w:val="22"/>
          <w:szCs w:val="22"/>
        </w:rPr>
        <w:t>Bidder’s Signature over Printed Name</w:t>
      </w:r>
    </w:p>
    <w:p w:rsidR="00EA73C7" w:rsidRPr="00EA73C7" w:rsidRDefault="00EA73C7" w:rsidP="00EA73C7">
      <w:pPr>
        <w:jc w:val="center"/>
        <w:rPr>
          <w:sz w:val="22"/>
          <w:szCs w:val="22"/>
        </w:rPr>
      </w:pPr>
    </w:p>
    <w:p w:rsidR="00EA73C7" w:rsidRPr="00EA73C7" w:rsidRDefault="00EA73C7" w:rsidP="00EA73C7">
      <w:pPr>
        <w:jc w:val="center"/>
        <w:rPr>
          <w:sz w:val="22"/>
          <w:szCs w:val="22"/>
        </w:rPr>
      </w:pPr>
      <w:r w:rsidRPr="00EA73C7">
        <w:rPr>
          <w:sz w:val="22"/>
          <w:szCs w:val="22"/>
        </w:rPr>
        <w:t>Date: ___________</w:t>
      </w:r>
    </w:p>
    <w:p w:rsidR="004E4F70" w:rsidRDefault="004E4F70" w:rsidP="004E4F70"/>
    <w:p w:rsidR="00EA73C7" w:rsidRDefault="00EA73C7" w:rsidP="004E4F70"/>
    <w:p w:rsidR="00EA73C7" w:rsidRDefault="00EA73C7" w:rsidP="004E4F70"/>
    <w:p w:rsidR="00EA73C7" w:rsidRDefault="00EA73C7" w:rsidP="004E4F70"/>
    <w:p w:rsidR="00686698" w:rsidRDefault="00686698" w:rsidP="003C38FB">
      <w:pPr>
        <w:ind w:left="5040"/>
        <w:rPr>
          <w:szCs w:val="24"/>
        </w:rPr>
      </w:pPr>
    </w:p>
    <w:p w:rsidR="009A00EB" w:rsidRPr="009A00EB" w:rsidRDefault="009A00EB" w:rsidP="009A00EB">
      <w:pPr>
        <w:keepNext/>
        <w:spacing w:line="240" w:lineRule="auto"/>
        <w:jc w:val="center"/>
        <w:outlineLvl w:val="3"/>
        <w:rPr>
          <w:b/>
          <w:bCs/>
          <w:sz w:val="28"/>
          <w:szCs w:val="28"/>
        </w:rPr>
      </w:pPr>
      <w:r w:rsidRPr="009A00EB">
        <w:rPr>
          <w:b/>
          <w:bCs/>
          <w:sz w:val="28"/>
          <w:szCs w:val="28"/>
        </w:rPr>
        <w:t>Omnibus Sworn Statement</w:t>
      </w:r>
    </w:p>
    <w:p w:rsidR="009A00EB" w:rsidRPr="009A00EB" w:rsidRDefault="009A00EB" w:rsidP="009A00EB">
      <w:pPr>
        <w:pBdr>
          <w:bottom w:val="single" w:sz="12" w:space="1" w:color="auto"/>
        </w:pBdr>
      </w:pPr>
    </w:p>
    <w:p w:rsidR="009A00EB" w:rsidRPr="009A00EB" w:rsidRDefault="009A00EB" w:rsidP="009A00EB">
      <w:pPr>
        <w:jc w:val="left"/>
        <w:rPr>
          <w:szCs w:val="24"/>
        </w:rPr>
      </w:pPr>
      <w:r w:rsidRPr="009A00EB">
        <w:rPr>
          <w:szCs w:val="24"/>
        </w:rPr>
        <w:t xml:space="preserve">REPUBLIC OF THE </w:t>
      </w:r>
      <w:smartTag w:uri="urn:schemas-microsoft-com:office:smarttags" w:element="country-region">
        <w:smartTag w:uri="urn:schemas-microsoft-com:office:smarttags" w:element="place">
          <w:r w:rsidRPr="009A00EB">
            <w:rPr>
              <w:szCs w:val="24"/>
            </w:rPr>
            <w:t>PHILIPPINES</w:t>
          </w:r>
        </w:smartTag>
      </w:smartTag>
      <w:r w:rsidRPr="009A00EB">
        <w:rPr>
          <w:szCs w:val="24"/>
        </w:rPr>
        <w:tab/>
        <w:t>)</w:t>
      </w:r>
    </w:p>
    <w:p w:rsidR="009A00EB" w:rsidRPr="009A00EB" w:rsidRDefault="009A00EB" w:rsidP="009A00EB">
      <w:pPr>
        <w:jc w:val="left"/>
        <w:rPr>
          <w:szCs w:val="24"/>
        </w:rPr>
      </w:pPr>
      <w:proofErr w:type="gramStart"/>
      <w:r w:rsidRPr="009A00EB">
        <w:rPr>
          <w:szCs w:val="24"/>
        </w:rPr>
        <w:t>CITY/MUNICIPALITY OF ______</w:t>
      </w:r>
      <w:r w:rsidRPr="009A00EB">
        <w:rPr>
          <w:szCs w:val="24"/>
        </w:rPr>
        <w:tab/>
        <w:t>) S.S.</w:t>
      </w:r>
      <w:proofErr w:type="gramEnd"/>
    </w:p>
    <w:p w:rsidR="009A00EB" w:rsidRPr="009A00EB" w:rsidRDefault="009A00EB" w:rsidP="009A00EB">
      <w:pPr>
        <w:jc w:val="left"/>
        <w:rPr>
          <w:szCs w:val="24"/>
        </w:rPr>
      </w:pPr>
    </w:p>
    <w:p w:rsidR="009A00EB" w:rsidRPr="009A00EB" w:rsidRDefault="009A00EB" w:rsidP="009A00EB">
      <w:pPr>
        <w:jc w:val="center"/>
        <w:rPr>
          <w:b/>
          <w:szCs w:val="24"/>
        </w:rPr>
      </w:pPr>
      <w:r w:rsidRPr="009A00EB">
        <w:rPr>
          <w:rFonts w:ascii="Times New Roman Bold" w:hAnsi="Times New Roman Bold"/>
          <w:b/>
          <w:spacing w:val="40"/>
          <w:szCs w:val="24"/>
        </w:rPr>
        <w:t>AFFIDAVIT</w:t>
      </w:r>
    </w:p>
    <w:p w:rsidR="009A00EB" w:rsidRPr="009A00EB" w:rsidRDefault="009A00EB" w:rsidP="009A00EB"/>
    <w:p w:rsidR="009A00EB" w:rsidRPr="009A00EB" w:rsidRDefault="009A00EB" w:rsidP="009A00EB">
      <w:pPr>
        <w:ind w:firstLine="360"/>
      </w:pPr>
      <w:r w:rsidRPr="009A00EB">
        <w:t xml:space="preserve">I,   </w:t>
      </w:r>
      <w:r w:rsidRPr="009A00EB">
        <w:rPr>
          <w:i/>
        </w:rPr>
        <w:t>[Name of Affiant]</w:t>
      </w:r>
      <w:r w:rsidRPr="009A00EB">
        <w:t xml:space="preserve">, of legal age, </w:t>
      </w:r>
      <w:r w:rsidRPr="009A00EB">
        <w:rPr>
          <w:i/>
        </w:rPr>
        <w:t>[Civil Status]</w:t>
      </w:r>
      <w:r w:rsidRPr="009A00EB">
        <w:t xml:space="preserve">, </w:t>
      </w:r>
      <w:r w:rsidRPr="009A00EB">
        <w:rPr>
          <w:i/>
        </w:rPr>
        <w:t>[Nationality]</w:t>
      </w:r>
      <w:r w:rsidRPr="009A00EB">
        <w:t xml:space="preserve">, and residing at </w:t>
      </w:r>
      <w:r w:rsidRPr="009A00EB">
        <w:rPr>
          <w:i/>
        </w:rPr>
        <w:t>[Address of Affiant]</w:t>
      </w:r>
      <w:r w:rsidRPr="009A00EB">
        <w:t>, after having been duly sworn in accordance with law, do hereby depose and state that:</w:t>
      </w:r>
    </w:p>
    <w:p w:rsidR="009A00EB" w:rsidRPr="009A00EB" w:rsidRDefault="009A00EB" w:rsidP="009A00EB"/>
    <w:p w:rsidR="009A00EB" w:rsidRPr="009A00EB" w:rsidRDefault="009A00EB" w:rsidP="009A00EB">
      <w:pPr>
        <w:numPr>
          <w:ilvl w:val="0"/>
          <w:numId w:val="4"/>
        </w:numPr>
        <w:ind w:left="720"/>
      </w:pPr>
      <w:r w:rsidRPr="009A00EB">
        <w:rPr>
          <w:b/>
          <w:i/>
        </w:rPr>
        <w:t>Select one, delete the other:</w:t>
      </w:r>
    </w:p>
    <w:p w:rsidR="009A00EB" w:rsidRPr="009A00EB" w:rsidRDefault="009A00EB" w:rsidP="009A00EB">
      <w:pPr>
        <w:ind w:left="720"/>
      </w:pPr>
    </w:p>
    <w:p w:rsidR="009A00EB" w:rsidRPr="009A00EB" w:rsidRDefault="009A00EB" w:rsidP="009A00EB">
      <w:pPr>
        <w:ind w:left="720"/>
      </w:pPr>
      <w:r w:rsidRPr="009A00EB">
        <w:rPr>
          <w:i/>
        </w:rPr>
        <w:t xml:space="preserve">If a sole proprietorship: </w:t>
      </w:r>
      <w:r w:rsidRPr="009A00EB">
        <w:t xml:space="preserve">I am the sole proprietor of </w:t>
      </w:r>
      <w:r w:rsidRPr="009A00EB">
        <w:rPr>
          <w:i/>
        </w:rPr>
        <w:t>[Name of Bidder]</w:t>
      </w:r>
      <w:r w:rsidRPr="009A00EB">
        <w:t xml:space="preserve"> with office address at </w:t>
      </w:r>
      <w:r w:rsidRPr="009A00EB">
        <w:rPr>
          <w:i/>
        </w:rPr>
        <w:t>[address of Bidder]</w:t>
      </w:r>
      <w:r w:rsidRPr="009A00EB">
        <w:t>;</w:t>
      </w:r>
    </w:p>
    <w:p w:rsidR="009A00EB" w:rsidRPr="009A00EB" w:rsidRDefault="009A00EB" w:rsidP="009A00EB">
      <w:pPr>
        <w:ind w:left="720"/>
      </w:pPr>
    </w:p>
    <w:p w:rsidR="009A00EB" w:rsidRPr="009A00EB" w:rsidRDefault="009A00EB" w:rsidP="009A00EB">
      <w:pPr>
        <w:ind w:left="720"/>
      </w:pPr>
      <w:r w:rsidRPr="009A00EB">
        <w:rPr>
          <w:i/>
        </w:rPr>
        <w:t xml:space="preserve">If a partnership, corporation, cooperative, or joint venture: </w:t>
      </w:r>
      <w:r w:rsidRPr="009A00EB">
        <w:t xml:space="preserve">I am the duly authorized and designated representative of </w:t>
      </w:r>
      <w:r w:rsidRPr="009A00EB">
        <w:rPr>
          <w:i/>
        </w:rPr>
        <w:t>[Name of Bidder]</w:t>
      </w:r>
      <w:r w:rsidRPr="009A00EB">
        <w:t xml:space="preserve"> with office address at </w:t>
      </w:r>
      <w:r w:rsidRPr="009A00EB">
        <w:rPr>
          <w:i/>
        </w:rPr>
        <w:t>[address of Bidder]</w:t>
      </w:r>
      <w:r w:rsidRPr="009A00EB">
        <w:t>;</w:t>
      </w:r>
    </w:p>
    <w:p w:rsidR="009A00EB" w:rsidRPr="009A00EB" w:rsidRDefault="009A00EB" w:rsidP="009A00EB">
      <w:pPr>
        <w:ind w:left="720"/>
      </w:pPr>
    </w:p>
    <w:p w:rsidR="009A00EB" w:rsidRPr="009A00EB" w:rsidRDefault="009A00EB" w:rsidP="009A00EB">
      <w:pPr>
        <w:numPr>
          <w:ilvl w:val="0"/>
          <w:numId w:val="4"/>
        </w:numPr>
        <w:ind w:left="720"/>
      </w:pPr>
      <w:r w:rsidRPr="009A00EB">
        <w:rPr>
          <w:b/>
          <w:i/>
        </w:rPr>
        <w:t>Select one, delete the other:</w:t>
      </w:r>
    </w:p>
    <w:p w:rsidR="009A00EB" w:rsidRPr="009A00EB" w:rsidRDefault="009A00EB" w:rsidP="009A00EB">
      <w:pPr>
        <w:ind w:left="720"/>
      </w:pPr>
    </w:p>
    <w:p w:rsidR="009A00EB" w:rsidRPr="009A00EB" w:rsidRDefault="009A00EB" w:rsidP="009A00EB">
      <w:pPr>
        <w:ind w:left="720"/>
        <w:rPr>
          <w:i/>
        </w:rPr>
      </w:pPr>
      <w:r w:rsidRPr="009A00EB">
        <w:rPr>
          <w:i/>
        </w:rPr>
        <w:t xml:space="preserve">If a sole proprietorship: </w:t>
      </w:r>
      <w:r w:rsidRPr="009A00EB">
        <w:t xml:space="preserve">As the owner and sole proprietor of </w:t>
      </w:r>
      <w:r w:rsidRPr="009A00EB">
        <w:rPr>
          <w:i/>
        </w:rPr>
        <w:t>[Name of Bidder]</w:t>
      </w:r>
      <w:r w:rsidRPr="009A00EB">
        <w:t xml:space="preserve">, I have full power and authority to do, execute and perform any and all acts necessary to represent it in the bidding for </w:t>
      </w:r>
      <w:r w:rsidRPr="009A00EB">
        <w:rPr>
          <w:i/>
        </w:rPr>
        <w:t>[Name of the Project]</w:t>
      </w:r>
      <w:r w:rsidRPr="009A00EB">
        <w:t xml:space="preserve"> of the </w:t>
      </w:r>
      <w:r w:rsidRPr="009A00EB">
        <w:rPr>
          <w:i/>
        </w:rPr>
        <w:t>[Name of the Procuring Entity]</w:t>
      </w:r>
      <w:r w:rsidRPr="009A00EB">
        <w:t>;</w:t>
      </w:r>
    </w:p>
    <w:p w:rsidR="009A00EB" w:rsidRPr="009A00EB" w:rsidRDefault="009A00EB" w:rsidP="009A00EB">
      <w:pPr>
        <w:ind w:left="720"/>
        <w:rPr>
          <w:i/>
        </w:rPr>
      </w:pPr>
    </w:p>
    <w:p w:rsidR="009A00EB" w:rsidRPr="009A00EB" w:rsidRDefault="009A00EB" w:rsidP="009A00EB">
      <w:pPr>
        <w:ind w:left="720"/>
      </w:pPr>
      <w:r w:rsidRPr="009A00EB">
        <w:rPr>
          <w:i/>
        </w:rPr>
        <w:t xml:space="preserve">If a partnership, corporation, cooperative, or joint venture: </w:t>
      </w:r>
      <w:r w:rsidRPr="009A00EB">
        <w:t xml:space="preserve">I am granted full power and authority to do, execute and perform any and all acts necessary and/or to represent the </w:t>
      </w:r>
      <w:r w:rsidRPr="009A00EB">
        <w:rPr>
          <w:i/>
        </w:rPr>
        <w:t>[Name of Bidder]</w:t>
      </w:r>
      <w:r w:rsidRPr="009A00EB">
        <w:t xml:space="preserve"> in the bidding as shown in the attached </w:t>
      </w:r>
      <w:r w:rsidRPr="009A00EB">
        <w:rPr>
          <w:i/>
        </w:rPr>
        <w:t>[state title of attached document showing proof of authorization (e.g., duly notarized Secretary’s Certificate issued by the corporation or the members of the joint venture)]</w:t>
      </w:r>
      <w:r w:rsidRPr="009A00EB">
        <w:t>;</w:t>
      </w:r>
    </w:p>
    <w:p w:rsidR="009A00EB" w:rsidRPr="009A00EB" w:rsidRDefault="009A00EB" w:rsidP="009A00EB">
      <w:pPr>
        <w:ind w:left="720"/>
      </w:pPr>
    </w:p>
    <w:p w:rsidR="009A00EB" w:rsidRPr="009A00EB" w:rsidRDefault="009A00EB" w:rsidP="009A00EB">
      <w:pPr>
        <w:numPr>
          <w:ilvl w:val="0"/>
          <w:numId w:val="4"/>
        </w:numPr>
        <w:ind w:left="720"/>
      </w:pPr>
      <w:r w:rsidRPr="009A00EB">
        <w:rPr>
          <w:i/>
        </w:rPr>
        <w:t>[Name of Bidder]</w:t>
      </w:r>
      <w:r w:rsidRPr="009A00EB">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p>
    <w:p w:rsidR="009A00EB" w:rsidRPr="009A00EB" w:rsidRDefault="009A00EB" w:rsidP="009A00EB">
      <w:pPr>
        <w:ind w:left="720"/>
      </w:pPr>
    </w:p>
    <w:p w:rsidR="009A00EB" w:rsidRPr="009A00EB" w:rsidRDefault="009A00EB" w:rsidP="009A00EB">
      <w:pPr>
        <w:numPr>
          <w:ilvl w:val="0"/>
          <w:numId w:val="4"/>
        </w:numPr>
        <w:ind w:left="720"/>
      </w:pPr>
      <w:r w:rsidRPr="009A00EB">
        <w:t>Each of the documents submitted in satisfaction of the bidding requirements is an authentic copy of the original, complete, and all statements and information provided therein are true and correct;</w:t>
      </w:r>
    </w:p>
    <w:p w:rsidR="009A00EB" w:rsidRPr="009A00EB" w:rsidRDefault="009A00EB" w:rsidP="009A00EB">
      <w:pPr>
        <w:ind w:left="720"/>
        <w:rPr>
          <w:szCs w:val="28"/>
          <w:u w:val="single"/>
        </w:rPr>
      </w:pPr>
    </w:p>
    <w:p w:rsidR="009A00EB" w:rsidRPr="009A00EB" w:rsidRDefault="009A00EB" w:rsidP="009A00EB">
      <w:pPr>
        <w:numPr>
          <w:ilvl w:val="0"/>
          <w:numId w:val="4"/>
        </w:numPr>
        <w:ind w:left="720"/>
        <w:rPr>
          <w:szCs w:val="28"/>
        </w:rPr>
      </w:pPr>
      <w:r w:rsidRPr="009A00EB">
        <w:rPr>
          <w:i/>
        </w:rPr>
        <w:t>[Name of Bidder]</w:t>
      </w:r>
      <w:r w:rsidRPr="009A00EB">
        <w:t xml:space="preserve"> </w:t>
      </w:r>
      <w:r w:rsidRPr="009A00EB">
        <w:rPr>
          <w:szCs w:val="28"/>
        </w:rPr>
        <w:t>is authorizing the Hea</w:t>
      </w:r>
      <w:r w:rsidRPr="009A00EB">
        <w:t>d of the Procuring Entity or its</w:t>
      </w:r>
      <w:r w:rsidRPr="009A00EB">
        <w:rPr>
          <w:szCs w:val="28"/>
        </w:rPr>
        <w:t xml:space="preserve"> duly authorized representative(s) to verify all the documents submitted;</w:t>
      </w:r>
    </w:p>
    <w:p w:rsidR="009A00EB" w:rsidRPr="009A00EB" w:rsidRDefault="009A00EB" w:rsidP="009A00EB">
      <w:pPr>
        <w:ind w:left="720"/>
        <w:rPr>
          <w:u w:val="single"/>
        </w:rPr>
      </w:pPr>
    </w:p>
    <w:p w:rsidR="009A00EB" w:rsidRPr="009A00EB" w:rsidRDefault="009A00EB" w:rsidP="009A00EB">
      <w:pPr>
        <w:numPr>
          <w:ilvl w:val="0"/>
          <w:numId w:val="4"/>
        </w:numPr>
        <w:ind w:left="720"/>
      </w:pPr>
      <w:r w:rsidRPr="009A00EB">
        <w:rPr>
          <w:b/>
          <w:i/>
        </w:rPr>
        <w:t>Select one, delete the rest:</w:t>
      </w:r>
    </w:p>
    <w:p w:rsidR="009A00EB" w:rsidRPr="009A00EB" w:rsidRDefault="009A00EB" w:rsidP="009A00EB">
      <w:pPr>
        <w:ind w:left="720"/>
      </w:pPr>
    </w:p>
    <w:p w:rsidR="009A00EB" w:rsidRPr="009A00EB" w:rsidRDefault="009A00EB" w:rsidP="009A00EB">
      <w:pPr>
        <w:ind w:left="720"/>
      </w:pPr>
      <w:r w:rsidRPr="009A00EB">
        <w:rPr>
          <w:i/>
        </w:rPr>
        <w:lastRenderedPageBreak/>
        <w:t>If a sole proprietorship:</w:t>
      </w:r>
      <w:r w:rsidRPr="009A00EB">
        <w:t xml:space="preserve"> I am not related to the Head of the Procuring Entity, members of the Bids and Awards Committee (BAC), the Technical Working Group, </w:t>
      </w:r>
    </w:p>
    <w:p w:rsidR="009A00EB" w:rsidRPr="009A00EB" w:rsidRDefault="009A00EB" w:rsidP="009A00EB">
      <w:pPr>
        <w:ind w:left="720"/>
      </w:pPr>
      <w:proofErr w:type="gramStart"/>
      <w:r w:rsidRPr="009A00EB">
        <w:t>and</w:t>
      </w:r>
      <w:proofErr w:type="gramEnd"/>
      <w:r w:rsidRPr="009A00EB">
        <w:t xml:space="preserve"> the BAC Secretariat, the head of the Project Management Office or the end-user unit, and the project consultants by consanguinity or affinity up to the third civil degree;</w:t>
      </w:r>
    </w:p>
    <w:p w:rsidR="009A00EB" w:rsidRPr="009A00EB" w:rsidRDefault="009A00EB" w:rsidP="009A00EB">
      <w:pPr>
        <w:ind w:left="720"/>
        <w:rPr>
          <w:i/>
        </w:rPr>
      </w:pPr>
    </w:p>
    <w:p w:rsidR="009A00EB" w:rsidRPr="009A00EB" w:rsidRDefault="009A00EB" w:rsidP="009A00EB">
      <w:pPr>
        <w:ind w:left="720"/>
      </w:pPr>
      <w:r w:rsidRPr="009A00EB">
        <w:rPr>
          <w:i/>
        </w:rPr>
        <w:t>If a partnership or cooperative:</w:t>
      </w:r>
      <w:r w:rsidRPr="009A00EB">
        <w:t xml:space="preserve"> None of the officers and members of </w:t>
      </w:r>
      <w:r w:rsidRPr="009A00EB">
        <w:rPr>
          <w:i/>
        </w:rPr>
        <w:t xml:space="preserve">[Name of Bidder] </w:t>
      </w:r>
      <w:r w:rsidRPr="009A00EB">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9A00EB" w:rsidRPr="009A00EB" w:rsidRDefault="009A00EB" w:rsidP="009A00EB">
      <w:pPr>
        <w:ind w:left="720"/>
        <w:rPr>
          <w:szCs w:val="28"/>
          <w:u w:val="single"/>
        </w:rPr>
      </w:pPr>
    </w:p>
    <w:p w:rsidR="009A00EB" w:rsidRPr="009A00EB" w:rsidRDefault="009A00EB" w:rsidP="009A00EB">
      <w:pPr>
        <w:ind w:left="720"/>
      </w:pPr>
      <w:r w:rsidRPr="009A00EB">
        <w:rPr>
          <w:i/>
        </w:rPr>
        <w:t>If a corporation or joint venture:</w:t>
      </w:r>
      <w:r w:rsidRPr="009A00EB">
        <w:t xml:space="preserve"> None of the officers, directors, and controlling stockholders of </w:t>
      </w:r>
      <w:r w:rsidRPr="009A00EB">
        <w:rPr>
          <w:i/>
        </w:rPr>
        <w:t xml:space="preserve">[Name of Bidder] </w:t>
      </w:r>
      <w:r w:rsidRPr="009A00EB">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9A00EB" w:rsidRPr="009A00EB" w:rsidRDefault="009A00EB" w:rsidP="009A00EB">
      <w:pPr>
        <w:ind w:left="720"/>
        <w:rPr>
          <w:szCs w:val="28"/>
          <w:u w:val="single"/>
        </w:rPr>
      </w:pPr>
    </w:p>
    <w:p w:rsidR="009A00EB" w:rsidRPr="009A00EB" w:rsidRDefault="009A00EB" w:rsidP="009A00EB">
      <w:pPr>
        <w:numPr>
          <w:ilvl w:val="0"/>
          <w:numId w:val="4"/>
        </w:numPr>
        <w:ind w:left="720"/>
        <w:rPr>
          <w:szCs w:val="28"/>
        </w:rPr>
      </w:pPr>
      <w:r w:rsidRPr="009A00EB">
        <w:rPr>
          <w:i/>
        </w:rPr>
        <w:t xml:space="preserve">[Name of Bidder] </w:t>
      </w:r>
      <w:r w:rsidRPr="009A00EB">
        <w:rPr>
          <w:szCs w:val="28"/>
        </w:rPr>
        <w:t>complies with existing labor law</w:t>
      </w:r>
      <w:r w:rsidRPr="009A00EB">
        <w:t>s</w:t>
      </w:r>
      <w:r w:rsidRPr="009A00EB">
        <w:rPr>
          <w:szCs w:val="28"/>
        </w:rPr>
        <w:t xml:space="preserve"> and standards; </w:t>
      </w:r>
      <w:r w:rsidRPr="009A00EB">
        <w:t>and</w:t>
      </w:r>
    </w:p>
    <w:p w:rsidR="009A00EB" w:rsidRPr="009A00EB" w:rsidRDefault="009A00EB" w:rsidP="009A00EB">
      <w:pPr>
        <w:ind w:left="720"/>
        <w:rPr>
          <w:szCs w:val="28"/>
        </w:rPr>
      </w:pPr>
    </w:p>
    <w:p w:rsidR="009A00EB" w:rsidRPr="009A00EB" w:rsidRDefault="009A00EB" w:rsidP="009A00EB">
      <w:pPr>
        <w:numPr>
          <w:ilvl w:val="0"/>
          <w:numId w:val="4"/>
        </w:numPr>
        <w:ind w:left="720"/>
      </w:pPr>
      <w:r w:rsidRPr="009A00EB">
        <w:rPr>
          <w:i/>
        </w:rPr>
        <w:t>[Name of Bidder]</w:t>
      </w:r>
      <w:r w:rsidRPr="009A00EB">
        <w:t xml:space="preserve"> is aware of and has undertaken the following responsibilities as a Bidder:</w:t>
      </w:r>
    </w:p>
    <w:p w:rsidR="009A00EB" w:rsidRPr="009A00EB" w:rsidRDefault="009A00EB" w:rsidP="009A00EB">
      <w:pPr>
        <w:ind w:left="720"/>
      </w:pPr>
    </w:p>
    <w:p w:rsidR="009A00EB" w:rsidRPr="009A00EB" w:rsidRDefault="009A00EB" w:rsidP="009A00EB">
      <w:pPr>
        <w:numPr>
          <w:ilvl w:val="1"/>
          <w:numId w:val="4"/>
        </w:numPr>
      </w:pPr>
      <w:r w:rsidRPr="009A00EB">
        <w:t>Carefully examine all of the Bidding Documents;</w:t>
      </w:r>
    </w:p>
    <w:p w:rsidR="009A00EB" w:rsidRPr="009A00EB" w:rsidRDefault="009A00EB" w:rsidP="009A00EB">
      <w:pPr>
        <w:ind w:left="1080"/>
      </w:pPr>
    </w:p>
    <w:p w:rsidR="009A00EB" w:rsidRPr="009A00EB" w:rsidRDefault="009A00EB" w:rsidP="009A00EB">
      <w:pPr>
        <w:numPr>
          <w:ilvl w:val="1"/>
          <w:numId w:val="4"/>
        </w:numPr>
      </w:pPr>
      <w:r w:rsidRPr="009A00EB">
        <w:t>Acknowledge all conditions, local or otherwise, affecting the implementation of the Contract;</w:t>
      </w:r>
    </w:p>
    <w:p w:rsidR="009A00EB" w:rsidRPr="009A00EB" w:rsidRDefault="009A00EB" w:rsidP="009A00EB">
      <w:pPr>
        <w:ind w:left="1080"/>
      </w:pPr>
    </w:p>
    <w:p w:rsidR="009A00EB" w:rsidRPr="009A00EB" w:rsidRDefault="009A00EB" w:rsidP="009A00EB">
      <w:pPr>
        <w:numPr>
          <w:ilvl w:val="1"/>
          <w:numId w:val="4"/>
        </w:numPr>
      </w:pPr>
      <w:r w:rsidRPr="009A00EB">
        <w:t>Made an estimate of the facilities available and needed for the contract to be bid, if any; and</w:t>
      </w:r>
    </w:p>
    <w:p w:rsidR="009A00EB" w:rsidRPr="009A00EB" w:rsidRDefault="009A00EB" w:rsidP="009A00EB">
      <w:pPr>
        <w:ind w:left="1080"/>
      </w:pPr>
    </w:p>
    <w:p w:rsidR="009A00EB" w:rsidRPr="009A00EB" w:rsidRDefault="009A00EB" w:rsidP="009A00EB">
      <w:pPr>
        <w:numPr>
          <w:ilvl w:val="1"/>
          <w:numId w:val="4"/>
        </w:numPr>
      </w:pPr>
      <w:r w:rsidRPr="009A00EB">
        <w:t xml:space="preserve">Inquire or secure Supplemental/Bid Bulletin(s) issued for the </w:t>
      </w:r>
      <w:r w:rsidRPr="009A00EB">
        <w:rPr>
          <w:i/>
        </w:rPr>
        <w:t>[Name of the Project]</w:t>
      </w:r>
      <w:r w:rsidRPr="009A00EB">
        <w:t>.</w:t>
      </w:r>
    </w:p>
    <w:p w:rsidR="009A00EB" w:rsidRPr="009A00EB" w:rsidRDefault="009A00EB" w:rsidP="009A00EB">
      <w:pPr>
        <w:ind w:left="720"/>
      </w:pPr>
    </w:p>
    <w:p w:rsidR="009A00EB" w:rsidRPr="009A00EB" w:rsidRDefault="009A00EB" w:rsidP="009A00EB">
      <w:pPr>
        <w:numPr>
          <w:ilvl w:val="0"/>
          <w:numId w:val="4"/>
        </w:numPr>
        <w:ind w:left="720"/>
      </w:pPr>
      <w:r w:rsidRPr="009A00EB">
        <w:rPr>
          <w:i/>
        </w:rPr>
        <w:t>[Name of Bidder]</w:t>
      </w:r>
      <w:r w:rsidRPr="009A00EB">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9A00EB" w:rsidRPr="009A00EB" w:rsidRDefault="009A00EB" w:rsidP="009A00EB">
      <w:pPr>
        <w:ind w:left="720"/>
      </w:pPr>
    </w:p>
    <w:p w:rsidR="009A00EB" w:rsidRPr="009A00EB" w:rsidRDefault="009A00EB" w:rsidP="009A00EB">
      <w:pPr>
        <w:rPr>
          <w:szCs w:val="24"/>
        </w:rPr>
      </w:pPr>
    </w:p>
    <w:p w:rsidR="009A00EB" w:rsidRPr="009A00EB" w:rsidRDefault="009A00EB" w:rsidP="009A00EB">
      <w:pPr>
        <w:ind w:firstLine="360"/>
        <w:rPr>
          <w:szCs w:val="24"/>
        </w:rPr>
      </w:pPr>
      <w:r w:rsidRPr="009A00EB">
        <w:rPr>
          <w:szCs w:val="24"/>
        </w:rPr>
        <w:t xml:space="preserve">IN WITNESS WHEREOF, I have hereunto set my hand this __ day of ___, 20__ at ____________, </w:t>
      </w:r>
      <w:smartTag w:uri="urn:schemas-microsoft-com:office:smarttags" w:element="country-region">
        <w:smartTag w:uri="urn:schemas-microsoft-com:office:smarttags" w:element="place">
          <w:r w:rsidRPr="009A00EB">
            <w:rPr>
              <w:szCs w:val="24"/>
            </w:rPr>
            <w:t>Philippines</w:t>
          </w:r>
        </w:smartTag>
      </w:smartTag>
      <w:r w:rsidRPr="009A00EB">
        <w:rPr>
          <w:szCs w:val="24"/>
        </w:rPr>
        <w:t>.</w:t>
      </w:r>
    </w:p>
    <w:p w:rsidR="009A00EB" w:rsidRPr="009A00EB" w:rsidRDefault="009A00EB" w:rsidP="009A00EB">
      <w:pPr>
        <w:rPr>
          <w:szCs w:val="24"/>
        </w:rPr>
      </w:pPr>
    </w:p>
    <w:p w:rsidR="009A00EB" w:rsidRPr="009A00EB" w:rsidRDefault="009A00EB" w:rsidP="009A00EB">
      <w:pPr>
        <w:rPr>
          <w:szCs w:val="24"/>
        </w:rPr>
      </w:pPr>
      <w:r w:rsidRPr="009A00EB">
        <w:rPr>
          <w:szCs w:val="24"/>
        </w:rPr>
        <w:tab/>
      </w:r>
      <w:r w:rsidRPr="009A00EB">
        <w:rPr>
          <w:szCs w:val="24"/>
        </w:rPr>
        <w:tab/>
      </w:r>
      <w:r w:rsidRPr="009A00EB">
        <w:rPr>
          <w:szCs w:val="24"/>
        </w:rPr>
        <w:tab/>
      </w:r>
      <w:r w:rsidRPr="009A00EB">
        <w:rPr>
          <w:szCs w:val="24"/>
        </w:rPr>
        <w:tab/>
      </w:r>
      <w:r w:rsidRPr="009A00EB">
        <w:rPr>
          <w:szCs w:val="24"/>
        </w:rPr>
        <w:tab/>
      </w:r>
      <w:r w:rsidRPr="009A00EB">
        <w:rPr>
          <w:szCs w:val="24"/>
        </w:rPr>
        <w:tab/>
        <w:t>_____________________________________</w:t>
      </w:r>
    </w:p>
    <w:p w:rsidR="009A00EB" w:rsidRPr="009A00EB" w:rsidRDefault="009A00EB" w:rsidP="009A00EB">
      <w:pPr>
        <w:rPr>
          <w:szCs w:val="24"/>
        </w:rPr>
      </w:pPr>
      <w:r w:rsidRPr="009A00EB">
        <w:rPr>
          <w:szCs w:val="24"/>
        </w:rPr>
        <w:tab/>
      </w:r>
      <w:r w:rsidRPr="009A00EB">
        <w:rPr>
          <w:szCs w:val="24"/>
        </w:rPr>
        <w:tab/>
      </w:r>
      <w:r w:rsidRPr="009A00EB">
        <w:rPr>
          <w:szCs w:val="24"/>
        </w:rPr>
        <w:tab/>
      </w:r>
      <w:r w:rsidRPr="009A00EB">
        <w:rPr>
          <w:szCs w:val="24"/>
        </w:rPr>
        <w:tab/>
      </w:r>
      <w:r w:rsidRPr="009A00EB">
        <w:rPr>
          <w:szCs w:val="24"/>
        </w:rPr>
        <w:tab/>
      </w:r>
      <w:r w:rsidRPr="009A00EB">
        <w:rPr>
          <w:szCs w:val="24"/>
        </w:rPr>
        <w:tab/>
        <w:t>Bidder’s Representative/Authorized Signatory</w:t>
      </w:r>
    </w:p>
    <w:p w:rsidR="009A00EB" w:rsidRPr="009A00EB" w:rsidRDefault="009A00EB" w:rsidP="009A00EB">
      <w:pPr>
        <w:rPr>
          <w:b/>
          <w:szCs w:val="24"/>
        </w:rPr>
      </w:pPr>
    </w:p>
    <w:p w:rsidR="009A00EB" w:rsidRPr="009A00EB" w:rsidRDefault="009A00EB" w:rsidP="009A00EB">
      <w:pPr>
        <w:rPr>
          <w:b/>
          <w:szCs w:val="24"/>
        </w:rPr>
      </w:pPr>
    </w:p>
    <w:p w:rsidR="009A00EB" w:rsidRPr="009A00EB" w:rsidRDefault="009A00EB" w:rsidP="009A00EB">
      <w:pPr>
        <w:rPr>
          <w:b/>
          <w:szCs w:val="24"/>
        </w:rPr>
      </w:pPr>
    </w:p>
    <w:p w:rsidR="009A00EB" w:rsidRPr="009A00EB" w:rsidRDefault="009A00EB" w:rsidP="009A00EB">
      <w:pPr>
        <w:rPr>
          <w:b/>
          <w:szCs w:val="24"/>
        </w:rPr>
      </w:pPr>
    </w:p>
    <w:p w:rsidR="009A00EB" w:rsidRPr="009A00EB" w:rsidRDefault="009A00EB" w:rsidP="009A00EB">
      <w:pPr>
        <w:rPr>
          <w:b/>
          <w:szCs w:val="24"/>
        </w:rPr>
      </w:pPr>
    </w:p>
    <w:p w:rsidR="009A00EB" w:rsidRPr="009A00EB" w:rsidRDefault="009A00EB" w:rsidP="009A00EB">
      <w:pPr>
        <w:rPr>
          <w:b/>
          <w:szCs w:val="24"/>
        </w:rPr>
      </w:pPr>
    </w:p>
    <w:p w:rsidR="009A00EB" w:rsidRPr="009A00EB" w:rsidRDefault="009A00EB" w:rsidP="009A00EB">
      <w:pPr>
        <w:rPr>
          <w:szCs w:val="24"/>
        </w:rPr>
      </w:pPr>
      <w:proofErr w:type="gramStart"/>
      <w:r w:rsidRPr="009A00EB">
        <w:rPr>
          <w:b/>
          <w:szCs w:val="24"/>
        </w:rPr>
        <w:t>SUBSCRIBED AND SWORN TO BEFORE ME</w:t>
      </w:r>
      <w:r w:rsidRPr="009A00EB">
        <w:rPr>
          <w:szCs w:val="24"/>
        </w:rPr>
        <w:t>, this ______ day of __________, 2016 in the City of _______________.</w:t>
      </w:r>
      <w:proofErr w:type="gramEnd"/>
      <w:r w:rsidRPr="009A00EB">
        <w:rPr>
          <w:szCs w:val="24"/>
        </w:rPr>
        <w:t xml:space="preserve"> </w:t>
      </w:r>
      <w:proofErr w:type="gramStart"/>
      <w:r w:rsidRPr="009A00EB">
        <w:rPr>
          <w:szCs w:val="24"/>
        </w:rPr>
        <w:t>Affiant exhibiting to me his/her Valid Identification ________, Number _____________.</w:t>
      </w:r>
      <w:proofErr w:type="gramEnd"/>
    </w:p>
    <w:p w:rsidR="009A00EB" w:rsidRPr="009A00EB" w:rsidRDefault="009A00EB" w:rsidP="009A00EB">
      <w:pPr>
        <w:rPr>
          <w:szCs w:val="24"/>
        </w:rPr>
      </w:pPr>
    </w:p>
    <w:p w:rsidR="009A00EB" w:rsidRPr="009A00EB" w:rsidRDefault="009A00EB" w:rsidP="009A00EB">
      <w:pPr>
        <w:rPr>
          <w:szCs w:val="24"/>
        </w:rPr>
      </w:pPr>
    </w:p>
    <w:p w:rsidR="009A00EB" w:rsidRPr="009A00EB" w:rsidRDefault="009A00EB" w:rsidP="009A00EB">
      <w:pPr>
        <w:rPr>
          <w:szCs w:val="24"/>
        </w:rPr>
      </w:pPr>
      <w:r w:rsidRPr="009A00EB">
        <w:rPr>
          <w:szCs w:val="24"/>
        </w:rPr>
        <w:tab/>
      </w:r>
      <w:r w:rsidRPr="009A00EB">
        <w:rPr>
          <w:szCs w:val="24"/>
        </w:rPr>
        <w:tab/>
      </w:r>
      <w:r w:rsidRPr="009A00EB">
        <w:rPr>
          <w:szCs w:val="24"/>
        </w:rPr>
        <w:tab/>
      </w:r>
      <w:r w:rsidRPr="009A00EB">
        <w:rPr>
          <w:szCs w:val="24"/>
        </w:rPr>
        <w:tab/>
      </w:r>
      <w:r w:rsidRPr="009A00EB">
        <w:rPr>
          <w:szCs w:val="24"/>
        </w:rPr>
        <w:tab/>
      </w:r>
      <w:r w:rsidRPr="009A00EB">
        <w:rPr>
          <w:szCs w:val="24"/>
        </w:rPr>
        <w:tab/>
      </w:r>
      <w:r w:rsidRPr="009A00EB">
        <w:rPr>
          <w:szCs w:val="24"/>
        </w:rPr>
        <w:tab/>
      </w:r>
      <w:r w:rsidRPr="009A00EB">
        <w:rPr>
          <w:szCs w:val="24"/>
        </w:rPr>
        <w:tab/>
      </w:r>
      <w:r w:rsidRPr="009A00EB">
        <w:rPr>
          <w:szCs w:val="24"/>
        </w:rPr>
        <w:tab/>
        <w:t>NOTARY PUBLIC</w:t>
      </w:r>
    </w:p>
    <w:p w:rsidR="009A00EB" w:rsidRPr="009A00EB" w:rsidRDefault="009A00EB" w:rsidP="009A00EB">
      <w:pPr>
        <w:rPr>
          <w:szCs w:val="24"/>
        </w:rPr>
      </w:pPr>
      <w:r w:rsidRPr="009A00EB">
        <w:rPr>
          <w:szCs w:val="24"/>
        </w:rPr>
        <w:t>Doc. No.:</w:t>
      </w:r>
    </w:p>
    <w:p w:rsidR="009A00EB" w:rsidRPr="009A00EB" w:rsidRDefault="009A00EB" w:rsidP="009A00EB">
      <w:pPr>
        <w:rPr>
          <w:szCs w:val="24"/>
        </w:rPr>
      </w:pPr>
      <w:r w:rsidRPr="009A00EB">
        <w:rPr>
          <w:szCs w:val="24"/>
        </w:rPr>
        <w:t>Page No.:</w:t>
      </w:r>
    </w:p>
    <w:p w:rsidR="009A00EB" w:rsidRPr="009A00EB" w:rsidRDefault="009A00EB" w:rsidP="009A00EB">
      <w:pPr>
        <w:rPr>
          <w:szCs w:val="24"/>
        </w:rPr>
      </w:pPr>
      <w:r w:rsidRPr="009A00EB">
        <w:rPr>
          <w:szCs w:val="24"/>
        </w:rPr>
        <w:t>Book No.:</w:t>
      </w:r>
    </w:p>
    <w:p w:rsidR="009A00EB" w:rsidRPr="009A00EB" w:rsidRDefault="009A00EB" w:rsidP="009A00EB">
      <w:pPr>
        <w:rPr>
          <w:szCs w:val="24"/>
        </w:rPr>
      </w:pPr>
      <w:r w:rsidRPr="009A00EB">
        <w:rPr>
          <w:szCs w:val="24"/>
        </w:rPr>
        <w:t>Series of 2016</w:t>
      </w:r>
    </w:p>
    <w:p w:rsidR="00686698" w:rsidRDefault="00686698" w:rsidP="003C38FB">
      <w:pPr>
        <w:ind w:left="5040"/>
        <w:rPr>
          <w:szCs w:val="24"/>
        </w:rPr>
      </w:pPr>
    </w:p>
    <w:p w:rsidR="00686698" w:rsidRDefault="00686698"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EA73C7" w:rsidRPr="00EA73C7" w:rsidRDefault="00EA73C7" w:rsidP="00EA73C7">
      <w:pPr>
        <w:pStyle w:val="Heading1"/>
        <w:jc w:val="center"/>
        <w:rPr>
          <w:rFonts w:ascii="Times New Roman" w:hAnsi="Times New Roman" w:cs="Times New Roman"/>
          <w:i/>
          <w:color w:val="000000" w:themeColor="text1"/>
        </w:rPr>
      </w:pPr>
      <w:r w:rsidRPr="00EA73C7">
        <w:rPr>
          <w:rFonts w:ascii="Times New Roman" w:hAnsi="Times New Roman" w:cs="Times New Roman"/>
          <w:i/>
          <w:color w:val="000000" w:themeColor="text1"/>
        </w:rPr>
        <w:lastRenderedPageBreak/>
        <w:t xml:space="preserve">Financial </w:t>
      </w:r>
      <w:proofErr w:type="gramStart"/>
      <w:r w:rsidRPr="00EA73C7">
        <w:rPr>
          <w:rFonts w:ascii="Times New Roman" w:hAnsi="Times New Roman" w:cs="Times New Roman"/>
          <w:i/>
          <w:color w:val="000000" w:themeColor="text1"/>
        </w:rPr>
        <w:t>Proposal  Sheet</w:t>
      </w:r>
      <w:proofErr w:type="gramEnd"/>
    </w:p>
    <w:p w:rsidR="00EA73C7" w:rsidRDefault="00EA73C7" w:rsidP="00EA73C7">
      <w:pPr>
        <w:spacing w:line="240" w:lineRule="auto"/>
      </w:pPr>
    </w:p>
    <w:p w:rsidR="00EA73C7" w:rsidRPr="00755A9F" w:rsidRDefault="00EA73C7" w:rsidP="00EA73C7">
      <w:pPr>
        <w:spacing w:line="240" w:lineRule="auto"/>
      </w:pPr>
      <w:r w:rsidRPr="00755A9F">
        <w:t>Date: ______________________</w:t>
      </w:r>
    </w:p>
    <w:p w:rsidR="00EA73C7" w:rsidRDefault="00EA73C7" w:rsidP="00EA73C7">
      <w:pPr>
        <w:rPr>
          <w:b/>
        </w:rPr>
      </w:pPr>
    </w:p>
    <w:p w:rsidR="00EA73C7" w:rsidRPr="00257E25" w:rsidRDefault="00EA73C7" w:rsidP="00EA73C7">
      <w:pPr>
        <w:rPr>
          <w:b/>
        </w:rPr>
      </w:pPr>
      <w:r>
        <w:rPr>
          <w:b/>
        </w:rPr>
        <w:t>The Bids and Awards Committee</w:t>
      </w:r>
    </w:p>
    <w:p w:rsidR="00EA73C7" w:rsidRDefault="00EA73C7" w:rsidP="00EA73C7">
      <w:r>
        <w:t>DSWD-Field Office VII</w:t>
      </w:r>
    </w:p>
    <w:p w:rsidR="00EA73C7" w:rsidRDefault="00EA73C7" w:rsidP="00EA73C7">
      <w:smartTag w:uri="urn:schemas-microsoft-com:office:smarttags" w:element="Street">
        <w:smartTag w:uri="urn:schemas-microsoft-com:office:smarttags" w:element="address">
          <w:r>
            <w:t xml:space="preserve">M.J. </w:t>
          </w:r>
          <w:proofErr w:type="spellStart"/>
          <w:r>
            <w:t>Cuenco</w:t>
          </w:r>
          <w:proofErr w:type="spellEnd"/>
          <w:r>
            <w:t xml:space="preserve"> Ave.</w:t>
          </w:r>
        </w:smartTag>
      </w:smartTag>
      <w:r>
        <w:t xml:space="preserve">, </w:t>
      </w:r>
      <w:smartTag w:uri="urn:schemas-microsoft-com:office:smarttags" w:element="place">
        <w:smartTag w:uri="urn:schemas-microsoft-com:office:smarttags" w:element="PlaceName">
          <w:r>
            <w:t>Cebu</w:t>
          </w:r>
        </w:smartTag>
        <w:r>
          <w:t xml:space="preserve"> </w:t>
        </w:r>
        <w:smartTag w:uri="urn:schemas-microsoft-com:office:smarttags" w:element="PlaceType">
          <w:r>
            <w:t>City</w:t>
          </w:r>
        </w:smartTag>
      </w:smartTag>
    </w:p>
    <w:p w:rsidR="00EA73C7" w:rsidRDefault="00EA73C7" w:rsidP="00EA73C7"/>
    <w:p w:rsidR="00EA73C7" w:rsidRDefault="00EA73C7" w:rsidP="00EA73C7">
      <w:r>
        <w:t>Sir/Madam:</w:t>
      </w:r>
    </w:p>
    <w:p w:rsidR="00EA73C7" w:rsidRDefault="00EA73C7" w:rsidP="00EA73C7"/>
    <w:p w:rsidR="00EA73C7" w:rsidRDefault="00EA73C7" w:rsidP="00EA73C7">
      <w:pPr>
        <w:rPr>
          <w:b/>
        </w:rPr>
      </w:pPr>
      <w:r>
        <w:t xml:space="preserve">After having carefully read and accepted the terms and conditions in your Bidding Documents, hereunder is our bid for the </w:t>
      </w:r>
      <w:r w:rsidRPr="00FF429D">
        <w:rPr>
          <w:b/>
          <w:szCs w:val="24"/>
        </w:rPr>
        <w:t>Provision of Amenities and Trainers for the Skills Training of SLP Beneficiaries on Bartending NC II and Food &amp; Beverage Services NC II</w:t>
      </w:r>
      <w:r>
        <w:rPr>
          <w:b/>
        </w:rPr>
        <w:t>:</w:t>
      </w:r>
    </w:p>
    <w:p w:rsidR="00EA73C7" w:rsidRDefault="00EA73C7" w:rsidP="00EA73C7"/>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715"/>
        <w:gridCol w:w="810"/>
        <w:gridCol w:w="990"/>
        <w:gridCol w:w="1170"/>
        <w:gridCol w:w="1710"/>
      </w:tblGrid>
      <w:tr w:rsidR="00EA73C7" w:rsidRPr="00285ADD" w:rsidTr="009834AC">
        <w:tc>
          <w:tcPr>
            <w:tcW w:w="713" w:type="dxa"/>
            <w:shd w:val="clear" w:color="auto" w:fill="auto"/>
            <w:vAlign w:val="center"/>
          </w:tcPr>
          <w:p w:rsidR="00EA73C7" w:rsidRPr="00285ADD" w:rsidRDefault="00EA73C7" w:rsidP="009834AC">
            <w:pPr>
              <w:jc w:val="center"/>
              <w:rPr>
                <w:b/>
                <w:lang w:val="en-PH" w:eastAsia="x-none"/>
              </w:rPr>
            </w:pPr>
            <w:r>
              <w:rPr>
                <w:b/>
                <w:lang w:val="en-PH" w:eastAsia="x-none"/>
              </w:rPr>
              <w:t>Lot</w:t>
            </w:r>
            <w:r w:rsidRPr="00285ADD">
              <w:rPr>
                <w:b/>
                <w:lang w:val="en-PH" w:eastAsia="x-none"/>
              </w:rPr>
              <w:t xml:space="preserve"> No.</w:t>
            </w:r>
          </w:p>
        </w:tc>
        <w:tc>
          <w:tcPr>
            <w:tcW w:w="3715" w:type="dxa"/>
            <w:shd w:val="clear" w:color="auto" w:fill="auto"/>
            <w:vAlign w:val="center"/>
          </w:tcPr>
          <w:p w:rsidR="00EA73C7" w:rsidRPr="00285ADD" w:rsidRDefault="00EA73C7" w:rsidP="009834AC">
            <w:pPr>
              <w:jc w:val="center"/>
              <w:rPr>
                <w:b/>
                <w:lang w:val="en-PH" w:eastAsia="x-none"/>
              </w:rPr>
            </w:pPr>
            <w:r w:rsidRPr="00285ADD">
              <w:rPr>
                <w:b/>
                <w:lang w:val="en-PH" w:eastAsia="x-none"/>
              </w:rPr>
              <w:t>Items/Descriptions</w:t>
            </w:r>
          </w:p>
        </w:tc>
        <w:tc>
          <w:tcPr>
            <w:tcW w:w="810" w:type="dxa"/>
            <w:vAlign w:val="center"/>
          </w:tcPr>
          <w:p w:rsidR="00EA73C7" w:rsidRPr="00285ADD" w:rsidRDefault="00EA73C7" w:rsidP="009834AC">
            <w:pPr>
              <w:jc w:val="center"/>
              <w:rPr>
                <w:b/>
                <w:lang w:val="en-PH" w:eastAsia="x-none"/>
              </w:rPr>
            </w:pPr>
            <w:r>
              <w:rPr>
                <w:b/>
                <w:lang w:val="en-PH" w:eastAsia="x-none"/>
              </w:rPr>
              <w:t>Qty.</w:t>
            </w:r>
          </w:p>
        </w:tc>
        <w:tc>
          <w:tcPr>
            <w:tcW w:w="990" w:type="dxa"/>
            <w:shd w:val="clear" w:color="auto" w:fill="auto"/>
            <w:vAlign w:val="center"/>
          </w:tcPr>
          <w:p w:rsidR="00EA73C7" w:rsidRPr="00285ADD" w:rsidRDefault="00EA73C7" w:rsidP="009834AC">
            <w:pPr>
              <w:jc w:val="center"/>
              <w:rPr>
                <w:b/>
                <w:lang w:val="en-PH" w:eastAsia="x-none"/>
              </w:rPr>
            </w:pPr>
            <w:r>
              <w:rPr>
                <w:b/>
                <w:lang w:val="en-PH" w:eastAsia="x-none"/>
              </w:rPr>
              <w:t>Unit</w:t>
            </w:r>
          </w:p>
        </w:tc>
        <w:tc>
          <w:tcPr>
            <w:tcW w:w="1170" w:type="dxa"/>
            <w:vAlign w:val="center"/>
          </w:tcPr>
          <w:p w:rsidR="00EA73C7" w:rsidRDefault="00EA73C7" w:rsidP="009834AC">
            <w:pPr>
              <w:jc w:val="center"/>
              <w:rPr>
                <w:b/>
                <w:lang w:val="en-PH" w:eastAsia="x-none"/>
              </w:rPr>
            </w:pPr>
            <w:r>
              <w:rPr>
                <w:b/>
                <w:lang w:val="en-PH" w:eastAsia="x-none"/>
              </w:rPr>
              <w:t>Unit Price</w:t>
            </w:r>
          </w:p>
        </w:tc>
        <w:tc>
          <w:tcPr>
            <w:tcW w:w="1710" w:type="dxa"/>
            <w:vAlign w:val="center"/>
          </w:tcPr>
          <w:p w:rsidR="00EA73C7" w:rsidRDefault="00EA73C7" w:rsidP="009834AC">
            <w:pPr>
              <w:jc w:val="center"/>
              <w:rPr>
                <w:b/>
                <w:lang w:val="en-PH" w:eastAsia="x-none"/>
              </w:rPr>
            </w:pPr>
            <w:r>
              <w:rPr>
                <w:b/>
                <w:lang w:val="en-PH" w:eastAsia="x-none"/>
              </w:rPr>
              <w:t>Amount</w:t>
            </w:r>
          </w:p>
        </w:tc>
      </w:tr>
      <w:tr w:rsidR="00EA73C7" w:rsidRPr="008F16F1" w:rsidTr="009834AC">
        <w:tc>
          <w:tcPr>
            <w:tcW w:w="713" w:type="dxa"/>
            <w:shd w:val="clear" w:color="auto" w:fill="FFFFFF"/>
          </w:tcPr>
          <w:p w:rsidR="00EA73C7" w:rsidRPr="008F16F1" w:rsidRDefault="00EA73C7" w:rsidP="009834AC">
            <w:pPr>
              <w:jc w:val="center"/>
              <w:rPr>
                <w:b/>
                <w:lang w:val="en-PH" w:eastAsia="x-none"/>
              </w:rPr>
            </w:pPr>
            <w:r w:rsidRPr="008F16F1">
              <w:rPr>
                <w:b/>
                <w:lang w:val="en-PH" w:eastAsia="x-none"/>
              </w:rPr>
              <w:t>1.</w:t>
            </w:r>
          </w:p>
        </w:tc>
        <w:tc>
          <w:tcPr>
            <w:tcW w:w="3715" w:type="dxa"/>
            <w:shd w:val="clear" w:color="auto" w:fill="FFFFFF"/>
          </w:tcPr>
          <w:p w:rsidR="00EA73C7" w:rsidRPr="008F16F1" w:rsidRDefault="00EA73C7" w:rsidP="009834AC">
            <w:pPr>
              <w:spacing w:line="240" w:lineRule="auto"/>
              <w:jc w:val="left"/>
              <w:rPr>
                <w:b/>
                <w:szCs w:val="24"/>
              </w:rPr>
            </w:pPr>
            <w:r w:rsidRPr="00FF429D">
              <w:rPr>
                <w:b/>
                <w:szCs w:val="24"/>
              </w:rPr>
              <w:t>Provision of Amenities and Trainers for the Skills Training of SLP Be</w:t>
            </w:r>
            <w:r>
              <w:rPr>
                <w:b/>
                <w:szCs w:val="24"/>
              </w:rPr>
              <w:t>neficiaries on Bartending NC II</w:t>
            </w:r>
          </w:p>
        </w:tc>
        <w:tc>
          <w:tcPr>
            <w:tcW w:w="810" w:type="dxa"/>
            <w:shd w:val="clear" w:color="auto" w:fill="FFFFFF"/>
          </w:tcPr>
          <w:p w:rsidR="00EA73C7" w:rsidRPr="008F16F1" w:rsidRDefault="00EA73C7" w:rsidP="009834AC">
            <w:pPr>
              <w:spacing w:line="240" w:lineRule="auto"/>
              <w:jc w:val="center"/>
              <w:rPr>
                <w:b/>
                <w:szCs w:val="24"/>
              </w:rPr>
            </w:pPr>
            <w:r>
              <w:rPr>
                <w:b/>
                <w:szCs w:val="24"/>
              </w:rPr>
              <w:t>30</w:t>
            </w:r>
          </w:p>
        </w:tc>
        <w:tc>
          <w:tcPr>
            <w:tcW w:w="990" w:type="dxa"/>
            <w:shd w:val="clear" w:color="auto" w:fill="FFFFFF"/>
          </w:tcPr>
          <w:p w:rsidR="00EA73C7" w:rsidRPr="008F16F1" w:rsidRDefault="00EA73C7" w:rsidP="009834AC">
            <w:pPr>
              <w:spacing w:line="240" w:lineRule="auto"/>
              <w:jc w:val="center"/>
              <w:rPr>
                <w:b/>
                <w:szCs w:val="24"/>
              </w:rPr>
            </w:pPr>
            <w:proofErr w:type="spellStart"/>
            <w:r>
              <w:rPr>
                <w:b/>
                <w:szCs w:val="24"/>
              </w:rPr>
              <w:t>pax</w:t>
            </w:r>
            <w:proofErr w:type="spellEnd"/>
          </w:p>
        </w:tc>
        <w:tc>
          <w:tcPr>
            <w:tcW w:w="1170" w:type="dxa"/>
            <w:shd w:val="clear" w:color="auto" w:fill="FFFFFF"/>
          </w:tcPr>
          <w:p w:rsidR="00EA73C7" w:rsidRPr="008F16F1" w:rsidRDefault="00EA73C7" w:rsidP="009834AC">
            <w:pPr>
              <w:jc w:val="left"/>
              <w:rPr>
                <w:b/>
                <w:lang w:val="en-PH" w:eastAsia="x-none"/>
              </w:rPr>
            </w:pPr>
          </w:p>
        </w:tc>
        <w:tc>
          <w:tcPr>
            <w:tcW w:w="1710" w:type="dxa"/>
            <w:shd w:val="clear" w:color="auto" w:fill="FFFFFF"/>
          </w:tcPr>
          <w:p w:rsidR="00EA73C7" w:rsidRPr="008F16F1" w:rsidRDefault="00EA73C7" w:rsidP="009834AC">
            <w:pPr>
              <w:jc w:val="left"/>
              <w:rPr>
                <w:b/>
                <w:lang w:val="en-PH" w:eastAsia="x-none"/>
              </w:rPr>
            </w:pPr>
          </w:p>
        </w:tc>
      </w:tr>
      <w:tr w:rsidR="00EA73C7" w:rsidRPr="008F16F1" w:rsidTr="009834AC">
        <w:tc>
          <w:tcPr>
            <w:tcW w:w="713" w:type="dxa"/>
            <w:shd w:val="clear" w:color="auto" w:fill="FFFFFF"/>
          </w:tcPr>
          <w:p w:rsidR="00EA73C7" w:rsidRPr="008F16F1" w:rsidRDefault="00EA73C7" w:rsidP="009834AC">
            <w:pPr>
              <w:jc w:val="center"/>
              <w:rPr>
                <w:b/>
                <w:lang w:val="en-PH" w:eastAsia="x-none"/>
              </w:rPr>
            </w:pPr>
            <w:r>
              <w:rPr>
                <w:b/>
                <w:lang w:val="en-PH" w:eastAsia="x-none"/>
              </w:rPr>
              <w:t>2.</w:t>
            </w:r>
          </w:p>
        </w:tc>
        <w:tc>
          <w:tcPr>
            <w:tcW w:w="3715" w:type="dxa"/>
            <w:shd w:val="clear" w:color="auto" w:fill="FFFFFF"/>
          </w:tcPr>
          <w:p w:rsidR="00EA73C7" w:rsidRPr="008F16F1" w:rsidRDefault="00EA73C7" w:rsidP="009834AC">
            <w:pPr>
              <w:spacing w:line="240" w:lineRule="auto"/>
              <w:jc w:val="left"/>
              <w:rPr>
                <w:b/>
                <w:szCs w:val="24"/>
              </w:rPr>
            </w:pPr>
            <w:r w:rsidRPr="00FF429D">
              <w:rPr>
                <w:b/>
                <w:szCs w:val="24"/>
              </w:rPr>
              <w:t>Provision of Amenities and Trainers for the Skills Training of SLP Beneficiaries on Food &amp; Beverage Services NC II</w:t>
            </w:r>
          </w:p>
        </w:tc>
        <w:tc>
          <w:tcPr>
            <w:tcW w:w="810" w:type="dxa"/>
            <w:shd w:val="clear" w:color="auto" w:fill="FFFFFF"/>
          </w:tcPr>
          <w:p w:rsidR="00EA73C7" w:rsidRPr="008F16F1" w:rsidRDefault="00EA73C7" w:rsidP="009834AC">
            <w:pPr>
              <w:spacing w:line="240" w:lineRule="auto"/>
              <w:jc w:val="center"/>
              <w:rPr>
                <w:b/>
                <w:szCs w:val="24"/>
              </w:rPr>
            </w:pPr>
            <w:r>
              <w:rPr>
                <w:b/>
                <w:szCs w:val="24"/>
              </w:rPr>
              <w:t>30</w:t>
            </w:r>
          </w:p>
        </w:tc>
        <w:tc>
          <w:tcPr>
            <w:tcW w:w="990" w:type="dxa"/>
            <w:shd w:val="clear" w:color="auto" w:fill="FFFFFF"/>
          </w:tcPr>
          <w:p w:rsidR="00EA73C7" w:rsidRPr="008F16F1" w:rsidRDefault="00EA73C7" w:rsidP="009834AC">
            <w:pPr>
              <w:spacing w:line="240" w:lineRule="auto"/>
              <w:jc w:val="center"/>
              <w:rPr>
                <w:b/>
                <w:szCs w:val="24"/>
              </w:rPr>
            </w:pPr>
            <w:proofErr w:type="spellStart"/>
            <w:r>
              <w:rPr>
                <w:b/>
                <w:szCs w:val="24"/>
              </w:rPr>
              <w:t>pax</w:t>
            </w:r>
            <w:proofErr w:type="spellEnd"/>
          </w:p>
        </w:tc>
        <w:tc>
          <w:tcPr>
            <w:tcW w:w="1170" w:type="dxa"/>
            <w:shd w:val="clear" w:color="auto" w:fill="FFFFFF"/>
          </w:tcPr>
          <w:p w:rsidR="00EA73C7" w:rsidRPr="008F16F1" w:rsidRDefault="00EA73C7" w:rsidP="009834AC">
            <w:pPr>
              <w:jc w:val="left"/>
              <w:rPr>
                <w:b/>
                <w:lang w:val="en-PH" w:eastAsia="x-none"/>
              </w:rPr>
            </w:pPr>
          </w:p>
        </w:tc>
        <w:tc>
          <w:tcPr>
            <w:tcW w:w="1710" w:type="dxa"/>
            <w:shd w:val="clear" w:color="auto" w:fill="FFFFFF"/>
          </w:tcPr>
          <w:p w:rsidR="00EA73C7" w:rsidRPr="008F16F1" w:rsidRDefault="00EA73C7" w:rsidP="009834AC">
            <w:pPr>
              <w:jc w:val="left"/>
              <w:rPr>
                <w:b/>
                <w:lang w:val="en-PH" w:eastAsia="x-none"/>
              </w:rPr>
            </w:pPr>
          </w:p>
        </w:tc>
      </w:tr>
    </w:tbl>
    <w:p w:rsidR="00EA73C7" w:rsidRDefault="00EA73C7" w:rsidP="00EA73C7"/>
    <w:p w:rsidR="00EA73C7" w:rsidRPr="005F4AF3" w:rsidRDefault="00EA73C7" w:rsidP="00EA73C7">
      <w:pPr>
        <w:rPr>
          <w:i/>
        </w:rPr>
      </w:pPr>
      <w:r w:rsidRPr="005F4AF3">
        <w:rPr>
          <w:b/>
          <w:i/>
        </w:rPr>
        <w:t>TOTAL BID PRICE</w:t>
      </w:r>
      <w:r>
        <w:rPr>
          <w:b/>
          <w:i/>
        </w:rPr>
        <w:t xml:space="preserve"> (In Figures)......................................................</w:t>
      </w:r>
      <w:r w:rsidRPr="005F4AF3">
        <w:rPr>
          <w:i/>
        </w:rPr>
        <w:t xml:space="preserve">     </w:t>
      </w:r>
      <w:r w:rsidRPr="005F4AF3">
        <w:rPr>
          <w:b/>
        </w:rPr>
        <w:t>P</w:t>
      </w:r>
      <w:r w:rsidRPr="005F4AF3">
        <w:rPr>
          <w:i/>
        </w:rPr>
        <w:t xml:space="preserve"> _______________</w:t>
      </w:r>
    </w:p>
    <w:p w:rsidR="00EA73C7" w:rsidRPr="008B307F" w:rsidRDefault="00EA73C7" w:rsidP="00EA73C7">
      <w:pPr>
        <w:spacing w:line="360" w:lineRule="atLeast"/>
        <w:rPr>
          <w:b/>
        </w:rPr>
      </w:pPr>
      <w:r w:rsidRPr="008B307F">
        <w:rPr>
          <w:b/>
        </w:rPr>
        <w:t>(Amount in Words)</w:t>
      </w:r>
    </w:p>
    <w:p w:rsidR="00EA73C7" w:rsidRDefault="00EA73C7" w:rsidP="00EA73C7">
      <w:pPr>
        <w:spacing w:line="360" w:lineRule="atLeast"/>
      </w:pPr>
      <w:r>
        <w:t>___________________________________________________________________________</w:t>
      </w:r>
    </w:p>
    <w:p w:rsidR="00EA73C7" w:rsidRDefault="00EA73C7" w:rsidP="00EA73C7">
      <w:pPr>
        <w:rPr>
          <w:b/>
        </w:rPr>
      </w:pPr>
      <w:r>
        <w:rPr>
          <w:b/>
        </w:rPr>
        <w:t xml:space="preserve">Note: The above quoted prices are VAT Inclusive and all inclusions/requirements specified </w:t>
      </w:r>
      <w:r w:rsidR="00E97DB1">
        <w:rPr>
          <w:b/>
        </w:rPr>
        <w:t>in the Schedule of Requirements and in the Technical Specifications</w:t>
      </w:r>
      <w:r>
        <w:rPr>
          <w:b/>
        </w:rPr>
        <w:t>.</w:t>
      </w:r>
    </w:p>
    <w:p w:rsidR="00EA73C7" w:rsidRDefault="00EA73C7" w:rsidP="00EA73C7"/>
    <w:p w:rsidR="00EA73C7" w:rsidRDefault="00EA73C7" w:rsidP="00EA73C7"/>
    <w:p w:rsidR="00EA73C7" w:rsidRDefault="00EA73C7" w:rsidP="00EA73C7">
      <w:r>
        <w:t>Very truly yours,</w:t>
      </w:r>
    </w:p>
    <w:p w:rsidR="00EA73C7" w:rsidRDefault="00EA73C7" w:rsidP="00EA73C7"/>
    <w:p w:rsidR="00EA73C7" w:rsidRDefault="00EA73C7" w:rsidP="00EA73C7"/>
    <w:p w:rsidR="00EA73C7" w:rsidRDefault="00EA73C7" w:rsidP="00EA73C7">
      <w:r>
        <w:t>_____________________________________</w:t>
      </w:r>
    </w:p>
    <w:p w:rsidR="00EA73C7" w:rsidRDefault="00EA73C7" w:rsidP="00EA73C7">
      <w:r>
        <w:t xml:space="preserve">             Name of Company / Bidder</w:t>
      </w:r>
    </w:p>
    <w:p w:rsidR="00EA73C7" w:rsidRDefault="00EA73C7" w:rsidP="00EA73C7"/>
    <w:p w:rsidR="00EA73C7" w:rsidRDefault="00EA73C7" w:rsidP="00EA73C7"/>
    <w:p w:rsidR="00EA73C7" w:rsidRDefault="00EA73C7" w:rsidP="00EA73C7">
      <w:r>
        <w:t>_____________________________________</w:t>
      </w:r>
    </w:p>
    <w:p w:rsidR="00EA73C7" w:rsidRDefault="00EA73C7" w:rsidP="00EA73C7">
      <w:r>
        <w:t>Name/Signature of Authorized Representative</w:t>
      </w:r>
    </w:p>
    <w:p w:rsidR="009A00EB" w:rsidRDefault="009A00EB" w:rsidP="00EA73C7">
      <w:pPr>
        <w:pStyle w:val="Heading1"/>
        <w:jc w:val="center"/>
      </w:pPr>
    </w:p>
    <w:sectPr w:rsidR="009A00EB" w:rsidSect="004E4F7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14" w:rsidRDefault="00474114" w:rsidP="00E8158C">
      <w:pPr>
        <w:spacing w:line="240" w:lineRule="auto"/>
      </w:pPr>
      <w:r>
        <w:separator/>
      </w:r>
    </w:p>
  </w:endnote>
  <w:endnote w:type="continuationSeparator" w:id="0">
    <w:p w:rsidR="00474114" w:rsidRDefault="00474114" w:rsidP="00E81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425738"/>
      <w:docPartObj>
        <w:docPartGallery w:val="Page Numbers (Bottom of Page)"/>
        <w:docPartUnique/>
      </w:docPartObj>
    </w:sdtPr>
    <w:sdtEndPr>
      <w:rPr>
        <w:noProof/>
      </w:rPr>
    </w:sdtEndPr>
    <w:sdtContent>
      <w:p w:rsidR="00E8158C" w:rsidRDefault="00E8158C">
        <w:pPr>
          <w:pStyle w:val="Footer"/>
          <w:jc w:val="center"/>
        </w:pPr>
        <w:r>
          <w:fldChar w:fldCharType="begin"/>
        </w:r>
        <w:r>
          <w:instrText xml:space="preserve"> PAGE   \* MERGEFORMAT </w:instrText>
        </w:r>
        <w:r>
          <w:fldChar w:fldCharType="separate"/>
        </w:r>
        <w:r w:rsidR="007B6B0A">
          <w:rPr>
            <w:noProof/>
          </w:rPr>
          <w:t>3</w:t>
        </w:r>
        <w:r>
          <w:rPr>
            <w:noProof/>
          </w:rPr>
          <w:fldChar w:fldCharType="end"/>
        </w:r>
      </w:p>
    </w:sdtContent>
  </w:sdt>
  <w:p w:rsidR="00E8158C" w:rsidRDefault="00E81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14" w:rsidRDefault="00474114" w:rsidP="00E8158C">
      <w:pPr>
        <w:spacing w:line="240" w:lineRule="auto"/>
      </w:pPr>
      <w:r>
        <w:separator/>
      </w:r>
    </w:p>
  </w:footnote>
  <w:footnote w:type="continuationSeparator" w:id="0">
    <w:p w:rsidR="00474114" w:rsidRDefault="00474114" w:rsidP="00E815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709C"/>
    <w:multiLevelType w:val="multilevel"/>
    <w:tmpl w:val="5DE45590"/>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b w:val="0"/>
      </w:rPr>
    </w:lvl>
    <w:lvl w:ilvl="2">
      <w:start w:val="1"/>
      <w:numFmt w:val="decimal"/>
      <w:pStyle w:val="Style1"/>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
    <w:nsid w:val="1B75105C"/>
    <w:multiLevelType w:val="hybridMultilevel"/>
    <w:tmpl w:val="89C004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F5040F5"/>
    <w:multiLevelType w:val="hybridMultilevel"/>
    <w:tmpl w:val="80C487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33685917"/>
    <w:multiLevelType w:val="hybridMultilevel"/>
    <w:tmpl w:val="037E5B44"/>
    <w:lvl w:ilvl="0" w:tplc="259ACA14">
      <w:start w:val="1"/>
      <w:numFmt w:val="lowerLetter"/>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376027C9"/>
    <w:multiLevelType w:val="hybridMultilevel"/>
    <w:tmpl w:val="0ED44C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39827170"/>
    <w:multiLevelType w:val="hybridMultilevel"/>
    <w:tmpl w:val="04963EBE"/>
    <w:lvl w:ilvl="0" w:tplc="259ACA1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nsid w:val="40540E43"/>
    <w:multiLevelType w:val="hybridMultilevel"/>
    <w:tmpl w:val="B678C4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536F0850"/>
    <w:multiLevelType w:val="hybridMultilevel"/>
    <w:tmpl w:val="182A79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5D6C3974"/>
    <w:multiLevelType w:val="hybridMultilevel"/>
    <w:tmpl w:val="56F68DF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5DF41857"/>
    <w:multiLevelType w:val="hybridMultilevel"/>
    <w:tmpl w:val="1794EA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63102ED0"/>
    <w:multiLevelType w:val="hybridMultilevel"/>
    <w:tmpl w:val="5C8E1C4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9921E11"/>
    <w:multiLevelType w:val="hybridMultilevel"/>
    <w:tmpl w:val="04963EBE"/>
    <w:lvl w:ilvl="0" w:tplc="259ACA1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12"/>
  </w:num>
  <w:num w:numId="2">
    <w:abstractNumId w:val="6"/>
  </w:num>
  <w:num w:numId="3">
    <w:abstractNumId w:val="0"/>
  </w:num>
  <w:num w:numId="4">
    <w:abstractNumId w:val="2"/>
  </w:num>
  <w:num w:numId="5">
    <w:abstractNumId w:val="3"/>
  </w:num>
  <w:num w:numId="6">
    <w:abstractNumId w:val="10"/>
  </w:num>
  <w:num w:numId="7">
    <w:abstractNumId w:val="13"/>
  </w:num>
  <w:num w:numId="8">
    <w:abstractNumId w:val="4"/>
  </w:num>
  <w:num w:numId="9">
    <w:abstractNumId w:val="8"/>
  </w:num>
  <w:num w:numId="10">
    <w:abstractNumId w:val="5"/>
  </w:num>
  <w:num w:numId="11">
    <w:abstractNumId w:val="7"/>
  </w:num>
  <w:num w:numId="12">
    <w:abstractNumId w:val="11"/>
  </w:num>
  <w:num w:numId="13">
    <w:abstractNumId w:val="1"/>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00D1F"/>
    <w:rsid w:val="000436C5"/>
    <w:rsid w:val="00043A61"/>
    <w:rsid w:val="000521DD"/>
    <w:rsid w:val="000A627B"/>
    <w:rsid w:val="00175E2C"/>
    <w:rsid w:val="002234ED"/>
    <w:rsid w:val="00236857"/>
    <w:rsid w:val="002A1E3B"/>
    <w:rsid w:val="003968FC"/>
    <w:rsid w:val="003C38FB"/>
    <w:rsid w:val="0040208C"/>
    <w:rsid w:val="00472203"/>
    <w:rsid w:val="00473369"/>
    <w:rsid w:val="00474114"/>
    <w:rsid w:val="004E4F70"/>
    <w:rsid w:val="005B7DA0"/>
    <w:rsid w:val="00641ADE"/>
    <w:rsid w:val="00686698"/>
    <w:rsid w:val="006A033A"/>
    <w:rsid w:val="0079095D"/>
    <w:rsid w:val="007B6B0A"/>
    <w:rsid w:val="00841612"/>
    <w:rsid w:val="0085552E"/>
    <w:rsid w:val="00914A87"/>
    <w:rsid w:val="00927145"/>
    <w:rsid w:val="009A00EB"/>
    <w:rsid w:val="00A3170F"/>
    <w:rsid w:val="00A67735"/>
    <w:rsid w:val="00B42A67"/>
    <w:rsid w:val="00B879E8"/>
    <w:rsid w:val="00B9124D"/>
    <w:rsid w:val="00BD29AF"/>
    <w:rsid w:val="00C01E86"/>
    <w:rsid w:val="00C34B7D"/>
    <w:rsid w:val="00C95FC2"/>
    <w:rsid w:val="00D20C55"/>
    <w:rsid w:val="00D64724"/>
    <w:rsid w:val="00DA50D2"/>
    <w:rsid w:val="00E127C8"/>
    <w:rsid w:val="00E24985"/>
    <w:rsid w:val="00E8158C"/>
    <w:rsid w:val="00E97DB1"/>
    <w:rsid w:val="00EA73C7"/>
    <w:rsid w:val="00ED775D"/>
    <w:rsid w:val="00F11B86"/>
    <w:rsid w:val="00F56D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D20C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h3,1.2.3.,Section Header3,Sub-Clause Paragraph"/>
    <w:next w:val="Normal"/>
    <w:link w:val="Heading3Char"/>
    <w:qFormat/>
    <w:rsid w:val="003C38FB"/>
    <w:pPr>
      <w:numPr>
        <w:ilvl w:val="1"/>
        <w:numId w:val="3"/>
      </w:numPr>
      <w:spacing w:before="240" w:after="240" w:line="240" w:lineRule="atLeast"/>
      <w:jc w:val="both"/>
      <w:outlineLvl w:val="2"/>
    </w:pPr>
    <w:rPr>
      <w:rFonts w:ascii="Times New Roman" w:eastAsia="Times New Roman" w:hAnsi="Times New Roman" w:cs="Arial"/>
      <w:b/>
      <w:bCs/>
      <w:iCs/>
      <w:sz w:val="28"/>
      <w:szCs w:val="28"/>
      <w:lang w:val="en-US"/>
    </w:rPr>
  </w:style>
  <w:style w:type="paragraph" w:styleId="Heading4">
    <w:name w:val="heading 4"/>
    <w:basedOn w:val="Normal"/>
    <w:next w:val="Normal"/>
    <w:link w:val="Heading4Char"/>
    <w:uiPriority w:val="9"/>
    <w:semiHidden/>
    <w:unhideWhenUsed/>
    <w:qFormat/>
    <w:rsid w:val="00D20C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character" w:customStyle="1" w:styleId="Heading3Char">
    <w:name w:val="Heading 3 Char"/>
    <w:aliases w:val="h3 Char,1.2.3. Char,Section Header3 Char,Sub-Clause Paragraph Char"/>
    <w:basedOn w:val="DefaultParagraphFont"/>
    <w:link w:val="Heading3"/>
    <w:rsid w:val="003C38FB"/>
    <w:rPr>
      <w:rFonts w:ascii="Times New Roman" w:eastAsia="Times New Roman" w:hAnsi="Times New Roman" w:cs="Arial"/>
      <w:b/>
      <w:bCs/>
      <w:iCs/>
      <w:sz w:val="28"/>
      <w:szCs w:val="28"/>
      <w:lang w:val="en-US"/>
    </w:rPr>
  </w:style>
  <w:style w:type="paragraph" w:styleId="ListParagraph">
    <w:name w:val="List Paragraph"/>
    <w:basedOn w:val="Normal"/>
    <w:uiPriority w:val="34"/>
    <w:qFormat/>
    <w:rsid w:val="003C38FB"/>
    <w:pPr>
      <w:ind w:left="720"/>
      <w:contextualSpacing/>
    </w:pPr>
  </w:style>
  <w:style w:type="paragraph" w:customStyle="1" w:styleId="Style1">
    <w:name w:val="Style1"/>
    <w:basedOn w:val="Heading3"/>
    <w:qFormat/>
    <w:rsid w:val="003C38FB"/>
    <w:pPr>
      <w:numPr>
        <w:ilvl w:val="2"/>
      </w:numPr>
      <w:spacing w:before="0"/>
    </w:pPr>
    <w:rPr>
      <w:rFonts w:cs="Times New Roman"/>
      <w:b w:val="0"/>
      <w:sz w:val="24"/>
      <w:lang w:val="x-none" w:eastAsia="x-none"/>
    </w:rPr>
  </w:style>
  <w:style w:type="character" w:customStyle="1" w:styleId="Heading1Char">
    <w:name w:val="Heading 1 Char"/>
    <w:basedOn w:val="DefaultParagraphFont"/>
    <w:link w:val="Heading1"/>
    <w:uiPriority w:val="9"/>
    <w:rsid w:val="00D20C55"/>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semiHidden/>
    <w:rsid w:val="00D20C55"/>
    <w:rPr>
      <w:rFonts w:asciiTheme="majorHAnsi" w:eastAsiaTheme="majorEastAsia" w:hAnsiTheme="majorHAnsi" w:cstheme="majorBidi"/>
      <w:b/>
      <w:bCs/>
      <w:i/>
      <w:iCs/>
      <w:color w:val="4F81BD" w:themeColor="accent1"/>
      <w:sz w:val="24"/>
      <w:szCs w:val="20"/>
      <w:lang w:val="en-US"/>
    </w:rPr>
  </w:style>
  <w:style w:type="paragraph" w:styleId="Header">
    <w:name w:val="header"/>
    <w:basedOn w:val="Normal"/>
    <w:link w:val="HeaderChar"/>
    <w:uiPriority w:val="99"/>
    <w:unhideWhenUsed/>
    <w:rsid w:val="00E8158C"/>
    <w:pPr>
      <w:tabs>
        <w:tab w:val="center" w:pos="4680"/>
        <w:tab w:val="right" w:pos="9360"/>
      </w:tabs>
      <w:spacing w:line="240" w:lineRule="auto"/>
    </w:pPr>
  </w:style>
  <w:style w:type="character" w:customStyle="1" w:styleId="HeaderChar">
    <w:name w:val="Header Char"/>
    <w:basedOn w:val="DefaultParagraphFont"/>
    <w:link w:val="Header"/>
    <w:uiPriority w:val="99"/>
    <w:rsid w:val="00E8158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8158C"/>
    <w:pPr>
      <w:tabs>
        <w:tab w:val="center" w:pos="4680"/>
        <w:tab w:val="right" w:pos="9360"/>
      </w:tabs>
      <w:spacing w:line="240" w:lineRule="auto"/>
    </w:pPr>
  </w:style>
  <w:style w:type="character" w:customStyle="1" w:styleId="FooterChar">
    <w:name w:val="Footer Char"/>
    <w:basedOn w:val="DefaultParagraphFont"/>
    <w:link w:val="Footer"/>
    <w:uiPriority w:val="99"/>
    <w:rsid w:val="00E8158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4020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8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D20C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h3,1.2.3.,Section Header3,Sub-Clause Paragraph"/>
    <w:next w:val="Normal"/>
    <w:link w:val="Heading3Char"/>
    <w:qFormat/>
    <w:rsid w:val="003C38FB"/>
    <w:pPr>
      <w:numPr>
        <w:ilvl w:val="1"/>
        <w:numId w:val="3"/>
      </w:numPr>
      <w:spacing w:before="240" w:after="240" w:line="240" w:lineRule="atLeast"/>
      <w:jc w:val="both"/>
      <w:outlineLvl w:val="2"/>
    </w:pPr>
    <w:rPr>
      <w:rFonts w:ascii="Times New Roman" w:eastAsia="Times New Roman" w:hAnsi="Times New Roman" w:cs="Arial"/>
      <w:b/>
      <w:bCs/>
      <w:iCs/>
      <w:sz w:val="28"/>
      <w:szCs w:val="28"/>
      <w:lang w:val="en-US"/>
    </w:rPr>
  </w:style>
  <w:style w:type="paragraph" w:styleId="Heading4">
    <w:name w:val="heading 4"/>
    <w:basedOn w:val="Normal"/>
    <w:next w:val="Normal"/>
    <w:link w:val="Heading4Char"/>
    <w:uiPriority w:val="9"/>
    <w:semiHidden/>
    <w:unhideWhenUsed/>
    <w:qFormat/>
    <w:rsid w:val="00D20C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character" w:customStyle="1" w:styleId="Heading3Char">
    <w:name w:val="Heading 3 Char"/>
    <w:aliases w:val="h3 Char,1.2.3. Char,Section Header3 Char,Sub-Clause Paragraph Char"/>
    <w:basedOn w:val="DefaultParagraphFont"/>
    <w:link w:val="Heading3"/>
    <w:rsid w:val="003C38FB"/>
    <w:rPr>
      <w:rFonts w:ascii="Times New Roman" w:eastAsia="Times New Roman" w:hAnsi="Times New Roman" w:cs="Arial"/>
      <w:b/>
      <w:bCs/>
      <w:iCs/>
      <w:sz w:val="28"/>
      <w:szCs w:val="28"/>
      <w:lang w:val="en-US"/>
    </w:rPr>
  </w:style>
  <w:style w:type="paragraph" w:styleId="ListParagraph">
    <w:name w:val="List Paragraph"/>
    <w:basedOn w:val="Normal"/>
    <w:uiPriority w:val="34"/>
    <w:qFormat/>
    <w:rsid w:val="003C38FB"/>
    <w:pPr>
      <w:ind w:left="720"/>
      <w:contextualSpacing/>
    </w:pPr>
  </w:style>
  <w:style w:type="paragraph" w:customStyle="1" w:styleId="Style1">
    <w:name w:val="Style1"/>
    <w:basedOn w:val="Heading3"/>
    <w:qFormat/>
    <w:rsid w:val="003C38FB"/>
    <w:pPr>
      <w:numPr>
        <w:ilvl w:val="2"/>
      </w:numPr>
      <w:spacing w:before="0"/>
    </w:pPr>
    <w:rPr>
      <w:rFonts w:cs="Times New Roman"/>
      <w:b w:val="0"/>
      <w:sz w:val="24"/>
      <w:lang w:val="x-none" w:eastAsia="x-none"/>
    </w:rPr>
  </w:style>
  <w:style w:type="character" w:customStyle="1" w:styleId="Heading1Char">
    <w:name w:val="Heading 1 Char"/>
    <w:basedOn w:val="DefaultParagraphFont"/>
    <w:link w:val="Heading1"/>
    <w:uiPriority w:val="9"/>
    <w:rsid w:val="00D20C55"/>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semiHidden/>
    <w:rsid w:val="00D20C55"/>
    <w:rPr>
      <w:rFonts w:asciiTheme="majorHAnsi" w:eastAsiaTheme="majorEastAsia" w:hAnsiTheme="majorHAnsi" w:cstheme="majorBidi"/>
      <w:b/>
      <w:bCs/>
      <w:i/>
      <w:iCs/>
      <w:color w:val="4F81BD" w:themeColor="accent1"/>
      <w:sz w:val="24"/>
      <w:szCs w:val="20"/>
      <w:lang w:val="en-US"/>
    </w:rPr>
  </w:style>
  <w:style w:type="paragraph" w:styleId="Header">
    <w:name w:val="header"/>
    <w:basedOn w:val="Normal"/>
    <w:link w:val="HeaderChar"/>
    <w:uiPriority w:val="99"/>
    <w:unhideWhenUsed/>
    <w:rsid w:val="00E8158C"/>
    <w:pPr>
      <w:tabs>
        <w:tab w:val="center" w:pos="4680"/>
        <w:tab w:val="right" w:pos="9360"/>
      </w:tabs>
      <w:spacing w:line="240" w:lineRule="auto"/>
    </w:pPr>
  </w:style>
  <w:style w:type="character" w:customStyle="1" w:styleId="HeaderChar">
    <w:name w:val="Header Char"/>
    <w:basedOn w:val="DefaultParagraphFont"/>
    <w:link w:val="Header"/>
    <w:uiPriority w:val="99"/>
    <w:rsid w:val="00E8158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8158C"/>
    <w:pPr>
      <w:tabs>
        <w:tab w:val="center" w:pos="4680"/>
        <w:tab w:val="right" w:pos="9360"/>
      </w:tabs>
      <w:spacing w:line="240" w:lineRule="auto"/>
    </w:pPr>
  </w:style>
  <w:style w:type="character" w:customStyle="1" w:styleId="FooterChar">
    <w:name w:val="Footer Char"/>
    <w:basedOn w:val="DefaultParagraphFont"/>
    <w:link w:val="Footer"/>
    <w:uiPriority w:val="99"/>
    <w:rsid w:val="00E8158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4020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8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6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acsec.fo7@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47648-DC1C-4CFB-AC27-F459DCCC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7</cp:revision>
  <cp:lastPrinted>2016-09-07T07:19:00Z</cp:lastPrinted>
  <dcterms:created xsi:type="dcterms:W3CDTF">2016-09-07T07:29:00Z</dcterms:created>
  <dcterms:modified xsi:type="dcterms:W3CDTF">2016-09-16T07:15:00Z</dcterms:modified>
</cp:coreProperties>
</file>