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1E86" w:rsidRDefault="003C38FB" w:rsidP="00C01E86">
      <w:pPr>
        <w:keepNext/>
        <w:jc w:val="center"/>
        <w:outlineLvl w:val="0"/>
        <w:rPr>
          <w:rFonts w:cs="Arial"/>
          <w:b/>
          <w:bCs/>
          <w:i/>
          <w:kern w:val="32"/>
          <w:sz w:val="44"/>
          <w:szCs w:val="44"/>
        </w:rPr>
      </w:pPr>
      <w:r>
        <w:rPr>
          <w:rFonts w:cs="Arial"/>
          <w:b/>
          <w:bCs/>
          <w:i/>
          <w:noProof/>
          <w:kern w:val="32"/>
          <w:sz w:val="44"/>
          <w:szCs w:val="44"/>
          <w:lang w:val="en-PH" w:eastAsia="en-PH"/>
        </w:rPr>
        <w:drawing>
          <wp:anchor distT="0" distB="0" distL="114300" distR="114300" simplePos="0" relativeHeight="251660288" behindDoc="1" locked="0" layoutInCell="1" allowOverlap="1" wp14:anchorId="3F0CBEB4" wp14:editId="66FCE18B">
            <wp:simplePos x="0" y="0"/>
            <wp:positionH relativeFrom="margin">
              <wp:posOffset>-16314</wp:posOffset>
            </wp:positionH>
            <wp:positionV relativeFrom="paragraph">
              <wp:posOffset>-247650</wp:posOffset>
            </wp:positionV>
            <wp:extent cx="2547620" cy="821055"/>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7620" cy="8210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01E86">
        <w:rPr>
          <w:rFonts w:cs="Arial"/>
          <w:b/>
          <w:bCs/>
          <w:i/>
          <w:noProof/>
          <w:kern w:val="32"/>
          <w:sz w:val="44"/>
          <w:szCs w:val="44"/>
          <w:lang w:val="en-PH" w:eastAsia="en-PH"/>
        </w:rPr>
        <mc:AlternateContent>
          <mc:Choice Requires="wps">
            <w:drawing>
              <wp:anchor distT="0" distB="0" distL="114300" distR="114300" simplePos="0" relativeHeight="251661312" behindDoc="0" locked="0" layoutInCell="1" allowOverlap="1" wp14:anchorId="76241830" wp14:editId="61C0DDE0">
                <wp:simplePos x="0" y="0"/>
                <wp:positionH relativeFrom="column">
                  <wp:posOffset>3771900</wp:posOffset>
                </wp:positionH>
                <wp:positionV relativeFrom="paragraph">
                  <wp:posOffset>-21590</wp:posOffset>
                </wp:positionV>
                <wp:extent cx="2286000" cy="381000"/>
                <wp:effectExtent l="0" t="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81000"/>
                        </a:xfrm>
                        <a:prstGeom prst="rect">
                          <a:avLst/>
                        </a:prstGeom>
                        <a:solidFill>
                          <a:srgbClr val="FFFFFF"/>
                        </a:solidFill>
                        <a:ln w="9525">
                          <a:solidFill>
                            <a:srgbClr val="FFFFFF"/>
                          </a:solidFill>
                          <a:miter lim="800000"/>
                          <a:headEnd/>
                          <a:tailEnd/>
                        </a:ln>
                      </wps:spPr>
                      <wps:txbx>
                        <w:txbxContent>
                          <w:p w:rsidR="0041180E" w:rsidRPr="00033778" w:rsidRDefault="0041180E" w:rsidP="00FE7C38">
                            <w:pPr>
                              <w:jc w:val="center"/>
                              <w:rPr>
                                <w:rFonts w:ascii="Arial Black" w:hAnsi="Arial Black"/>
                                <w:b/>
                                <w:sz w:val="32"/>
                                <w:szCs w:val="32"/>
                              </w:rPr>
                            </w:pPr>
                            <w:r w:rsidRPr="00033778">
                              <w:rPr>
                                <w:rFonts w:ascii="Arial Black" w:hAnsi="Arial Black"/>
                                <w:b/>
                                <w:sz w:val="32"/>
                                <w:szCs w:val="32"/>
                              </w:rPr>
                              <w:t>FIELD OFFICE VII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241830" id="_x0000_t202" coordsize="21600,21600" o:spt="202" path="m,l,21600r21600,l21600,xe">
                <v:stroke joinstyle="miter"/>
                <v:path gradientshapeok="t" o:connecttype="rect"/>
              </v:shapetype>
              <v:shape id="Text Box 3" o:spid="_x0000_s1026" type="#_x0000_t202" style="position:absolute;left:0;text-align:left;margin-left:297pt;margin-top:-1.7pt;width:180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" strokecolor="white">
                <v:textbox>
                  <w:txbxContent>
                    <w:p w:rsidR="0041180E" w:rsidRPr="00033778" w:rsidRDefault="0041180E" w:rsidP="00FE7C38">
                      <w:pPr>
                        <w:jc w:val="center"/>
                        <w:rPr>
                          <w:rFonts w:ascii="Arial Black" w:hAnsi="Arial Black"/>
                          <w:b/>
                          <w:sz w:val="32"/>
                          <w:szCs w:val="32"/>
                        </w:rPr>
                      </w:pPr>
                      <w:r w:rsidRPr="00033778">
                        <w:rPr>
                          <w:rFonts w:ascii="Arial Black" w:hAnsi="Arial Black"/>
                          <w:b/>
                          <w:sz w:val="32"/>
                          <w:szCs w:val="32"/>
                        </w:rPr>
                        <w:t>FIELD OFFICE VII</w:t>
                      </w:r>
                    </w:p>
                  </w:txbxContent>
                </v:textbox>
              </v:shape>
            </w:pict>
          </mc:Fallback>
        </mc:AlternateContent>
      </w:r>
    </w:p>
    <w:p w:rsidR="00C01E86" w:rsidRDefault="00C01E86" w:rsidP="00C01E86">
      <w:pPr>
        <w:keepNext/>
        <w:jc w:val="center"/>
        <w:outlineLvl w:val="0"/>
        <w:rPr>
          <w:rFonts w:cs="Arial"/>
          <w:b/>
          <w:bCs/>
          <w:i/>
          <w:kern w:val="32"/>
          <w:sz w:val="44"/>
          <w:szCs w:val="44"/>
        </w:rPr>
      </w:pPr>
    </w:p>
    <w:p w:rsidR="003C38FB" w:rsidRPr="0041180E" w:rsidRDefault="0015254E" w:rsidP="003C38FB">
      <w:pPr>
        <w:jc w:val="center"/>
        <w:rPr>
          <w:rFonts w:cs="Arial"/>
          <w:b/>
          <w:bCs/>
          <w:kern w:val="32"/>
          <w:sz w:val="28"/>
          <w:szCs w:val="28"/>
        </w:rPr>
      </w:pPr>
      <w:r w:rsidRPr="0041180E">
        <w:rPr>
          <w:rFonts w:cs="Arial"/>
          <w:b/>
          <w:bCs/>
          <w:kern w:val="32"/>
          <w:sz w:val="28"/>
          <w:szCs w:val="28"/>
        </w:rPr>
        <w:t>INVITATION</w:t>
      </w:r>
      <w:r w:rsidR="00DD3937" w:rsidRPr="0041180E">
        <w:rPr>
          <w:rFonts w:cs="Arial"/>
          <w:b/>
          <w:bCs/>
          <w:kern w:val="32"/>
          <w:sz w:val="28"/>
          <w:szCs w:val="28"/>
        </w:rPr>
        <w:t xml:space="preserve"> TO BID</w:t>
      </w:r>
      <w:r w:rsidR="00EF27F9" w:rsidRPr="0041180E">
        <w:rPr>
          <w:rFonts w:cs="Arial"/>
          <w:b/>
          <w:bCs/>
          <w:kern w:val="32"/>
          <w:sz w:val="28"/>
          <w:szCs w:val="28"/>
        </w:rPr>
        <w:t xml:space="preserve"> FOR</w:t>
      </w:r>
      <w:r w:rsidR="00E0354A" w:rsidRPr="0041180E">
        <w:rPr>
          <w:rFonts w:cs="Arial"/>
          <w:b/>
          <w:bCs/>
          <w:kern w:val="32"/>
          <w:sz w:val="28"/>
          <w:szCs w:val="28"/>
        </w:rPr>
        <w:t xml:space="preserve"> THE</w:t>
      </w:r>
      <w:r w:rsidR="0041180E">
        <w:rPr>
          <w:rFonts w:cs="Arial"/>
          <w:b/>
          <w:bCs/>
          <w:kern w:val="32"/>
          <w:sz w:val="28"/>
          <w:szCs w:val="28"/>
        </w:rPr>
        <w:t xml:space="preserve"> </w:t>
      </w:r>
      <w:r w:rsidR="00EF27F9" w:rsidRPr="0041180E">
        <w:rPr>
          <w:rFonts w:cs="Arial"/>
          <w:b/>
          <w:bCs/>
          <w:kern w:val="32"/>
          <w:sz w:val="28"/>
          <w:szCs w:val="28"/>
        </w:rPr>
        <w:t>NEGOTIATED PROCUREMENT</w:t>
      </w:r>
      <w:r w:rsidR="00E0354A" w:rsidRPr="0041180E">
        <w:rPr>
          <w:rFonts w:cs="Arial"/>
          <w:b/>
          <w:bCs/>
          <w:kern w:val="32"/>
          <w:sz w:val="28"/>
          <w:szCs w:val="28"/>
        </w:rPr>
        <w:t xml:space="preserve"> of</w:t>
      </w:r>
      <w:r w:rsidR="00EF27F9" w:rsidRPr="0041180E">
        <w:rPr>
          <w:rFonts w:cs="Arial"/>
          <w:b/>
          <w:bCs/>
          <w:kern w:val="32"/>
          <w:sz w:val="28"/>
          <w:szCs w:val="28"/>
        </w:rPr>
        <w:t xml:space="preserve"> </w:t>
      </w:r>
      <w:r w:rsidR="0041180E">
        <w:rPr>
          <w:rFonts w:cs="Arial"/>
          <w:b/>
          <w:bCs/>
          <w:kern w:val="32"/>
          <w:sz w:val="28"/>
          <w:szCs w:val="28"/>
        </w:rPr>
        <w:t>“</w:t>
      </w:r>
      <w:r w:rsidR="0041180E" w:rsidRPr="0041180E">
        <w:rPr>
          <w:b/>
          <w:i/>
          <w:spacing w:val="-2"/>
          <w:sz w:val="28"/>
          <w:szCs w:val="28"/>
        </w:rPr>
        <w:t>Provision of Petroleum, Oil and Lubricants for CY 2018 using Fleet Card Facility</w:t>
      </w:r>
      <w:r w:rsidR="0041180E">
        <w:rPr>
          <w:b/>
          <w:i/>
          <w:spacing w:val="-2"/>
          <w:sz w:val="28"/>
          <w:szCs w:val="28"/>
        </w:rPr>
        <w:t>”</w:t>
      </w:r>
      <w:r w:rsidR="00E0354A" w:rsidRPr="0041180E">
        <w:rPr>
          <w:rFonts w:cs="Arial"/>
          <w:b/>
          <w:bCs/>
          <w:kern w:val="32"/>
          <w:sz w:val="28"/>
          <w:szCs w:val="28"/>
        </w:rPr>
        <w:t xml:space="preserve"> </w:t>
      </w:r>
      <w:r w:rsidR="0041180E">
        <w:rPr>
          <w:rFonts w:cs="Arial"/>
          <w:b/>
          <w:bCs/>
          <w:kern w:val="32"/>
          <w:sz w:val="28"/>
          <w:szCs w:val="28"/>
        </w:rPr>
        <w:t>AFTER TWO-FAILED BIDDING</w:t>
      </w:r>
    </w:p>
    <w:p w:rsidR="003C38FB" w:rsidRDefault="003C38FB" w:rsidP="003C38FB">
      <w:pPr>
        <w:jc w:val="center"/>
        <w:rPr>
          <w:rFonts w:cs="Arial"/>
          <w:b/>
          <w:bCs/>
          <w:kern w:val="32"/>
          <w:sz w:val="28"/>
          <w:szCs w:val="28"/>
        </w:rPr>
      </w:pPr>
    </w:p>
    <w:p w:rsidR="00EF27F9" w:rsidRDefault="0041180E" w:rsidP="003C38FB">
      <w:pPr>
        <w:jc w:val="center"/>
        <w:rPr>
          <w:rFonts w:cs="Arial"/>
          <w:b/>
          <w:bCs/>
          <w:kern w:val="32"/>
          <w:sz w:val="28"/>
          <w:szCs w:val="28"/>
        </w:rPr>
      </w:pPr>
      <w:r>
        <w:rPr>
          <w:rFonts w:cs="Arial"/>
          <w:b/>
          <w:bCs/>
          <w:kern w:val="32"/>
          <w:sz w:val="28"/>
          <w:szCs w:val="28"/>
        </w:rPr>
        <w:t>ITB No. DSWD7-NP-2018-01</w:t>
      </w:r>
    </w:p>
    <w:p w:rsidR="003C38FB" w:rsidRPr="00E01929" w:rsidRDefault="003C38FB" w:rsidP="003C38FB">
      <w:pPr>
        <w:rPr>
          <w:spacing w:val="-2"/>
          <w:sz w:val="28"/>
          <w:szCs w:val="28"/>
        </w:rPr>
      </w:pPr>
      <w:r w:rsidRPr="00E01929">
        <w:rPr>
          <w:noProof/>
          <w:sz w:val="28"/>
          <w:szCs w:val="28"/>
          <w:lang w:val="en-PH" w:eastAsia="en-PH"/>
        </w:rPr>
        <mc:AlternateContent>
          <mc:Choice Requires="wps">
            <w:drawing>
              <wp:anchor distT="4294967295" distB="4294967295" distL="114300" distR="114300" simplePos="0" relativeHeight="251663360" behindDoc="0" locked="0" layoutInCell="1" allowOverlap="1" wp14:anchorId="4F2CE0CA" wp14:editId="07B888BE">
                <wp:simplePos x="0" y="0"/>
                <wp:positionH relativeFrom="margin">
                  <wp:align>left</wp:align>
                </wp:positionH>
                <wp:positionV relativeFrom="paragraph">
                  <wp:posOffset>29845</wp:posOffset>
                </wp:positionV>
                <wp:extent cx="5734050" cy="0"/>
                <wp:effectExtent l="0" t="19050" r="38100" b="381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0134081" id="Straight Connector 2" o:spid="_x0000_s1026" style="position:absolute;z-index:251663360;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page" from="0,2.35pt" to="451.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" strokeweight="4.5pt">
                <v:stroke linestyle="thinThick"/>
                <w10:wrap anchorx="margin"/>
              </v:line>
            </w:pict>
          </mc:Fallback>
        </mc:AlternateContent>
      </w:r>
    </w:p>
    <w:p w:rsidR="002B6970" w:rsidRDefault="002B6970" w:rsidP="0015254E">
      <w:pPr>
        <w:numPr>
          <w:ilvl w:val="0"/>
          <w:numId w:val="1"/>
        </w:numPr>
        <w:ind w:left="720" w:hanging="720"/>
        <w:rPr>
          <w:spacing w:val="-2"/>
          <w:szCs w:val="24"/>
        </w:rPr>
      </w:pPr>
      <w:r w:rsidRPr="0015254E">
        <w:rPr>
          <w:spacing w:val="-2"/>
          <w:szCs w:val="24"/>
        </w:rPr>
        <w:t xml:space="preserve">In view of </w:t>
      </w:r>
      <w:r w:rsidR="001675B0">
        <w:rPr>
          <w:spacing w:val="-2"/>
          <w:szCs w:val="24"/>
        </w:rPr>
        <w:t xml:space="preserve">the </w:t>
      </w:r>
      <w:r w:rsidR="0015254E" w:rsidRPr="0015254E">
        <w:rPr>
          <w:spacing w:val="-2"/>
          <w:szCs w:val="24"/>
        </w:rPr>
        <w:t>two (2) failed biddings</w:t>
      </w:r>
      <w:r w:rsidR="001675B0">
        <w:rPr>
          <w:spacing w:val="-2"/>
          <w:szCs w:val="24"/>
        </w:rPr>
        <w:t xml:space="preserve"> and </w:t>
      </w:r>
      <w:r w:rsidR="00E32523">
        <w:rPr>
          <w:spacing w:val="-2"/>
          <w:szCs w:val="24"/>
        </w:rPr>
        <w:t>in line</w:t>
      </w:r>
      <w:r w:rsidR="001675B0">
        <w:rPr>
          <w:spacing w:val="-2"/>
          <w:szCs w:val="24"/>
        </w:rPr>
        <w:t xml:space="preserve"> with Section 53.1 of the Revised IRR of RA 9184</w:t>
      </w:r>
      <w:r w:rsidR="0015254E" w:rsidRPr="0015254E">
        <w:rPr>
          <w:spacing w:val="-2"/>
          <w:szCs w:val="24"/>
        </w:rPr>
        <w:t>, the Department of Social Welfare and Development - Field Office VII</w:t>
      </w:r>
      <w:r w:rsidRPr="0015254E">
        <w:rPr>
          <w:spacing w:val="-2"/>
          <w:szCs w:val="24"/>
        </w:rPr>
        <w:t xml:space="preserve"> </w:t>
      </w:r>
      <w:r w:rsidR="0015254E" w:rsidRPr="0015254E">
        <w:rPr>
          <w:spacing w:val="-2"/>
          <w:szCs w:val="24"/>
        </w:rPr>
        <w:t>thru its Bids and Awards Committee (BAC)</w:t>
      </w:r>
      <w:r w:rsidR="00E32523">
        <w:rPr>
          <w:spacing w:val="-2"/>
          <w:szCs w:val="24"/>
        </w:rPr>
        <w:t xml:space="preserve"> will conduct a </w:t>
      </w:r>
      <w:r w:rsidR="0015254E" w:rsidRPr="0015254E">
        <w:rPr>
          <w:spacing w:val="-2"/>
          <w:szCs w:val="24"/>
        </w:rPr>
        <w:t>negotiation</w:t>
      </w:r>
      <w:r w:rsidR="00EE007A">
        <w:rPr>
          <w:spacing w:val="-2"/>
          <w:szCs w:val="24"/>
        </w:rPr>
        <w:t xml:space="preserve"> of</w:t>
      </w:r>
      <w:r w:rsidR="0015254E" w:rsidRPr="0015254E">
        <w:rPr>
          <w:spacing w:val="-2"/>
          <w:szCs w:val="24"/>
        </w:rPr>
        <w:t xml:space="preserve"> </w:t>
      </w:r>
      <w:r w:rsidR="0015254E">
        <w:rPr>
          <w:spacing w:val="-2"/>
          <w:szCs w:val="24"/>
        </w:rPr>
        <w:t>“</w:t>
      </w:r>
      <w:r w:rsidR="0041180E">
        <w:rPr>
          <w:b/>
          <w:i/>
          <w:spacing w:val="-2"/>
        </w:rPr>
        <w:t>Provision of Petroleum, Oil and Lubricants for CY 2018 using Fleet Card Facility”</w:t>
      </w:r>
      <w:r w:rsidR="001675B0">
        <w:rPr>
          <w:rFonts w:cs="Arial"/>
          <w:b/>
          <w:bCs/>
          <w:kern w:val="32"/>
          <w:szCs w:val="24"/>
        </w:rPr>
        <w:t xml:space="preserve">. </w:t>
      </w:r>
      <w:r w:rsidR="001675B0" w:rsidRPr="001675B0">
        <w:rPr>
          <w:rFonts w:cs="Arial"/>
          <w:bCs/>
          <w:kern w:val="32"/>
          <w:szCs w:val="24"/>
        </w:rPr>
        <w:t>The</w:t>
      </w:r>
      <w:r w:rsidR="0015254E" w:rsidRPr="001675B0">
        <w:rPr>
          <w:spacing w:val="-2"/>
          <w:szCs w:val="24"/>
        </w:rPr>
        <w:t xml:space="preserve"> </w:t>
      </w:r>
      <w:r w:rsidRPr="0015254E">
        <w:rPr>
          <w:spacing w:val="-2"/>
          <w:szCs w:val="24"/>
        </w:rPr>
        <w:t>Approved Budget for the Contact (ABC)</w:t>
      </w:r>
      <w:r w:rsidR="0015254E" w:rsidRPr="0015254E">
        <w:rPr>
          <w:spacing w:val="-2"/>
          <w:szCs w:val="24"/>
        </w:rPr>
        <w:t xml:space="preserve"> </w:t>
      </w:r>
      <w:r w:rsidR="001675B0">
        <w:rPr>
          <w:spacing w:val="-2"/>
          <w:szCs w:val="24"/>
        </w:rPr>
        <w:t>is</w:t>
      </w:r>
      <w:r w:rsidRPr="0015254E">
        <w:rPr>
          <w:spacing w:val="-2"/>
          <w:szCs w:val="24"/>
        </w:rPr>
        <w:t xml:space="preserve"> </w:t>
      </w:r>
      <w:r w:rsidR="0041180E">
        <w:rPr>
          <w:b/>
          <w:i/>
          <w:spacing w:val="-2"/>
        </w:rPr>
        <w:t xml:space="preserve">One Million Five Hundred Seven Thousand Five Hundred Pesos </w:t>
      </w:r>
      <w:r w:rsidR="0041180E" w:rsidRPr="00157140">
        <w:rPr>
          <w:b/>
          <w:i/>
          <w:spacing w:val="-2"/>
        </w:rPr>
        <w:t>(₱</w:t>
      </w:r>
      <w:r w:rsidR="0041180E">
        <w:rPr>
          <w:b/>
          <w:i/>
          <w:spacing w:val="-2"/>
        </w:rPr>
        <w:t>1,507,500.00</w:t>
      </w:r>
      <w:r w:rsidR="0041180E" w:rsidRPr="00157140">
        <w:rPr>
          <w:b/>
          <w:i/>
          <w:spacing w:val="-2"/>
        </w:rPr>
        <w:t>)</w:t>
      </w:r>
      <w:r w:rsidR="00C54522" w:rsidRPr="0015254E">
        <w:rPr>
          <w:szCs w:val="24"/>
        </w:rPr>
        <w:t>.</w:t>
      </w:r>
      <w:r w:rsidRPr="0015254E">
        <w:rPr>
          <w:spacing w:val="-2"/>
          <w:szCs w:val="24"/>
        </w:rPr>
        <w:t xml:space="preserve"> </w:t>
      </w:r>
    </w:p>
    <w:p w:rsidR="0015254E" w:rsidRPr="0015254E" w:rsidRDefault="0015254E" w:rsidP="0015254E">
      <w:pPr>
        <w:ind w:left="720"/>
        <w:rPr>
          <w:spacing w:val="-2"/>
          <w:szCs w:val="24"/>
        </w:rPr>
      </w:pPr>
    </w:p>
    <w:p w:rsidR="00913518" w:rsidRPr="00EF0EEF" w:rsidRDefault="00E32523" w:rsidP="00913518">
      <w:pPr>
        <w:numPr>
          <w:ilvl w:val="0"/>
          <w:numId w:val="1"/>
        </w:numPr>
        <w:ind w:left="720" w:hanging="720"/>
        <w:rPr>
          <w:spacing w:val="-2"/>
        </w:rPr>
      </w:pPr>
      <w:r w:rsidRPr="00EF0EEF">
        <w:rPr>
          <w:spacing w:val="-2"/>
        </w:rPr>
        <w:t xml:space="preserve">The </w:t>
      </w:r>
      <w:r w:rsidRPr="00EF0EEF">
        <w:rPr>
          <w:i/>
          <w:spacing w:val="-2"/>
        </w:rPr>
        <w:t>DSWD-FO VII</w:t>
      </w:r>
      <w:r w:rsidRPr="00EF0EEF">
        <w:rPr>
          <w:spacing w:val="-2"/>
        </w:rPr>
        <w:t xml:space="preserve"> now invites bids </w:t>
      </w:r>
      <w:r w:rsidR="0041180E">
        <w:rPr>
          <w:spacing w:val="-2"/>
        </w:rPr>
        <w:t xml:space="preserve">from </w:t>
      </w:r>
      <w:r w:rsidR="0041180E" w:rsidRPr="0041180E">
        <w:rPr>
          <w:b/>
          <w:i/>
          <w:spacing w:val="-2"/>
        </w:rPr>
        <w:t>PhilGEPS registered</w:t>
      </w:r>
      <w:r w:rsidR="00913518">
        <w:rPr>
          <w:b/>
          <w:i/>
          <w:spacing w:val="-2"/>
        </w:rPr>
        <w:t xml:space="preserve"> companies or suppliers of</w:t>
      </w:r>
      <w:r w:rsidR="0041180E" w:rsidRPr="0041180E">
        <w:rPr>
          <w:b/>
          <w:i/>
          <w:spacing w:val="-2"/>
        </w:rPr>
        <w:t xml:space="preserve"> petroleum, oil and lubricants</w:t>
      </w:r>
      <w:r w:rsidR="00913518">
        <w:rPr>
          <w:b/>
          <w:i/>
          <w:spacing w:val="-2"/>
        </w:rPr>
        <w:t xml:space="preserve"> with fleet card facility</w:t>
      </w:r>
      <w:r w:rsidR="0041180E">
        <w:rPr>
          <w:spacing w:val="-2"/>
        </w:rPr>
        <w:t>.</w:t>
      </w:r>
      <w:r w:rsidR="00913518">
        <w:rPr>
          <w:spacing w:val="-2"/>
        </w:rPr>
        <w:t xml:space="preserve"> </w:t>
      </w:r>
      <w:r w:rsidR="00913518" w:rsidRPr="00EF0EEF">
        <w:rPr>
          <w:spacing w:val="-2"/>
        </w:rPr>
        <w:t xml:space="preserve">Delivery of the </w:t>
      </w:r>
      <w:r w:rsidR="00913518">
        <w:rPr>
          <w:spacing w:val="-2"/>
        </w:rPr>
        <w:t>g</w:t>
      </w:r>
      <w:r w:rsidR="00913518" w:rsidRPr="00EF0EEF">
        <w:rPr>
          <w:spacing w:val="-2"/>
        </w:rPr>
        <w:t xml:space="preserve">oods </w:t>
      </w:r>
      <w:r w:rsidR="00913518">
        <w:rPr>
          <w:spacing w:val="-2"/>
        </w:rPr>
        <w:t>is required in accordance with Schedule of Requirements hereto attached</w:t>
      </w:r>
      <w:r w:rsidR="00913518" w:rsidRPr="00EF0EEF">
        <w:rPr>
          <w:spacing w:val="-2"/>
        </w:rPr>
        <w:t xml:space="preserve">. Bidders should have completed, within </w:t>
      </w:r>
      <w:r w:rsidR="00913518" w:rsidRPr="00EF0EEF">
        <w:rPr>
          <w:i/>
          <w:spacing w:val="-2"/>
        </w:rPr>
        <w:t>three (3) years</w:t>
      </w:r>
      <w:r w:rsidR="00913518" w:rsidRPr="00EF0EEF">
        <w:rPr>
          <w:spacing w:val="-2"/>
        </w:rPr>
        <w:t xml:space="preserve"> from the date of submission and receipt of bids, a </w:t>
      </w:r>
      <w:r w:rsidR="00913518" w:rsidRPr="00EF0EEF">
        <w:rPr>
          <w:b/>
          <w:spacing w:val="-2"/>
        </w:rPr>
        <w:t>single largest completed contract (SLCC)</w:t>
      </w:r>
      <w:r w:rsidR="00913518" w:rsidRPr="00EF0EEF">
        <w:rPr>
          <w:spacing w:val="-2"/>
        </w:rPr>
        <w:t xml:space="preserve"> similar to the Project </w:t>
      </w:r>
      <w:r w:rsidR="00913518" w:rsidRPr="00EF0EEF">
        <w:rPr>
          <w:b/>
          <w:i/>
          <w:spacing w:val="-2"/>
        </w:rPr>
        <w:t xml:space="preserve">at least 25% of the ABC </w:t>
      </w:r>
      <w:r w:rsidR="00913518">
        <w:rPr>
          <w:b/>
          <w:i/>
          <w:spacing w:val="-2"/>
        </w:rPr>
        <w:t>or amounting</w:t>
      </w:r>
      <w:r w:rsidR="00913518" w:rsidRPr="00EF0EEF">
        <w:rPr>
          <w:b/>
          <w:i/>
          <w:spacing w:val="-2"/>
        </w:rPr>
        <w:t xml:space="preserve"> to</w:t>
      </w:r>
      <w:r w:rsidR="00913518">
        <w:rPr>
          <w:b/>
          <w:i/>
          <w:spacing w:val="-2"/>
        </w:rPr>
        <w:t xml:space="preserve"> at least</w:t>
      </w:r>
      <w:r w:rsidR="00913518" w:rsidRPr="00EF0EEF">
        <w:rPr>
          <w:b/>
          <w:i/>
          <w:spacing w:val="-2"/>
        </w:rPr>
        <w:t xml:space="preserve"> ₱</w:t>
      </w:r>
      <w:r w:rsidR="00913518">
        <w:rPr>
          <w:b/>
          <w:i/>
          <w:spacing w:val="-2"/>
        </w:rPr>
        <w:t>376,875.00</w:t>
      </w:r>
      <w:r w:rsidR="00913518" w:rsidRPr="00EF0EEF">
        <w:rPr>
          <w:b/>
          <w:i/>
          <w:spacing w:val="-2"/>
        </w:rPr>
        <w:t xml:space="preserve"> </w:t>
      </w:r>
      <w:r w:rsidR="00913518">
        <w:rPr>
          <w:spacing w:val="-2"/>
        </w:rPr>
        <w:t>and must</w:t>
      </w:r>
      <w:r w:rsidR="00913518" w:rsidRPr="00EF0EEF">
        <w:rPr>
          <w:spacing w:val="-2"/>
        </w:rPr>
        <w:t xml:space="preserve"> be supported </w:t>
      </w:r>
      <w:r w:rsidR="00913518">
        <w:rPr>
          <w:spacing w:val="-2"/>
        </w:rPr>
        <w:t xml:space="preserve">with </w:t>
      </w:r>
      <w:r w:rsidR="00913518" w:rsidRPr="00EF0EEF">
        <w:rPr>
          <w:spacing w:val="-2"/>
        </w:rPr>
        <w:t>the following documents:</w:t>
      </w:r>
    </w:p>
    <w:p w:rsidR="00913518" w:rsidRPr="00B03AC5" w:rsidRDefault="00913518" w:rsidP="00913518">
      <w:pPr>
        <w:tabs>
          <w:tab w:val="left" w:pos="720"/>
        </w:tabs>
        <w:ind w:left="720"/>
        <w:rPr>
          <w:spacing w:val="-2"/>
        </w:rPr>
      </w:pPr>
    </w:p>
    <w:p w:rsidR="00913518" w:rsidRDefault="00913518" w:rsidP="00913518">
      <w:pPr>
        <w:numPr>
          <w:ilvl w:val="6"/>
          <w:numId w:val="3"/>
        </w:numPr>
        <w:tabs>
          <w:tab w:val="clear" w:pos="2160"/>
        </w:tabs>
        <w:spacing w:line="240" w:lineRule="auto"/>
        <w:ind w:left="1170" w:hanging="450"/>
        <w:jc w:val="left"/>
        <w:rPr>
          <w:szCs w:val="24"/>
        </w:rPr>
      </w:pPr>
      <w:r>
        <w:rPr>
          <w:szCs w:val="24"/>
        </w:rPr>
        <w:t>Either of Contract, Purchase Order, Notice of Award or Notice to Proceed; and</w:t>
      </w:r>
    </w:p>
    <w:p w:rsidR="00913518" w:rsidRDefault="00913518" w:rsidP="00913518">
      <w:pPr>
        <w:spacing w:line="240" w:lineRule="auto"/>
        <w:ind w:left="1170"/>
        <w:jc w:val="left"/>
        <w:rPr>
          <w:szCs w:val="24"/>
        </w:rPr>
      </w:pPr>
    </w:p>
    <w:p w:rsidR="00913518" w:rsidRPr="003C4796" w:rsidRDefault="00913518" w:rsidP="00913518">
      <w:pPr>
        <w:numPr>
          <w:ilvl w:val="6"/>
          <w:numId w:val="3"/>
        </w:numPr>
        <w:tabs>
          <w:tab w:val="clear" w:pos="2160"/>
        </w:tabs>
        <w:spacing w:line="240" w:lineRule="auto"/>
        <w:ind w:left="1170" w:hanging="450"/>
        <w:jc w:val="left"/>
        <w:rPr>
          <w:szCs w:val="24"/>
        </w:rPr>
      </w:pPr>
      <w:r>
        <w:rPr>
          <w:szCs w:val="24"/>
        </w:rPr>
        <w:t xml:space="preserve">Either of </w:t>
      </w:r>
      <w:r w:rsidRPr="003C4796">
        <w:rPr>
          <w:szCs w:val="24"/>
        </w:rPr>
        <w:t>Certificate of Acceptance</w:t>
      </w:r>
      <w:r>
        <w:rPr>
          <w:szCs w:val="24"/>
        </w:rPr>
        <w:t xml:space="preserve">, Certificate of Completion, </w:t>
      </w:r>
      <w:r w:rsidRPr="003C4796">
        <w:rPr>
          <w:szCs w:val="24"/>
        </w:rPr>
        <w:t>Official Receipt</w:t>
      </w:r>
      <w:r>
        <w:rPr>
          <w:szCs w:val="24"/>
        </w:rPr>
        <w:t xml:space="preserve"> or Sales Invoice</w:t>
      </w:r>
    </w:p>
    <w:p w:rsidR="00E32523" w:rsidRDefault="00E32523" w:rsidP="00E32523">
      <w:pPr>
        <w:pStyle w:val="ListParagraph"/>
        <w:rPr>
          <w:spacing w:val="-2"/>
        </w:rPr>
      </w:pPr>
    </w:p>
    <w:p w:rsidR="001675B0" w:rsidRDefault="001675B0" w:rsidP="001675B0">
      <w:pPr>
        <w:numPr>
          <w:ilvl w:val="0"/>
          <w:numId w:val="1"/>
        </w:numPr>
        <w:ind w:left="720" w:hanging="720"/>
        <w:rPr>
          <w:spacing w:val="-2"/>
        </w:rPr>
      </w:pPr>
      <w:r w:rsidRPr="00677BB3">
        <w:rPr>
          <w:spacing w:val="-2"/>
        </w:rPr>
        <w:t xml:space="preserve">Bidding will be conducted through open competitive bidding procedures using a non-discretionary “pass/fail” criterion as specified in the </w:t>
      </w:r>
      <w:r>
        <w:rPr>
          <w:spacing w:val="-2"/>
        </w:rPr>
        <w:t xml:space="preserve">2016 Revised </w:t>
      </w:r>
      <w:r w:rsidRPr="00677BB3">
        <w:rPr>
          <w:spacing w:val="-2"/>
        </w:rPr>
        <w:t>Implementing Rules and Regulations (IRR) of Republic Act (RA) 9184, otherwise known as the “Government Procurement Reform Act”.</w:t>
      </w:r>
    </w:p>
    <w:p w:rsidR="001675B0" w:rsidRDefault="001675B0" w:rsidP="001675B0">
      <w:pPr>
        <w:pStyle w:val="ListParagraph"/>
        <w:rPr>
          <w:spacing w:val="-2"/>
        </w:rPr>
      </w:pPr>
    </w:p>
    <w:p w:rsidR="001675B0" w:rsidRPr="00677BB3" w:rsidRDefault="001675B0" w:rsidP="001675B0">
      <w:pPr>
        <w:tabs>
          <w:tab w:val="left" w:pos="720"/>
        </w:tabs>
        <w:ind w:left="720"/>
        <w:rPr>
          <w:spacing w:val="-2"/>
        </w:rPr>
      </w:pPr>
      <w:r w:rsidRPr="00677BB3">
        <w:rPr>
          <w:spacing w:val="-2"/>
        </w:rPr>
        <w:t xml:space="preserve">Bidding is restricted to Filipino citizens/sole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5183. </w:t>
      </w:r>
    </w:p>
    <w:p w:rsidR="003C38FB" w:rsidRPr="003C38FB" w:rsidRDefault="003C38FB" w:rsidP="003C38FB">
      <w:pPr>
        <w:rPr>
          <w:spacing w:val="-2"/>
          <w:szCs w:val="24"/>
        </w:rPr>
      </w:pPr>
    </w:p>
    <w:p w:rsidR="001675B0" w:rsidRPr="00677BB3" w:rsidRDefault="001675B0" w:rsidP="001675B0">
      <w:pPr>
        <w:numPr>
          <w:ilvl w:val="0"/>
          <w:numId w:val="1"/>
        </w:numPr>
        <w:ind w:left="720" w:hanging="720"/>
        <w:rPr>
          <w:spacing w:val="-2"/>
        </w:rPr>
      </w:pPr>
      <w:r w:rsidRPr="00677BB3">
        <w:rPr>
          <w:spacing w:val="-2"/>
        </w:rPr>
        <w:t xml:space="preserve">Interested bidders may obtain further information from </w:t>
      </w:r>
      <w:r w:rsidRPr="00DD3B3E">
        <w:rPr>
          <w:i/>
          <w:spacing w:val="-2"/>
        </w:rPr>
        <w:t>BAC Secretariat</w:t>
      </w:r>
      <w:r w:rsidRPr="00677BB3">
        <w:rPr>
          <w:spacing w:val="-2"/>
        </w:rPr>
        <w:t xml:space="preserve"> during </w:t>
      </w:r>
      <w:r>
        <w:rPr>
          <w:i/>
          <w:spacing w:val="-2"/>
        </w:rPr>
        <w:t>office hours</w:t>
      </w:r>
      <w:r w:rsidRPr="00677BB3">
        <w:rPr>
          <w:spacing w:val="-2"/>
        </w:rPr>
        <w:t>.</w:t>
      </w:r>
    </w:p>
    <w:p w:rsidR="001675B0" w:rsidRPr="00677BB3" w:rsidRDefault="001675B0" w:rsidP="001675B0">
      <w:pPr>
        <w:ind w:left="720"/>
        <w:rPr>
          <w:spacing w:val="-2"/>
        </w:rPr>
      </w:pPr>
    </w:p>
    <w:p w:rsidR="001675B0" w:rsidRDefault="001675B0" w:rsidP="00CB33E0">
      <w:pPr>
        <w:numPr>
          <w:ilvl w:val="0"/>
          <w:numId w:val="1"/>
        </w:numPr>
        <w:ind w:left="720" w:hanging="720"/>
        <w:rPr>
          <w:spacing w:val="-2"/>
          <w:szCs w:val="24"/>
        </w:rPr>
      </w:pPr>
      <w:r>
        <w:rPr>
          <w:spacing w:val="-2"/>
          <w:szCs w:val="24"/>
        </w:rPr>
        <w:t xml:space="preserve">Below is the schedule of </w:t>
      </w:r>
      <w:r w:rsidR="00E32523">
        <w:rPr>
          <w:spacing w:val="-2"/>
          <w:szCs w:val="24"/>
        </w:rPr>
        <w:t>negotiation</w:t>
      </w:r>
      <w:r>
        <w:rPr>
          <w:spacing w:val="-2"/>
          <w:szCs w:val="24"/>
        </w:rPr>
        <w:t xml:space="preserve"> activities:</w:t>
      </w:r>
    </w:p>
    <w:p w:rsidR="001675B0" w:rsidRDefault="001675B0" w:rsidP="001675B0">
      <w:pPr>
        <w:ind w:left="720"/>
        <w:rPr>
          <w:spacing w:val="-2"/>
          <w:szCs w:val="24"/>
        </w:rPr>
      </w:pPr>
    </w:p>
    <w:tbl>
      <w:tblPr>
        <w:tblStyle w:val="TableGrid"/>
        <w:tblW w:w="0" w:type="auto"/>
        <w:tblInd w:w="720" w:type="dxa"/>
        <w:tblLook w:val="04A0" w:firstRow="1" w:lastRow="0" w:firstColumn="1" w:lastColumn="0" w:noHBand="0" w:noVBand="1"/>
      </w:tblPr>
      <w:tblGrid>
        <w:gridCol w:w="3055"/>
        <w:gridCol w:w="2790"/>
        <w:gridCol w:w="2454"/>
      </w:tblGrid>
      <w:tr w:rsidR="001675B0" w:rsidRPr="001675B0" w:rsidTr="00DD17E3">
        <w:tc>
          <w:tcPr>
            <w:tcW w:w="3055" w:type="dxa"/>
          </w:tcPr>
          <w:p w:rsidR="001675B0" w:rsidRPr="001675B0" w:rsidRDefault="001675B0" w:rsidP="001675B0">
            <w:pPr>
              <w:jc w:val="center"/>
              <w:rPr>
                <w:b/>
                <w:spacing w:val="-2"/>
                <w:szCs w:val="24"/>
              </w:rPr>
            </w:pPr>
            <w:r w:rsidRPr="001675B0">
              <w:rPr>
                <w:b/>
                <w:spacing w:val="-2"/>
                <w:szCs w:val="24"/>
              </w:rPr>
              <w:t>Activity</w:t>
            </w:r>
          </w:p>
        </w:tc>
        <w:tc>
          <w:tcPr>
            <w:tcW w:w="2790" w:type="dxa"/>
          </w:tcPr>
          <w:p w:rsidR="001675B0" w:rsidRPr="001675B0" w:rsidRDefault="001675B0" w:rsidP="001675B0">
            <w:pPr>
              <w:jc w:val="center"/>
              <w:rPr>
                <w:b/>
                <w:spacing w:val="-2"/>
                <w:szCs w:val="24"/>
              </w:rPr>
            </w:pPr>
            <w:r w:rsidRPr="001675B0">
              <w:rPr>
                <w:b/>
                <w:spacing w:val="-2"/>
                <w:szCs w:val="24"/>
              </w:rPr>
              <w:t>Schedule</w:t>
            </w:r>
          </w:p>
        </w:tc>
        <w:tc>
          <w:tcPr>
            <w:tcW w:w="2454" w:type="dxa"/>
          </w:tcPr>
          <w:p w:rsidR="001675B0" w:rsidRPr="001675B0" w:rsidRDefault="001675B0" w:rsidP="001675B0">
            <w:pPr>
              <w:jc w:val="center"/>
              <w:rPr>
                <w:b/>
                <w:spacing w:val="-2"/>
                <w:szCs w:val="24"/>
              </w:rPr>
            </w:pPr>
            <w:r w:rsidRPr="001675B0">
              <w:rPr>
                <w:b/>
                <w:spacing w:val="-2"/>
                <w:szCs w:val="24"/>
              </w:rPr>
              <w:t>Venue</w:t>
            </w:r>
          </w:p>
        </w:tc>
      </w:tr>
      <w:tr w:rsidR="00DD17E3" w:rsidTr="00DD17E3">
        <w:tc>
          <w:tcPr>
            <w:tcW w:w="3055" w:type="dxa"/>
          </w:tcPr>
          <w:p w:rsidR="00DD17E3" w:rsidRDefault="00DD17E3" w:rsidP="00300A55">
            <w:pPr>
              <w:jc w:val="left"/>
              <w:rPr>
                <w:spacing w:val="-2"/>
                <w:szCs w:val="24"/>
              </w:rPr>
            </w:pPr>
            <w:r>
              <w:rPr>
                <w:spacing w:val="-2"/>
                <w:szCs w:val="24"/>
              </w:rPr>
              <w:t>Negotiation Conference</w:t>
            </w:r>
          </w:p>
        </w:tc>
        <w:tc>
          <w:tcPr>
            <w:tcW w:w="2790" w:type="dxa"/>
          </w:tcPr>
          <w:p w:rsidR="00DD17E3" w:rsidRDefault="00DD17E3" w:rsidP="00300A55">
            <w:pPr>
              <w:jc w:val="left"/>
              <w:rPr>
                <w:spacing w:val="-2"/>
                <w:szCs w:val="24"/>
              </w:rPr>
            </w:pPr>
            <w:r>
              <w:rPr>
                <w:spacing w:val="-2"/>
                <w:szCs w:val="24"/>
              </w:rPr>
              <w:t>March 27, 2018, 1:30 PM</w:t>
            </w:r>
          </w:p>
        </w:tc>
        <w:tc>
          <w:tcPr>
            <w:tcW w:w="2454" w:type="dxa"/>
            <w:vMerge w:val="restart"/>
            <w:vAlign w:val="center"/>
          </w:tcPr>
          <w:p w:rsidR="00DD17E3" w:rsidRDefault="00DD17E3" w:rsidP="00DD17E3">
            <w:pPr>
              <w:jc w:val="center"/>
              <w:rPr>
                <w:spacing w:val="-2"/>
                <w:szCs w:val="24"/>
              </w:rPr>
            </w:pPr>
            <w:r>
              <w:rPr>
                <w:spacing w:val="-2"/>
                <w:szCs w:val="24"/>
              </w:rPr>
              <w:t>DSWD Field Office VII Conference Room</w:t>
            </w:r>
          </w:p>
        </w:tc>
      </w:tr>
      <w:tr w:rsidR="00DD17E3" w:rsidTr="00DD17E3">
        <w:tc>
          <w:tcPr>
            <w:tcW w:w="3055" w:type="dxa"/>
          </w:tcPr>
          <w:p w:rsidR="00DD17E3" w:rsidRDefault="00DD17E3" w:rsidP="00300A55">
            <w:pPr>
              <w:jc w:val="left"/>
              <w:rPr>
                <w:spacing w:val="-2"/>
                <w:szCs w:val="24"/>
              </w:rPr>
            </w:pPr>
            <w:r>
              <w:rPr>
                <w:spacing w:val="-2"/>
                <w:szCs w:val="24"/>
              </w:rPr>
              <w:t>Deadline for Submission Bids</w:t>
            </w:r>
          </w:p>
        </w:tc>
        <w:tc>
          <w:tcPr>
            <w:tcW w:w="2790" w:type="dxa"/>
          </w:tcPr>
          <w:p w:rsidR="00DD17E3" w:rsidRDefault="00DD17E3" w:rsidP="00EF10B4">
            <w:pPr>
              <w:jc w:val="left"/>
              <w:rPr>
                <w:spacing w:val="-2"/>
                <w:szCs w:val="24"/>
              </w:rPr>
            </w:pPr>
            <w:r>
              <w:rPr>
                <w:spacing w:val="-2"/>
                <w:szCs w:val="24"/>
              </w:rPr>
              <w:t>April 10, 2018, 1:15 PM</w:t>
            </w:r>
          </w:p>
        </w:tc>
        <w:tc>
          <w:tcPr>
            <w:tcW w:w="2454" w:type="dxa"/>
            <w:vMerge/>
          </w:tcPr>
          <w:p w:rsidR="00DD17E3" w:rsidRDefault="00DD17E3" w:rsidP="0056593F">
            <w:pPr>
              <w:jc w:val="left"/>
              <w:rPr>
                <w:spacing w:val="-2"/>
                <w:szCs w:val="24"/>
              </w:rPr>
            </w:pPr>
          </w:p>
        </w:tc>
      </w:tr>
      <w:tr w:rsidR="00DD17E3" w:rsidTr="00DD17E3">
        <w:tc>
          <w:tcPr>
            <w:tcW w:w="3055" w:type="dxa"/>
          </w:tcPr>
          <w:p w:rsidR="00DD17E3" w:rsidRDefault="00DD17E3" w:rsidP="00300A55">
            <w:pPr>
              <w:jc w:val="left"/>
              <w:rPr>
                <w:spacing w:val="-2"/>
                <w:szCs w:val="24"/>
              </w:rPr>
            </w:pPr>
            <w:r>
              <w:rPr>
                <w:spacing w:val="-2"/>
                <w:szCs w:val="24"/>
              </w:rPr>
              <w:t>Opening of Bids</w:t>
            </w:r>
          </w:p>
        </w:tc>
        <w:tc>
          <w:tcPr>
            <w:tcW w:w="2790" w:type="dxa"/>
          </w:tcPr>
          <w:p w:rsidR="00DD17E3" w:rsidRDefault="00DD17E3" w:rsidP="00300A55">
            <w:pPr>
              <w:jc w:val="left"/>
              <w:rPr>
                <w:spacing w:val="-2"/>
                <w:szCs w:val="24"/>
              </w:rPr>
            </w:pPr>
            <w:r>
              <w:rPr>
                <w:spacing w:val="-2"/>
                <w:szCs w:val="24"/>
              </w:rPr>
              <w:t>April 10, 2018, 1:30 PM</w:t>
            </w:r>
          </w:p>
        </w:tc>
        <w:tc>
          <w:tcPr>
            <w:tcW w:w="2454" w:type="dxa"/>
            <w:vMerge/>
          </w:tcPr>
          <w:p w:rsidR="00DD17E3" w:rsidRDefault="00DD17E3" w:rsidP="00300A55">
            <w:pPr>
              <w:jc w:val="left"/>
              <w:rPr>
                <w:spacing w:val="-2"/>
                <w:szCs w:val="24"/>
              </w:rPr>
            </w:pPr>
          </w:p>
        </w:tc>
      </w:tr>
    </w:tbl>
    <w:p w:rsidR="001675B0" w:rsidRDefault="001675B0" w:rsidP="001675B0">
      <w:pPr>
        <w:ind w:left="720"/>
        <w:rPr>
          <w:spacing w:val="-2"/>
          <w:szCs w:val="24"/>
        </w:rPr>
      </w:pPr>
    </w:p>
    <w:p w:rsidR="00300A55" w:rsidRDefault="00300A55" w:rsidP="00300A55">
      <w:pPr>
        <w:numPr>
          <w:ilvl w:val="0"/>
          <w:numId w:val="1"/>
        </w:numPr>
        <w:ind w:left="720" w:hanging="720"/>
        <w:rPr>
          <w:spacing w:val="-2"/>
        </w:rPr>
      </w:pPr>
      <w:r w:rsidRPr="00273B1C">
        <w:rPr>
          <w:spacing w:val="-2"/>
        </w:rPr>
        <w:t xml:space="preserve">Participating bidders shall submit </w:t>
      </w:r>
      <w:r>
        <w:rPr>
          <w:spacing w:val="-2"/>
        </w:rPr>
        <w:t>two (2)</w:t>
      </w:r>
      <w:r w:rsidRPr="00273B1C">
        <w:rPr>
          <w:spacing w:val="-2"/>
        </w:rPr>
        <w:t xml:space="preserve"> copies of their duly accomplished eligibility </w:t>
      </w:r>
      <w:r w:rsidR="00913518">
        <w:rPr>
          <w:spacing w:val="-2"/>
        </w:rPr>
        <w:t>and</w:t>
      </w:r>
      <w:r w:rsidRPr="00273B1C">
        <w:rPr>
          <w:spacing w:val="-2"/>
        </w:rPr>
        <w:t xml:space="preserve"> te</w:t>
      </w:r>
      <w:r>
        <w:rPr>
          <w:spacing w:val="-2"/>
        </w:rPr>
        <w:t xml:space="preserve">chnical and financial </w:t>
      </w:r>
      <w:r w:rsidR="00913518">
        <w:rPr>
          <w:spacing w:val="-2"/>
        </w:rPr>
        <w:t>requirements listed below</w:t>
      </w:r>
      <w:r>
        <w:rPr>
          <w:spacing w:val="-2"/>
        </w:rPr>
        <w:t>:</w:t>
      </w:r>
    </w:p>
    <w:p w:rsidR="00DD17E3" w:rsidRDefault="00DD17E3" w:rsidP="00DD17E3">
      <w:pPr>
        <w:ind w:left="720"/>
        <w:rPr>
          <w:spacing w:val="-2"/>
        </w:rPr>
      </w:pPr>
    </w:p>
    <w:p w:rsidR="00DD17E3" w:rsidRPr="007A523E" w:rsidRDefault="00913518" w:rsidP="00DD17E3">
      <w:pPr>
        <w:pStyle w:val="Style1"/>
        <w:numPr>
          <w:ilvl w:val="0"/>
          <w:numId w:val="0"/>
        </w:numPr>
        <w:spacing w:after="120"/>
        <w:ind w:firstLine="810"/>
        <w:rPr>
          <w:b/>
          <w:szCs w:val="24"/>
        </w:rPr>
      </w:pPr>
      <w:r>
        <w:rPr>
          <w:b/>
          <w:szCs w:val="24"/>
        </w:rPr>
        <w:t xml:space="preserve">I.  </w:t>
      </w:r>
      <w:r w:rsidR="00DD17E3" w:rsidRPr="00FC296F">
        <w:rPr>
          <w:b/>
          <w:szCs w:val="24"/>
        </w:rPr>
        <w:t xml:space="preserve">Eligibility </w:t>
      </w:r>
      <w:r w:rsidR="00DD17E3">
        <w:rPr>
          <w:b/>
          <w:szCs w:val="24"/>
        </w:rPr>
        <w:t xml:space="preserve">and Technical </w:t>
      </w:r>
      <w:r w:rsidR="00DD17E3" w:rsidRPr="00FC296F">
        <w:rPr>
          <w:b/>
          <w:szCs w:val="24"/>
        </w:rPr>
        <w:t xml:space="preserve">Documents </w:t>
      </w:r>
    </w:p>
    <w:p w:rsidR="00DD17E3" w:rsidRDefault="00DD17E3" w:rsidP="00913518">
      <w:pPr>
        <w:pStyle w:val="Style1"/>
        <w:numPr>
          <w:ilvl w:val="0"/>
          <w:numId w:val="16"/>
        </w:numPr>
        <w:spacing w:after="120"/>
        <w:ind w:left="1440"/>
        <w:rPr>
          <w:szCs w:val="24"/>
        </w:rPr>
      </w:pPr>
      <w:r w:rsidRPr="00800339">
        <w:t>PhilGEPS Certificate of Registration and Membership</w:t>
      </w:r>
      <w:r>
        <w:t>;</w:t>
      </w:r>
    </w:p>
    <w:p w:rsidR="00DD17E3" w:rsidRPr="00FC296F" w:rsidRDefault="00DD17E3" w:rsidP="00913518">
      <w:pPr>
        <w:pStyle w:val="Style1"/>
        <w:numPr>
          <w:ilvl w:val="0"/>
          <w:numId w:val="16"/>
        </w:numPr>
        <w:spacing w:after="120"/>
        <w:ind w:left="1440"/>
        <w:rPr>
          <w:szCs w:val="24"/>
        </w:rPr>
      </w:pPr>
      <w:r w:rsidRPr="00FC296F">
        <w:rPr>
          <w:szCs w:val="24"/>
        </w:rPr>
        <w:t xml:space="preserve">Registration certificate from the Securities and Exchange Commission (SEC), Department of Trade and Industry (DTI) for sole proprietorship, or Cooperative Development Authority (CDA) for cooperatives, or any proof of such registration as stated in the </w:t>
      </w:r>
      <w:hyperlink w:anchor="bds12_1ai" w:history="1">
        <w:r w:rsidRPr="00FC296F">
          <w:rPr>
            <w:rStyle w:val="Hyperlink"/>
            <w:szCs w:val="24"/>
          </w:rPr>
          <w:t>BDS</w:t>
        </w:r>
      </w:hyperlink>
      <w:r>
        <w:rPr>
          <w:szCs w:val="24"/>
        </w:rPr>
        <w:t>;</w:t>
      </w:r>
    </w:p>
    <w:p w:rsidR="00DD17E3" w:rsidRPr="00A1449E" w:rsidRDefault="00DD17E3" w:rsidP="00913518">
      <w:pPr>
        <w:pStyle w:val="Style1"/>
        <w:numPr>
          <w:ilvl w:val="0"/>
          <w:numId w:val="16"/>
        </w:numPr>
        <w:spacing w:after="120"/>
        <w:ind w:left="1440"/>
        <w:rPr>
          <w:szCs w:val="24"/>
        </w:rPr>
      </w:pPr>
      <w:r w:rsidRPr="00FC296F">
        <w:rPr>
          <w:szCs w:val="24"/>
        </w:rPr>
        <w:t>Mayor’s permit issued by the city or municipality where the principal place of business of th</w:t>
      </w:r>
      <w:r>
        <w:rPr>
          <w:szCs w:val="24"/>
        </w:rPr>
        <w:t>e prospective bidder is located;</w:t>
      </w:r>
    </w:p>
    <w:p w:rsidR="00DD17E3" w:rsidRPr="00FC296F" w:rsidRDefault="00DD17E3" w:rsidP="00913518">
      <w:pPr>
        <w:pStyle w:val="Style1"/>
        <w:numPr>
          <w:ilvl w:val="0"/>
          <w:numId w:val="16"/>
        </w:numPr>
        <w:spacing w:after="120"/>
        <w:ind w:left="1440"/>
        <w:rPr>
          <w:szCs w:val="24"/>
        </w:rPr>
      </w:pPr>
      <w:r>
        <w:rPr>
          <w:szCs w:val="24"/>
        </w:rPr>
        <w:t>Tax clearance per Executive Order 398, Series of 2005, as finally reviewed and approved by the BIR;</w:t>
      </w:r>
    </w:p>
    <w:p w:rsidR="00DD17E3" w:rsidRPr="00913518" w:rsidRDefault="00DD17E3" w:rsidP="00913518">
      <w:pPr>
        <w:pStyle w:val="Style1"/>
        <w:numPr>
          <w:ilvl w:val="0"/>
          <w:numId w:val="0"/>
        </w:numPr>
        <w:spacing w:after="120"/>
        <w:ind w:left="1440" w:hanging="360"/>
        <w:rPr>
          <w:szCs w:val="24"/>
          <w:lang w:val="en-PH"/>
        </w:rPr>
      </w:pPr>
      <w:r>
        <w:rPr>
          <w:szCs w:val="24"/>
        </w:rPr>
        <w:t>5.</w:t>
      </w:r>
      <w:r>
        <w:rPr>
          <w:szCs w:val="24"/>
        </w:rPr>
        <w:tab/>
      </w:r>
      <w:r w:rsidRPr="0048058D">
        <w:rPr>
          <w:szCs w:val="24"/>
        </w:rPr>
        <w:t>Statement of all its ongoing government and private contracts, including contracts awarded but not yet started, if any, whether similar or not similar in nature and complexit</w:t>
      </w:r>
      <w:r w:rsidR="00913518">
        <w:rPr>
          <w:szCs w:val="24"/>
        </w:rPr>
        <w:t>y to the contract to be bid</w:t>
      </w:r>
      <w:r w:rsidR="00913518">
        <w:rPr>
          <w:szCs w:val="24"/>
          <w:lang w:val="en-PH"/>
        </w:rPr>
        <w:t xml:space="preserve"> using the prescribed form hereto attached;</w:t>
      </w:r>
    </w:p>
    <w:p w:rsidR="00DD17E3" w:rsidRPr="00D67FCD" w:rsidRDefault="00DD17E3" w:rsidP="00913518">
      <w:pPr>
        <w:pStyle w:val="Style1"/>
        <w:numPr>
          <w:ilvl w:val="0"/>
          <w:numId w:val="0"/>
        </w:numPr>
        <w:spacing w:after="120"/>
        <w:ind w:left="1440" w:hanging="360"/>
        <w:rPr>
          <w:szCs w:val="24"/>
          <w:lang w:val="en-PH"/>
        </w:rPr>
      </w:pPr>
      <w:r>
        <w:rPr>
          <w:szCs w:val="24"/>
        </w:rPr>
        <w:t>6.</w:t>
      </w:r>
      <w:r>
        <w:rPr>
          <w:szCs w:val="24"/>
        </w:rPr>
        <w:tab/>
      </w:r>
      <w:r w:rsidRPr="0048058D">
        <w:rPr>
          <w:szCs w:val="24"/>
        </w:rPr>
        <w:t>Statement of the Bidder’s S</w:t>
      </w:r>
      <w:r>
        <w:rPr>
          <w:szCs w:val="24"/>
        </w:rPr>
        <w:t xml:space="preserve">ingle </w:t>
      </w:r>
      <w:r w:rsidRPr="0048058D">
        <w:rPr>
          <w:szCs w:val="24"/>
        </w:rPr>
        <w:t>L</w:t>
      </w:r>
      <w:r>
        <w:rPr>
          <w:szCs w:val="24"/>
        </w:rPr>
        <w:t xml:space="preserve">argest </w:t>
      </w:r>
      <w:r w:rsidRPr="0048058D">
        <w:rPr>
          <w:szCs w:val="24"/>
        </w:rPr>
        <w:t>C</w:t>
      </w:r>
      <w:r>
        <w:rPr>
          <w:szCs w:val="24"/>
        </w:rPr>
        <w:t xml:space="preserve">ompleted </w:t>
      </w:r>
      <w:r w:rsidRPr="0048058D">
        <w:rPr>
          <w:szCs w:val="24"/>
        </w:rPr>
        <w:t>C</w:t>
      </w:r>
      <w:r>
        <w:rPr>
          <w:szCs w:val="24"/>
        </w:rPr>
        <w:t>ontract</w:t>
      </w:r>
      <w:r w:rsidRPr="0048058D">
        <w:rPr>
          <w:szCs w:val="24"/>
        </w:rPr>
        <w:t xml:space="preserve"> sim</w:t>
      </w:r>
      <w:r w:rsidR="00D67FCD">
        <w:rPr>
          <w:szCs w:val="24"/>
        </w:rPr>
        <w:t>ilar to the contract to be bid</w:t>
      </w:r>
      <w:r w:rsidRPr="0048058D">
        <w:rPr>
          <w:szCs w:val="24"/>
        </w:rPr>
        <w:t xml:space="preserve"> within the relevant period </w:t>
      </w:r>
      <w:r w:rsidR="00D67FCD">
        <w:rPr>
          <w:szCs w:val="24"/>
          <w:lang w:val="en-PH"/>
        </w:rPr>
        <w:t>using the prescribed form hereto attached;</w:t>
      </w:r>
    </w:p>
    <w:p w:rsidR="00DD17E3" w:rsidRPr="00FC296F" w:rsidRDefault="00DD17E3" w:rsidP="00913518">
      <w:pPr>
        <w:pStyle w:val="Style1"/>
        <w:numPr>
          <w:ilvl w:val="0"/>
          <w:numId w:val="0"/>
        </w:numPr>
        <w:spacing w:after="120"/>
        <w:ind w:left="1440" w:hanging="360"/>
        <w:rPr>
          <w:szCs w:val="24"/>
        </w:rPr>
      </w:pPr>
      <w:r>
        <w:rPr>
          <w:szCs w:val="24"/>
        </w:rPr>
        <w:t>7.</w:t>
      </w:r>
      <w:r>
        <w:rPr>
          <w:szCs w:val="24"/>
        </w:rPr>
        <w:tab/>
      </w:r>
      <w:r w:rsidRPr="00FC296F">
        <w:rPr>
          <w:szCs w:val="24"/>
        </w:rPr>
        <w:t>Audited financial statements, stamped “received” by the Bureau of Internal Revenue (BIR) or its duly accredited and authorized institutions, for the preceding calendar year, which should not be earlier than two (2) years from bid submission;</w:t>
      </w:r>
    </w:p>
    <w:p w:rsidR="00DD17E3" w:rsidRPr="00EE007A" w:rsidRDefault="00DD17E3" w:rsidP="00913518">
      <w:pPr>
        <w:pStyle w:val="Style1"/>
        <w:numPr>
          <w:ilvl w:val="0"/>
          <w:numId w:val="0"/>
        </w:numPr>
        <w:spacing w:after="120"/>
        <w:ind w:left="1440" w:hanging="360"/>
        <w:rPr>
          <w:szCs w:val="24"/>
          <w:lang w:val="en-PH"/>
        </w:rPr>
      </w:pPr>
      <w:r>
        <w:rPr>
          <w:szCs w:val="24"/>
        </w:rPr>
        <w:t>8.</w:t>
      </w:r>
      <w:r>
        <w:rPr>
          <w:szCs w:val="24"/>
        </w:rPr>
        <w:tab/>
      </w:r>
      <w:r w:rsidRPr="00FC296F">
        <w:rPr>
          <w:szCs w:val="24"/>
        </w:rPr>
        <w:t xml:space="preserve">Net Financial Contracting Capacity (NFCC) computation </w:t>
      </w:r>
      <w:r>
        <w:rPr>
          <w:szCs w:val="24"/>
        </w:rPr>
        <w:t xml:space="preserve"> or Credit Line Certificate (CLC) from a commercial bank equiva</w:t>
      </w:r>
      <w:r w:rsidR="00EE007A">
        <w:rPr>
          <w:szCs w:val="24"/>
        </w:rPr>
        <w:t>lent to at least 10% of the ABC using the pre</w:t>
      </w:r>
      <w:r w:rsidR="00EE007A">
        <w:rPr>
          <w:szCs w:val="24"/>
          <w:lang w:val="en-PH"/>
        </w:rPr>
        <w:t>scribed form hereto attached;</w:t>
      </w:r>
    </w:p>
    <w:p w:rsidR="00DD17E3" w:rsidRPr="00FC296F" w:rsidRDefault="00DD17E3" w:rsidP="00913518">
      <w:pPr>
        <w:pStyle w:val="Style1"/>
        <w:numPr>
          <w:ilvl w:val="0"/>
          <w:numId w:val="0"/>
        </w:numPr>
        <w:tabs>
          <w:tab w:val="left" w:pos="720"/>
        </w:tabs>
        <w:spacing w:after="120"/>
        <w:ind w:left="1440" w:hanging="360"/>
        <w:rPr>
          <w:szCs w:val="24"/>
        </w:rPr>
      </w:pPr>
      <w:r>
        <w:rPr>
          <w:szCs w:val="24"/>
        </w:rPr>
        <w:t>9.</w:t>
      </w:r>
      <w:r>
        <w:rPr>
          <w:szCs w:val="24"/>
        </w:rPr>
        <w:tab/>
      </w:r>
      <w:r w:rsidRPr="00A265FA">
        <w:rPr>
          <w:szCs w:val="24"/>
        </w:rPr>
        <w:t>If applicable, the Joint Venture Agreement (JVA) in case the joint venture is already in existence, or duly notarized statements from all the potential joint venture partners in accordance with Section 23.1(b) of the IRR.</w:t>
      </w:r>
    </w:p>
    <w:p w:rsidR="00DD17E3" w:rsidRPr="00FC296F" w:rsidRDefault="00DD17E3" w:rsidP="00913518">
      <w:pPr>
        <w:pStyle w:val="Style1"/>
        <w:numPr>
          <w:ilvl w:val="0"/>
          <w:numId w:val="0"/>
        </w:numPr>
        <w:spacing w:after="120" w:line="240" w:lineRule="auto"/>
        <w:ind w:left="1080"/>
        <w:rPr>
          <w:szCs w:val="24"/>
        </w:rPr>
      </w:pPr>
      <w:r w:rsidRPr="000A05CB">
        <w:rPr>
          <w:szCs w:val="24"/>
        </w:rPr>
        <w:t>10.</w:t>
      </w:r>
      <w:r>
        <w:rPr>
          <w:b/>
          <w:szCs w:val="24"/>
        </w:rPr>
        <w:tab/>
      </w:r>
      <w:r w:rsidRPr="00B07021">
        <w:rPr>
          <w:b/>
          <w:szCs w:val="24"/>
        </w:rPr>
        <w:t>Bid security</w:t>
      </w:r>
      <w:r w:rsidRPr="00FC296F">
        <w:rPr>
          <w:szCs w:val="24"/>
        </w:rPr>
        <w:t xml:space="preserve"> which is any of the following forms:</w:t>
      </w:r>
    </w:p>
    <w:p w:rsidR="00DD17E3" w:rsidRPr="007A00A7" w:rsidRDefault="00DD17E3" w:rsidP="00DD17E3">
      <w:pPr>
        <w:pStyle w:val="Style1"/>
        <w:numPr>
          <w:ilvl w:val="5"/>
          <w:numId w:val="15"/>
        </w:numPr>
        <w:tabs>
          <w:tab w:val="clear" w:pos="3240"/>
        </w:tabs>
        <w:spacing w:after="120" w:line="240" w:lineRule="auto"/>
        <w:ind w:left="1890" w:hanging="450"/>
        <w:rPr>
          <w:szCs w:val="24"/>
        </w:rPr>
      </w:pPr>
      <w:r>
        <w:rPr>
          <w:b/>
          <w:szCs w:val="24"/>
          <w:lang w:val="en-US"/>
        </w:rPr>
        <w:t xml:space="preserve">A Bid Securing Declaration </w:t>
      </w:r>
      <w:r>
        <w:rPr>
          <w:szCs w:val="24"/>
          <w:lang w:val="en-US"/>
        </w:rPr>
        <w:t>using the prescribed</w:t>
      </w:r>
      <w:r w:rsidR="00EE007A">
        <w:rPr>
          <w:szCs w:val="24"/>
          <w:lang w:val="en-US"/>
        </w:rPr>
        <w:t xml:space="preserve"> form hereto attached;</w:t>
      </w:r>
    </w:p>
    <w:p w:rsidR="00DD17E3" w:rsidRDefault="00DD17E3" w:rsidP="00DD17E3">
      <w:pPr>
        <w:pStyle w:val="Style1"/>
        <w:numPr>
          <w:ilvl w:val="5"/>
          <w:numId w:val="15"/>
        </w:numPr>
        <w:tabs>
          <w:tab w:val="clear" w:pos="3240"/>
        </w:tabs>
        <w:spacing w:after="120" w:line="240" w:lineRule="auto"/>
        <w:ind w:left="1890" w:hanging="450"/>
        <w:rPr>
          <w:szCs w:val="24"/>
        </w:rPr>
      </w:pPr>
      <w:r w:rsidRPr="00FC296F">
        <w:rPr>
          <w:szCs w:val="24"/>
        </w:rPr>
        <w:t xml:space="preserve">a </w:t>
      </w:r>
      <w:r w:rsidRPr="00FC296F">
        <w:rPr>
          <w:b/>
          <w:szCs w:val="24"/>
        </w:rPr>
        <w:t>cash, cashier’s/manager’s check, bank draft/guarantee</w:t>
      </w:r>
      <w:r w:rsidRPr="00FC296F">
        <w:rPr>
          <w:szCs w:val="24"/>
        </w:rPr>
        <w:t xml:space="preserve"> equivalent to 2% of ABC</w:t>
      </w:r>
      <w:r>
        <w:rPr>
          <w:szCs w:val="24"/>
        </w:rPr>
        <w:t xml:space="preserve"> </w:t>
      </w:r>
      <w:r w:rsidR="00D67FCD">
        <w:rPr>
          <w:szCs w:val="24"/>
          <w:lang w:val="en-PH"/>
        </w:rPr>
        <w:t xml:space="preserve">or </w:t>
      </w:r>
      <w:r w:rsidR="00D67FCD" w:rsidRPr="00D67FCD">
        <w:rPr>
          <w:b/>
          <w:szCs w:val="24"/>
          <w:lang w:val="en-PH"/>
        </w:rPr>
        <w:t>₱30,150.00</w:t>
      </w:r>
      <w:r w:rsidR="00D67FCD">
        <w:rPr>
          <w:szCs w:val="24"/>
          <w:lang w:val="en-PH"/>
        </w:rPr>
        <w:t xml:space="preserve"> </w:t>
      </w:r>
      <w:r w:rsidRPr="00FC296F">
        <w:rPr>
          <w:szCs w:val="24"/>
        </w:rPr>
        <w:t>or an irrevocable letter of credit issued by a foreign bank, it shall be accompanied by a confirmation from a Universal or Commercial Bank</w:t>
      </w:r>
      <w:r>
        <w:rPr>
          <w:szCs w:val="24"/>
          <w:lang w:val="en-PH"/>
        </w:rPr>
        <w:t>;</w:t>
      </w:r>
      <w:r>
        <w:rPr>
          <w:szCs w:val="24"/>
        </w:rPr>
        <w:t xml:space="preserve"> </w:t>
      </w:r>
    </w:p>
    <w:p w:rsidR="00DD17E3" w:rsidRDefault="00DD17E3" w:rsidP="00DD17E3">
      <w:pPr>
        <w:pStyle w:val="Style1"/>
        <w:numPr>
          <w:ilvl w:val="5"/>
          <w:numId w:val="15"/>
        </w:numPr>
        <w:tabs>
          <w:tab w:val="clear" w:pos="3240"/>
        </w:tabs>
        <w:spacing w:after="120" w:line="240" w:lineRule="auto"/>
        <w:ind w:left="1890" w:hanging="450"/>
        <w:rPr>
          <w:szCs w:val="24"/>
        </w:rPr>
      </w:pPr>
      <w:r w:rsidRPr="00FC296F">
        <w:rPr>
          <w:szCs w:val="24"/>
        </w:rPr>
        <w:t xml:space="preserve">a </w:t>
      </w:r>
      <w:r w:rsidRPr="00FC296F">
        <w:rPr>
          <w:b/>
          <w:szCs w:val="24"/>
        </w:rPr>
        <w:t>surety bond</w:t>
      </w:r>
      <w:r w:rsidRPr="00FC296F">
        <w:rPr>
          <w:szCs w:val="24"/>
        </w:rPr>
        <w:t xml:space="preserve"> equivalent to 5% of</w:t>
      </w:r>
      <w:r w:rsidR="00D67FCD">
        <w:rPr>
          <w:szCs w:val="24"/>
          <w:lang w:val="en-PH"/>
        </w:rPr>
        <w:t xml:space="preserve"> ABC or </w:t>
      </w:r>
      <w:r w:rsidR="00D67FCD">
        <w:rPr>
          <w:b/>
        </w:rPr>
        <w:t>₱75,375.00</w:t>
      </w:r>
      <w:r w:rsidR="00D67FCD">
        <w:rPr>
          <w:b/>
          <w:lang w:val="en-PH"/>
        </w:rPr>
        <w:t>.</w:t>
      </w:r>
      <w:r w:rsidRPr="00FC296F">
        <w:rPr>
          <w:szCs w:val="24"/>
        </w:rPr>
        <w:t xml:space="preserve"> </w:t>
      </w:r>
      <w:r>
        <w:rPr>
          <w:szCs w:val="24"/>
        </w:rPr>
        <w:t>I</w:t>
      </w:r>
      <w:r w:rsidRPr="00FC296F">
        <w:rPr>
          <w:szCs w:val="24"/>
        </w:rPr>
        <w:t>t shall be accompanied by a certification by the Insurance Commission that the surety or insurance company is authorized to issue such instruments</w:t>
      </w:r>
      <w:r>
        <w:rPr>
          <w:szCs w:val="24"/>
        </w:rPr>
        <w:t xml:space="preserve"> </w:t>
      </w:r>
      <w:r w:rsidRPr="00FC296F">
        <w:rPr>
          <w:szCs w:val="24"/>
        </w:rPr>
        <w:t>ABC;</w:t>
      </w:r>
    </w:p>
    <w:p w:rsidR="00DD17E3" w:rsidRPr="00EE007A" w:rsidRDefault="00DD17E3" w:rsidP="00913518">
      <w:pPr>
        <w:pStyle w:val="Style1"/>
        <w:numPr>
          <w:ilvl w:val="0"/>
          <w:numId w:val="0"/>
        </w:numPr>
        <w:spacing w:after="120" w:line="240" w:lineRule="auto"/>
        <w:ind w:left="1530" w:hanging="360"/>
        <w:rPr>
          <w:b/>
          <w:szCs w:val="24"/>
          <w:lang w:val="en-PH"/>
        </w:rPr>
      </w:pPr>
      <w:r>
        <w:rPr>
          <w:szCs w:val="24"/>
        </w:rPr>
        <w:t>11.</w:t>
      </w:r>
      <w:r>
        <w:rPr>
          <w:szCs w:val="24"/>
        </w:rPr>
        <w:tab/>
      </w:r>
      <w:r w:rsidRPr="00FC296F">
        <w:rPr>
          <w:szCs w:val="24"/>
        </w:rPr>
        <w:t xml:space="preserve">Conformity with </w:t>
      </w:r>
      <w:r w:rsidRPr="00047D60">
        <w:rPr>
          <w:b/>
          <w:i/>
          <w:szCs w:val="24"/>
        </w:rPr>
        <w:t>Schedule of Requirements</w:t>
      </w:r>
      <w:r w:rsidRPr="00601814">
        <w:rPr>
          <w:b/>
          <w:szCs w:val="24"/>
        </w:rPr>
        <w:t xml:space="preserve"> </w:t>
      </w:r>
      <w:r w:rsidRPr="00047D60">
        <w:rPr>
          <w:szCs w:val="24"/>
        </w:rPr>
        <w:t>and</w:t>
      </w:r>
      <w:r w:rsidRPr="00601814">
        <w:rPr>
          <w:b/>
          <w:szCs w:val="24"/>
        </w:rPr>
        <w:t xml:space="preserve"> </w:t>
      </w:r>
      <w:r w:rsidRPr="00047D60">
        <w:rPr>
          <w:b/>
          <w:i/>
          <w:szCs w:val="24"/>
        </w:rPr>
        <w:t>Technical Specifications</w:t>
      </w:r>
      <w:r w:rsidRPr="00601814">
        <w:rPr>
          <w:b/>
          <w:szCs w:val="24"/>
        </w:rPr>
        <w:t xml:space="preserve"> </w:t>
      </w:r>
      <w:r w:rsidR="00EE007A">
        <w:rPr>
          <w:szCs w:val="24"/>
          <w:lang w:val="en-PH"/>
        </w:rPr>
        <w:t>hereto attached;</w:t>
      </w:r>
    </w:p>
    <w:p w:rsidR="00DD17E3" w:rsidRPr="00C96C69" w:rsidRDefault="00DD17E3" w:rsidP="00913518">
      <w:pPr>
        <w:spacing w:after="120" w:line="240" w:lineRule="auto"/>
        <w:ind w:left="1530" w:hanging="360"/>
        <w:rPr>
          <w:spacing w:val="-2"/>
          <w:szCs w:val="24"/>
        </w:rPr>
      </w:pPr>
      <w:r>
        <w:rPr>
          <w:szCs w:val="24"/>
        </w:rPr>
        <w:t>12.</w:t>
      </w:r>
      <w:r>
        <w:rPr>
          <w:szCs w:val="24"/>
        </w:rPr>
        <w:tab/>
      </w:r>
      <w:r w:rsidR="00EE007A">
        <w:rPr>
          <w:szCs w:val="24"/>
        </w:rPr>
        <w:t>Omnibus Sworn Statement using the prescribed form hereto attached;</w:t>
      </w:r>
    </w:p>
    <w:p w:rsidR="00DD17E3" w:rsidRPr="00A1449E" w:rsidRDefault="00DD17E3" w:rsidP="00DD17E3">
      <w:pPr>
        <w:spacing w:after="120" w:line="240" w:lineRule="auto"/>
        <w:ind w:left="720"/>
        <w:rPr>
          <w:spacing w:val="-2"/>
          <w:szCs w:val="24"/>
        </w:rPr>
      </w:pPr>
    </w:p>
    <w:p w:rsidR="00DD17E3" w:rsidRPr="00FC296F" w:rsidRDefault="00913518" w:rsidP="00DD17E3">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firstLine="810"/>
        <w:rPr>
          <w:b/>
          <w:spacing w:val="-2"/>
          <w:szCs w:val="24"/>
          <w:u w:val="single"/>
        </w:rPr>
      </w:pPr>
      <w:r>
        <w:rPr>
          <w:b/>
          <w:spacing w:val="-2"/>
          <w:szCs w:val="24"/>
        </w:rPr>
        <w:t xml:space="preserve">II. </w:t>
      </w:r>
      <w:r w:rsidR="00DD17E3" w:rsidRPr="00E16233">
        <w:rPr>
          <w:b/>
          <w:spacing w:val="-2"/>
          <w:szCs w:val="24"/>
        </w:rPr>
        <w:t>Financial Documents</w:t>
      </w:r>
    </w:p>
    <w:p w:rsidR="00DD17E3" w:rsidRDefault="00DD17E3" w:rsidP="00913518">
      <w:pPr>
        <w:numPr>
          <w:ilvl w:val="0"/>
          <w:numId w:val="17"/>
        </w:numPr>
        <w:tabs>
          <w:tab w:val="clear"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1350" w:hanging="270"/>
        <w:rPr>
          <w:spacing w:val="-2"/>
          <w:szCs w:val="24"/>
        </w:rPr>
      </w:pPr>
      <w:r w:rsidRPr="00044D25">
        <w:rPr>
          <w:spacing w:val="-2"/>
          <w:szCs w:val="24"/>
        </w:rPr>
        <w:t xml:space="preserve">Bid Form </w:t>
      </w:r>
      <w:r w:rsidR="00EE007A">
        <w:rPr>
          <w:spacing w:val="-2"/>
          <w:szCs w:val="24"/>
        </w:rPr>
        <w:t>using the prescribed form hereto attached; and</w:t>
      </w:r>
      <w:r w:rsidRPr="00044D25">
        <w:rPr>
          <w:spacing w:val="-2"/>
          <w:szCs w:val="24"/>
        </w:rPr>
        <w:t xml:space="preserve"> </w:t>
      </w:r>
    </w:p>
    <w:p w:rsidR="00DD17E3" w:rsidRDefault="00DD17E3" w:rsidP="00913518">
      <w:pPr>
        <w:numPr>
          <w:ilvl w:val="0"/>
          <w:numId w:val="17"/>
        </w:numPr>
        <w:tabs>
          <w:tab w:val="clear"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1350" w:hanging="270"/>
        <w:rPr>
          <w:spacing w:val="-2"/>
          <w:szCs w:val="24"/>
        </w:rPr>
      </w:pPr>
      <w:r>
        <w:rPr>
          <w:spacing w:val="-2"/>
          <w:szCs w:val="24"/>
        </w:rPr>
        <w:t>Financial Proposal Sheet</w:t>
      </w:r>
      <w:r w:rsidR="00EE007A">
        <w:rPr>
          <w:spacing w:val="-2"/>
          <w:szCs w:val="24"/>
        </w:rPr>
        <w:t xml:space="preserve"> using the prescribed form hereto attached.</w:t>
      </w:r>
    </w:p>
    <w:p w:rsidR="000F75D2" w:rsidRDefault="000F75D2" w:rsidP="000F75D2">
      <w:pPr>
        <w:rPr>
          <w:spacing w:val="-2"/>
          <w:szCs w:val="24"/>
        </w:rPr>
      </w:pPr>
    </w:p>
    <w:p w:rsidR="000F75D2" w:rsidRPr="00677BB3" w:rsidRDefault="000F75D2" w:rsidP="000F75D2">
      <w:pPr>
        <w:numPr>
          <w:ilvl w:val="0"/>
          <w:numId w:val="1"/>
        </w:numPr>
        <w:ind w:left="720" w:hanging="720"/>
        <w:rPr>
          <w:spacing w:val="-2"/>
        </w:rPr>
      </w:pPr>
      <w:r w:rsidRPr="00677BB3">
        <w:t xml:space="preserve">The </w:t>
      </w:r>
      <w:r w:rsidRPr="0069150D">
        <w:rPr>
          <w:i/>
          <w:spacing w:val="-2"/>
        </w:rPr>
        <w:t>DSWD-FO VII</w:t>
      </w:r>
      <w:r w:rsidRPr="00677BB3">
        <w:rPr>
          <w:i/>
          <w:spacing w:val="-2"/>
        </w:rPr>
        <w:t xml:space="preserve"> </w:t>
      </w:r>
      <w:r w:rsidRPr="00677BB3">
        <w:t>reserves the right to</w:t>
      </w:r>
      <w:r>
        <w:t xml:space="preserve"> </w:t>
      </w:r>
      <w:r w:rsidRPr="00677BB3">
        <w:t xml:space="preserve">reject any </w:t>
      </w:r>
      <w:r>
        <w:t xml:space="preserve">and all </w:t>
      </w:r>
      <w:r w:rsidRPr="00677BB3">
        <w:t>bid</w:t>
      </w:r>
      <w:r>
        <w:t>s</w:t>
      </w:r>
      <w:r w:rsidRPr="00677BB3">
        <w:t xml:space="preserve">, </w:t>
      </w:r>
      <w:r>
        <w:t>declare a failure of bidding</w:t>
      </w:r>
      <w:r w:rsidRPr="00677BB3">
        <w:t xml:space="preserve">, </w:t>
      </w:r>
      <w:r>
        <w:t>or not award the contract at any time prior to contract award in accordance with Section 41 of RA 9184 and its IRR</w:t>
      </w:r>
      <w:r w:rsidRPr="00677BB3">
        <w:t>, without thereby incurring any liability to the affected bidder or bidders.</w:t>
      </w:r>
    </w:p>
    <w:p w:rsidR="000F75D2" w:rsidRPr="00677BB3" w:rsidRDefault="000F75D2" w:rsidP="000F75D2">
      <w:pPr>
        <w:ind w:left="720"/>
        <w:rPr>
          <w:spacing w:val="-2"/>
        </w:rPr>
      </w:pPr>
    </w:p>
    <w:p w:rsidR="000F75D2" w:rsidRPr="00677BB3" w:rsidRDefault="000F75D2" w:rsidP="000F75D2">
      <w:pPr>
        <w:numPr>
          <w:ilvl w:val="0"/>
          <w:numId w:val="1"/>
        </w:numPr>
        <w:ind w:left="720" w:hanging="720"/>
        <w:rPr>
          <w:spacing w:val="-2"/>
        </w:rPr>
      </w:pPr>
      <w:r w:rsidRPr="00677BB3">
        <w:rPr>
          <w:spacing w:val="-2"/>
        </w:rPr>
        <w:t>For further information, please refer to:</w:t>
      </w:r>
    </w:p>
    <w:p w:rsidR="000F75D2" w:rsidRPr="00677BB3" w:rsidRDefault="000F75D2" w:rsidP="000F75D2">
      <w:pPr>
        <w:rPr>
          <w:spacing w:val="-2"/>
        </w:rPr>
      </w:pPr>
    </w:p>
    <w:p w:rsidR="000F75D2" w:rsidRPr="00273B1C" w:rsidRDefault="00DD17E3" w:rsidP="000F75D2">
      <w:pPr>
        <w:ind w:left="720"/>
        <w:rPr>
          <w:b/>
          <w:i/>
          <w:spacing w:val="-2"/>
        </w:rPr>
      </w:pPr>
      <w:r>
        <w:rPr>
          <w:b/>
          <w:i/>
          <w:spacing w:val="-2"/>
        </w:rPr>
        <w:t>MR. ANTONIO R. DOLAOTA, CPA, MPA</w:t>
      </w:r>
    </w:p>
    <w:p w:rsidR="000F75D2" w:rsidRPr="00273B1C" w:rsidRDefault="000F75D2" w:rsidP="000F75D2">
      <w:pPr>
        <w:ind w:left="720"/>
        <w:rPr>
          <w:i/>
          <w:spacing w:val="-2"/>
        </w:rPr>
      </w:pPr>
      <w:r w:rsidRPr="00273B1C">
        <w:rPr>
          <w:i/>
          <w:spacing w:val="-2"/>
        </w:rPr>
        <w:t>Head, BAC Secretariat</w:t>
      </w:r>
    </w:p>
    <w:p w:rsidR="000F75D2" w:rsidRPr="00273B1C" w:rsidRDefault="000F75D2" w:rsidP="000F75D2">
      <w:pPr>
        <w:ind w:left="720"/>
        <w:rPr>
          <w:i/>
          <w:spacing w:val="-2"/>
        </w:rPr>
      </w:pPr>
      <w:r w:rsidRPr="00273B1C">
        <w:rPr>
          <w:i/>
          <w:spacing w:val="-2"/>
        </w:rPr>
        <w:t>DSWD – F.O. VII</w:t>
      </w:r>
    </w:p>
    <w:p w:rsidR="000F75D2" w:rsidRPr="00273B1C" w:rsidRDefault="000F75D2" w:rsidP="000F75D2">
      <w:pPr>
        <w:ind w:left="720"/>
        <w:rPr>
          <w:i/>
          <w:spacing w:val="-2"/>
        </w:rPr>
      </w:pPr>
      <w:r w:rsidRPr="00273B1C">
        <w:rPr>
          <w:i/>
          <w:spacing w:val="-2"/>
        </w:rPr>
        <w:t>M.J. Cuenco corner Gen. Maxilom Avenue, Cebu City</w:t>
      </w:r>
    </w:p>
    <w:p w:rsidR="000F75D2" w:rsidRPr="00273B1C" w:rsidRDefault="000F75D2" w:rsidP="000F75D2">
      <w:pPr>
        <w:ind w:left="720"/>
        <w:rPr>
          <w:i/>
          <w:spacing w:val="-2"/>
        </w:rPr>
      </w:pPr>
      <w:r w:rsidRPr="00273B1C">
        <w:rPr>
          <w:i/>
          <w:spacing w:val="-2"/>
        </w:rPr>
        <w:t>Tel.  Nos. (032)  412-9908</w:t>
      </w:r>
      <w:r>
        <w:rPr>
          <w:i/>
          <w:spacing w:val="-2"/>
        </w:rPr>
        <w:t xml:space="preserve"> </w:t>
      </w:r>
      <w:r w:rsidRPr="00273B1C">
        <w:rPr>
          <w:i/>
          <w:spacing w:val="-2"/>
        </w:rPr>
        <w:t>local 132 or 127</w:t>
      </w:r>
    </w:p>
    <w:p w:rsidR="000F75D2" w:rsidRPr="00273B1C" w:rsidRDefault="000F75D2" w:rsidP="000F75D2">
      <w:pPr>
        <w:ind w:left="720"/>
        <w:rPr>
          <w:i/>
          <w:spacing w:val="-2"/>
        </w:rPr>
      </w:pPr>
      <w:r w:rsidRPr="00273B1C">
        <w:rPr>
          <w:i/>
          <w:spacing w:val="-2"/>
        </w:rPr>
        <w:t xml:space="preserve">Email Add: </w:t>
      </w:r>
      <w:r w:rsidRPr="00273B1C">
        <w:rPr>
          <w:b/>
          <w:i/>
          <w:spacing w:val="-2"/>
        </w:rPr>
        <w:t>bacsec.fo7@gmail.com</w:t>
      </w:r>
    </w:p>
    <w:p w:rsidR="000F75D2" w:rsidRPr="00677BB3" w:rsidRDefault="000F75D2" w:rsidP="000F75D2">
      <w:pPr>
        <w:ind w:left="720"/>
      </w:pPr>
      <w:r w:rsidRPr="00273B1C">
        <w:rPr>
          <w:i/>
          <w:spacing w:val="-2"/>
        </w:rPr>
        <w:t xml:space="preserve">Website: </w:t>
      </w:r>
      <w:r w:rsidRPr="00273B1C">
        <w:rPr>
          <w:b/>
          <w:i/>
          <w:spacing w:val="-2"/>
        </w:rPr>
        <w:t>www.fo7.dswd.gov.ph</w:t>
      </w:r>
    </w:p>
    <w:p w:rsidR="000F75D2" w:rsidRPr="00677BB3" w:rsidRDefault="000F75D2" w:rsidP="000F75D2"/>
    <w:p w:rsidR="000F75D2" w:rsidRPr="00677BB3" w:rsidRDefault="000F75D2" w:rsidP="000F75D2">
      <w:pPr>
        <w:rPr>
          <w:spacing w:val="-2"/>
        </w:rPr>
      </w:pPr>
    </w:p>
    <w:p w:rsidR="000F75D2" w:rsidRPr="00677BB3" w:rsidRDefault="000F75D2" w:rsidP="000F75D2"/>
    <w:p w:rsidR="000F75D2" w:rsidRPr="00677BB3" w:rsidRDefault="000F75D2" w:rsidP="000F75D2">
      <w:pPr>
        <w:ind w:left="5040"/>
      </w:pPr>
    </w:p>
    <w:p w:rsidR="000F75D2" w:rsidRPr="00E32523" w:rsidRDefault="00DD17E3" w:rsidP="000F75D2">
      <w:pPr>
        <w:ind w:left="5040"/>
        <w:rPr>
          <w:b/>
          <w:spacing w:val="-2"/>
        </w:rPr>
      </w:pPr>
      <w:r>
        <w:rPr>
          <w:b/>
          <w:spacing w:val="-2"/>
        </w:rPr>
        <w:t xml:space="preserve">     </w:t>
      </w:r>
      <w:r w:rsidR="004531F2">
        <w:rPr>
          <w:b/>
          <w:spacing w:val="-2"/>
        </w:rPr>
        <w:t>(</w:t>
      </w:r>
      <w:bookmarkStart w:id="0" w:name="_GoBack"/>
      <w:bookmarkEnd w:id="0"/>
      <w:r w:rsidR="004531F2">
        <w:rPr>
          <w:b/>
          <w:spacing w:val="-2"/>
        </w:rPr>
        <w:t>Sgd.) MS.</w:t>
      </w:r>
      <w:r>
        <w:rPr>
          <w:b/>
          <w:spacing w:val="-2"/>
        </w:rPr>
        <w:t xml:space="preserve"> AILEEN G. CUEVAS</w:t>
      </w:r>
    </w:p>
    <w:p w:rsidR="000F75D2" w:rsidRPr="00E32523" w:rsidRDefault="000F75D2" w:rsidP="000F75D2">
      <w:pPr>
        <w:ind w:left="4320"/>
        <w:rPr>
          <w:szCs w:val="24"/>
        </w:rPr>
      </w:pPr>
      <w:r>
        <w:rPr>
          <w:i/>
          <w:spacing w:val="-2"/>
        </w:rPr>
        <w:t xml:space="preserve">          </w:t>
      </w:r>
      <w:r w:rsidRPr="00E32523">
        <w:rPr>
          <w:spacing w:val="-2"/>
        </w:rPr>
        <w:t>Chairperson, Bids &amp; Awards Committee</w:t>
      </w:r>
      <w:r w:rsidR="00DD17E3">
        <w:rPr>
          <w:spacing w:val="-2"/>
        </w:rPr>
        <w:t xml:space="preserve"> I</w:t>
      </w:r>
    </w:p>
    <w:p w:rsidR="003C38FB" w:rsidRPr="003C38FB" w:rsidRDefault="003C38FB" w:rsidP="003C38FB">
      <w:pPr>
        <w:ind w:left="720"/>
        <w:rPr>
          <w:spacing w:val="-2"/>
          <w:szCs w:val="24"/>
        </w:rPr>
      </w:pPr>
    </w:p>
    <w:p w:rsidR="003C38FB" w:rsidRPr="003C38FB" w:rsidRDefault="003C38FB" w:rsidP="003C38FB">
      <w:pPr>
        <w:rPr>
          <w:szCs w:val="24"/>
        </w:rPr>
      </w:pPr>
    </w:p>
    <w:p w:rsidR="003C38FB" w:rsidRPr="003C38FB" w:rsidRDefault="003C38FB" w:rsidP="003C38FB">
      <w:pPr>
        <w:rPr>
          <w:szCs w:val="24"/>
        </w:rPr>
      </w:pPr>
    </w:p>
    <w:p w:rsidR="003C38FB" w:rsidRPr="003C38FB" w:rsidRDefault="003C38FB" w:rsidP="003C38FB">
      <w:pPr>
        <w:rPr>
          <w:szCs w:val="24"/>
        </w:rPr>
      </w:pPr>
    </w:p>
    <w:p w:rsidR="003C38FB" w:rsidRDefault="003C38FB" w:rsidP="003C38FB">
      <w:pPr>
        <w:ind w:left="5040"/>
        <w:rPr>
          <w:szCs w:val="24"/>
        </w:rPr>
      </w:pPr>
    </w:p>
    <w:p w:rsidR="003C38FB" w:rsidRDefault="003C38FB" w:rsidP="003C38FB">
      <w:pPr>
        <w:ind w:left="5040"/>
        <w:rPr>
          <w:szCs w:val="24"/>
        </w:rPr>
      </w:pPr>
    </w:p>
    <w:p w:rsidR="003C38FB" w:rsidRDefault="003C38FB" w:rsidP="003C38FB">
      <w:pPr>
        <w:ind w:left="5040"/>
        <w:rPr>
          <w:szCs w:val="24"/>
        </w:rPr>
      </w:pPr>
    </w:p>
    <w:p w:rsidR="003C38FB" w:rsidRDefault="003C38FB" w:rsidP="003C38FB">
      <w:pPr>
        <w:ind w:left="5040"/>
        <w:rPr>
          <w:szCs w:val="24"/>
        </w:rPr>
      </w:pPr>
    </w:p>
    <w:p w:rsidR="003C38FB" w:rsidRDefault="003C38FB" w:rsidP="003C38FB">
      <w:pPr>
        <w:ind w:left="5040"/>
        <w:rPr>
          <w:szCs w:val="24"/>
        </w:rPr>
      </w:pPr>
    </w:p>
    <w:p w:rsidR="003C38FB" w:rsidRDefault="003C38FB" w:rsidP="003C38FB">
      <w:pPr>
        <w:ind w:left="5040"/>
        <w:rPr>
          <w:szCs w:val="24"/>
        </w:rPr>
      </w:pPr>
    </w:p>
    <w:p w:rsidR="003C38FB" w:rsidRDefault="003C38FB" w:rsidP="003C38FB">
      <w:pPr>
        <w:ind w:left="5040"/>
        <w:rPr>
          <w:szCs w:val="24"/>
        </w:rPr>
      </w:pPr>
    </w:p>
    <w:p w:rsidR="003C38FB" w:rsidRDefault="003C38FB" w:rsidP="003C38FB">
      <w:pPr>
        <w:ind w:left="5040"/>
        <w:rPr>
          <w:szCs w:val="24"/>
        </w:rPr>
      </w:pPr>
    </w:p>
    <w:p w:rsidR="003C38FB" w:rsidRDefault="003C38FB" w:rsidP="003C38FB">
      <w:pPr>
        <w:ind w:left="5040"/>
        <w:rPr>
          <w:szCs w:val="24"/>
        </w:rPr>
      </w:pPr>
    </w:p>
    <w:p w:rsidR="00C54522" w:rsidRDefault="00C54522" w:rsidP="003C38FB">
      <w:pPr>
        <w:ind w:left="5040"/>
        <w:rPr>
          <w:szCs w:val="24"/>
        </w:rPr>
      </w:pPr>
    </w:p>
    <w:p w:rsidR="00C54522" w:rsidRDefault="00C54522" w:rsidP="003C38FB">
      <w:pPr>
        <w:ind w:left="5040"/>
        <w:rPr>
          <w:szCs w:val="24"/>
        </w:rPr>
      </w:pPr>
    </w:p>
    <w:p w:rsidR="00A94E2E" w:rsidRDefault="00A94E2E" w:rsidP="003C38FB">
      <w:pPr>
        <w:ind w:left="5040"/>
        <w:rPr>
          <w:szCs w:val="24"/>
        </w:rPr>
      </w:pPr>
    </w:p>
    <w:p w:rsidR="00A94E2E" w:rsidRDefault="00A94E2E" w:rsidP="003C38FB">
      <w:pPr>
        <w:ind w:left="5040"/>
        <w:rPr>
          <w:szCs w:val="24"/>
        </w:rPr>
      </w:pPr>
    </w:p>
    <w:p w:rsidR="00A94E2E" w:rsidRDefault="00A94E2E" w:rsidP="003C38FB">
      <w:pPr>
        <w:ind w:left="5040"/>
        <w:rPr>
          <w:szCs w:val="24"/>
        </w:rPr>
      </w:pPr>
    </w:p>
    <w:p w:rsidR="00A94E2E" w:rsidRDefault="00A94E2E" w:rsidP="003C38FB">
      <w:pPr>
        <w:ind w:left="5040"/>
        <w:rPr>
          <w:szCs w:val="24"/>
        </w:rPr>
      </w:pPr>
    </w:p>
    <w:p w:rsidR="00A94E2E" w:rsidRDefault="00A94E2E" w:rsidP="003C38FB">
      <w:pPr>
        <w:ind w:left="5040"/>
        <w:rPr>
          <w:szCs w:val="24"/>
        </w:rPr>
      </w:pPr>
    </w:p>
    <w:p w:rsidR="00C54522" w:rsidRDefault="00C54522" w:rsidP="003C38FB">
      <w:pPr>
        <w:ind w:left="5040"/>
        <w:rPr>
          <w:szCs w:val="24"/>
        </w:rPr>
      </w:pPr>
    </w:p>
    <w:p w:rsidR="00EE007A" w:rsidRDefault="00EE007A" w:rsidP="003C38FB">
      <w:pPr>
        <w:ind w:left="5040"/>
        <w:rPr>
          <w:szCs w:val="24"/>
        </w:rPr>
      </w:pPr>
    </w:p>
    <w:p w:rsidR="00EE007A" w:rsidRDefault="00EE007A" w:rsidP="003C38FB">
      <w:pPr>
        <w:ind w:left="5040"/>
        <w:rPr>
          <w:szCs w:val="24"/>
        </w:rPr>
      </w:pPr>
    </w:p>
    <w:p w:rsidR="00EE007A" w:rsidRPr="00EE007A" w:rsidRDefault="00EE007A" w:rsidP="00EE007A">
      <w:pPr>
        <w:pStyle w:val="Heading1"/>
        <w:jc w:val="center"/>
        <w:rPr>
          <w:rFonts w:ascii="Times New Roman" w:hAnsi="Times New Roman" w:cs="Times New Roman"/>
          <w:i/>
          <w:color w:val="000000"/>
          <w:sz w:val="48"/>
          <w:szCs w:val="48"/>
        </w:rPr>
      </w:pPr>
      <w:bookmarkStart w:id="1" w:name="_Ref59943795"/>
      <w:bookmarkStart w:id="2" w:name="_Toc59950314"/>
      <w:bookmarkStart w:id="3" w:name="_Toc70519797"/>
      <w:bookmarkStart w:id="4" w:name="_Toc77504437"/>
      <w:bookmarkStart w:id="5" w:name="_Toc79297479"/>
      <w:bookmarkStart w:id="6" w:name="_Toc79301827"/>
      <w:bookmarkStart w:id="7" w:name="_Toc79302398"/>
      <w:bookmarkStart w:id="8" w:name="_Toc85276366"/>
      <w:bookmarkStart w:id="9" w:name="_Toc97189045"/>
      <w:bookmarkStart w:id="10" w:name="_Toc99862667"/>
      <w:bookmarkStart w:id="11" w:name="_Toc99942713"/>
      <w:bookmarkStart w:id="12" w:name="_Toc100755418"/>
      <w:bookmarkStart w:id="13" w:name="_Toc100907111"/>
      <w:bookmarkStart w:id="14" w:name="_Toc100978410"/>
      <w:bookmarkStart w:id="15" w:name="_Toc100978795"/>
      <w:bookmarkStart w:id="16" w:name="_Toc239473210"/>
      <w:bookmarkStart w:id="17" w:name="_Toc239473828"/>
      <w:bookmarkStart w:id="18" w:name="_Toc260043614"/>
      <w:r w:rsidRPr="00EE007A">
        <w:rPr>
          <w:rFonts w:ascii="Times New Roman" w:hAnsi="Times New Roman" w:cs="Times New Roman"/>
          <w:i/>
          <w:color w:val="000000"/>
          <w:sz w:val="48"/>
          <w:szCs w:val="48"/>
        </w:rPr>
        <w:t>Schedule of Requirements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rsidR="00EE007A" w:rsidRPr="00EE007A" w:rsidRDefault="00EE007A" w:rsidP="00EE007A"/>
    <w:p w:rsidR="00EE007A" w:rsidRDefault="00EE007A" w:rsidP="00EE007A">
      <w:pPr>
        <w:rPr>
          <w:color w:val="000000"/>
          <w:szCs w:val="24"/>
          <w:lang w:val="en-PH" w:eastAsia="x-none"/>
        </w:rPr>
      </w:pPr>
      <w:r w:rsidRPr="00884327">
        <w:t xml:space="preserve">The delivery schedule expressed in number of days after receipt of </w:t>
      </w:r>
      <w:r w:rsidRPr="00A86EA1">
        <w:rPr>
          <w:color w:val="000000"/>
        </w:rPr>
        <w:t>Notice to Proceed stipulates hereafter the delivery date</w:t>
      </w:r>
      <w:r w:rsidRPr="00A86EA1">
        <w:rPr>
          <w:color w:val="000000"/>
          <w:szCs w:val="24"/>
          <w:lang w:val="en-PH" w:eastAsia="x-none"/>
        </w:rPr>
        <w:t>.</w:t>
      </w:r>
    </w:p>
    <w:p w:rsidR="00EE007A" w:rsidRDefault="00EE007A" w:rsidP="00EE007A">
      <w:pPr>
        <w:rPr>
          <w:color w:val="000000"/>
          <w:szCs w:val="24"/>
          <w:lang w:val="en-PH"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2"/>
        <w:gridCol w:w="3797"/>
        <w:gridCol w:w="1318"/>
        <w:gridCol w:w="3172"/>
      </w:tblGrid>
      <w:tr w:rsidR="00EE007A" w:rsidRPr="00C15760" w:rsidTr="004B02FD">
        <w:tc>
          <w:tcPr>
            <w:tcW w:w="738" w:type="dxa"/>
            <w:shd w:val="clear" w:color="auto" w:fill="auto"/>
            <w:vAlign w:val="center"/>
          </w:tcPr>
          <w:p w:rsidR="00EE007A" w:rsidRPr="00C15760" w:rsidRDefault="00EE007A" w:rsidP="004B02FD">
            <w:pPr>
              <w:jc w:val="center"/>
              <w:rPr>
                <w:color w:val="000000"/>
                <w:sz w:val="22"/>
                <w:szCs w:val="22"/>
                <w:lang w:val="en-PH" w:eastAsia="x-none"/>
              </w:rPr>
            </w:pPr>
            <w:r w:rsidRPr="00C15760">
              <w:rPr>
                <w:color w:val="000000"/>
                <w:sz w:val="22"/>
                <w:szCs w:val="22"/>
                <w:lang w:val="en-PH" w:eastAsia="x-none"/>
              </w:rPr>
              <w:t>Item No.</w:t>
            </w:r>
          </w:p>
        </w:tc>
        <w:tc>
          <w:tcPr>
            <w:tcW w:w="3884" w:type="dxa"/>
            <w:shd w:val="clear" w:color="auto" w:fill="auto"/>
            <w:vAlign w:val="center"/>
          </w:tcPr>
          <w:p w:rsidR="00EE007A" w:rsidRPr="00C15760" w:rsidRDefault="00EE007A" w:rsidP="004B02FD">
            <w:pPr>
              <w:jc w:val="center"/>
              <w:rPr>
                <w:color w:val="000000"/>
                <w:sz w:val="22"/>
                <w:szCs w:val="22"/>
                <w:lang w:val="en-PH" w:eastAsia="x-none"/>
              </w:rPr>
            </w:pPr>
            <w:r w:rsidRPr="00C15760">
              <w:rPr>
                <w:color w:val="000000"/>
                <w:sz w:val="22"/>
                <w:szCs w:val="22"/>
                <w:lang w:val="en-PH" w:eastAsia="x-none"/>
              </w:rPr>
              <w:t>Description</w:t>
            </w:r>
          </w:p>
        </w:tc>
        <w:tc>
          <w:tcPr>
            <w:tcW w:w="1336" w:type="dxa"/>
            <w:shd w:val="clear" w:color="auto" w:fill="auto"/>
            <w:vAlign w:val="center"/>
          </w:tcPr>
          <w:p w:rsidR="00EE007A" w:rsidRPr="00C15760" w:rsidRDefault="00EE007A" w:rsidP="004B02FD">
            <w:pPr>
              <w:jc w:val="center"/>
              <w:rPr>
                <w:color w:val="000000"/>
                <w:sz w:val="22"/>
                <w:szCs w:val="22"/>
                <w:lang w:val="en-PH" w:eastAsia="x-none"/>
              </w:rPr>
            </w:pPr>
            <w:r w:rsidRPr="00C15760">
              <w:rPr>
                <w:color w:val="000000"/>
                <w:sz w:val="22"/>
                <w:szCs w:val="22"/>
                <w:lang w:val="en-PH" w:eastAsia="x-none"/>
              </w:rPr>
              <w:t>Quantity</w:t>
            </w:r>
          </w:p>
        </w:tc>
        <w:tc>
          <w:tcPr>
            <w:tcW w:w="3287" w:type="dxa"/>
            <w:shd w:val="clear" w:color="auto" w:fill="auto"/>
            <w:vAlign w:val="center"/>
          </w:tcPr>
          <w:p w:rsidR="00EE007A" w:rsidRPr="00C15760" w:rsidRDefault="00EE007A" w:rsidP="004B02FD">
            <w:pPr>
              <w:jc w:val="center"/>
              <w:rPr>
                <w:color w:val="000000"/>
                <w:sz w:val="22"/>
                <w:szCs w:val="22"/>
                <w:lang w:val="en-PH" w:eastAsia="x-none"/>
              </w:rPr>
            </w:pPr>
            <w:r w:rsidRPr="00C15760">
              <w:rPr>
                <w:color w:val="000000"/>
                <w:sz w:val="22"/>
                <w:szCs w:val="22"/>
                <w:lang w:val="en-PH" w:eastAsia="x-none"/>
              </w:rPr>
              <w:t>Delivery Schedule</w:t>
            </w:r>
          </w:p>
        </w:tc>
      </w:tr>
      <w:tr w:rsidR="00EE007A" w:rsidRPr="00C15760" w:rsidTr="004B02FD">
        <w:tc>
          <w:tcPr>
            <w:tcW w:w="738" w:type="dxa"/>
            <w:shd w:val="clear" w:color="auto" w:fill="auto"/>
          </w:tcPr>
          <w:p w:rsidR="00EE007A" w:rsidRPr="00C15760" w:rsidRDefault="00EE007A" w:rsidP="004B02FD">
            <w:pPr>
              <w:jc w:val="center"/>
              <w:rPr>
                <w:color w:val="000000"/>
                <w:sz w:val="22"/>
                <w:szCs w:val="22"/>
                <w:lang w:val="en-PH" w:eastAsia="x-none"/>
              </w:rPr>
            </w:pPr>
            <w:r w:rsidRPr="00C15760">
              <w:rPr>
                <w:color w:val="000000"/>
                <w:sz w:val="22"/>
                <w:szCs w:val="22"/>
                <w:lang w:val="en-PH" w:eastAsia="x-none"/>
              </w:rPr>
              <w:t>1.</w:t>
            </w:r>
          </w:p>
        </w:tc>
        <w:tc>
          <w:tcPr>
            <w:tcW w:w="3884" w:type="dxa"/>
            <w:shd w:val="clear" w:color="auto" w:fill="auto"/>
          </w:tcPr>
          <w:p w:rsidR="00EE007A" w:rsidRPr="00C15760" w:rsidRDefault="00EE007A" w:rsidP="004B02FD">
            <w:pPr>
              <w:jc w:val="left"/>
              <w:rPr>
                <w:color w:val="000000"/>
                <w:sz w:val="22"/>
                <w:szCs w:val="22"/>
                <w:lang w:val="en-PH" w:eastAsia="x-none"/>
              </w:rPr>
            </w:pPr>
            <w:r w:rsidRPr="00C15760">
              <w:rPr>
                <w:color w:val="000000"/>
                <w:sz w:val="22"/>
                <w:szCs w:val="22"/>
                <w:lang w:val="en-PH" w:eastAsia="x-none"/>
              </w:rPr>
              <w:t>Provision of electronic Fleet Cards system</w:t>
            </w:r>
          </w:p>
        </w:tc>
        <w:tc>
          <w:tcPr>
            <w:tcW w:w="1336" w:type="dxa"/>
            <w:shd w:val="clear" w:color="auto" w:fill="auto"/>
          </w:tcPr>
          <w:p w:rsidR="00EE007A" w:rsidRPr="00C15760" w:rsidRDefault="00EE007A" w:rsidP="004B02FD">
            <w:pPr>
              <w:jc w:val="right"/>
              <w:rPr>
                <w:color w:val="000000"/>
                <w:sz w:val="22"/>
                <w:szCs w:val="22"/>
                <w:lang w:val="en-PH" w:eastAsia="x-none"/>
              </w:rPr>
            </w:pPr>
            <w:r w:rsidRPr="00C15760">
              <w:rPr>
                <w:color w:val="000000"/>
                <w:sz w:val="22"/>
                <w:szCs w:val="22"/>
                <w:lang w:val="en-PH" w:eastAsia="x-none"/>
              </w:rPr>
              <w:t>20 pieces</w:t>
            </w:r>
          </w:p>
        </w:tc>
        <w:tc>
          <w:tcPr>
            <w:tcW w:w="3287" w:type="dxa"/>
            <w:shd w:val="clear" w:color="auto" w:fill="auto"/>
          </w:tcPr>
          <w:p w:rsidR="00EE007A" w:rsidRPr="00C15760" w:rsidRDefault="00EE007A" w:rsidP="004B02FD">
            <w:pPr>
              <w:jc w:val="left"/>
              <w:rPr>
                <w:color w:val="000000"/>
                <w:sz w:val="22"/>
                <w:szCs w:val="22"/>
                <w:lang w:val="en-PH" w:eastAsia="x-none"/>
              </w:rPr>
            </w:pPr>
            <w:r w:rsidRPr="00C15760">
              <w:rPr>
                <w:color w:val="000000"/>
                <w:sz w:val="22"/>
                <w:szCs w:val="22"/>
                <w:lang w:val="en-PH" w:eastAsia="x-none"/>
              </w:rPr>
              <w:t>Within 10 calendar days from receipt of the Notice to Proceed</w:t>
            </w:r>
          </w:p>
        </w:tc>
      </w:tr>
      <w:tr w:rsidR="00EE007A" w:rsidRPr="00C15760" w:rsidTr="004B02FD">
        <w:tc>
          <w:tcPr>
            <w:tcW w:w="738" w:type="dxa"/>
            <w:tcBorders>
              <w:bottom w:val="nil"/>
            </w:tcBorders>
            <w:shd w:val="clear" w:color="auto" w:fill="auto"/>
          </w:tcPr>
          <w:p w:rsidR="00EE007A" w:rsidRPr="00C15760" w:rsidRDefault="00EE007A" w:rsidP="004B02FD">
            <w:pPr>
              <w:jc w:val="center"/>
              <w:rPr>
                <w:color w:val="000000"/>
                <w:sz w:val="22"/>
                <w:szCs w:val="22"/>
                <w:lang w:val="en-PH" w:eastAsia="x-none"/>
              </w:rPr>
            </w:pPr>
            <w:r w:rsidRPr="00C15760">
              <w:rPr>
                <w:color w:val="000000"/>
                <w:sz w:val="22"/>
                <w:szCs w:val="22"/>
                <w:lang w:val="en-PH" w:eastAsia="x-none"/>
              </w:rPr>
              <w:t>2.</w:t>
            </w:r>
          </w:p>
        </w:tc>
        <w:tc>
          <w:tcPr>
            <w:tcW w:w="3884" w:type="dxa"/>
            <w:tcBorders>
              <w:bottom w:val="nil"/>
            </w:tcBorders>
            <w:shd w:val="clear" w:color="auto" w:fill="auto"/>
          </w:tcPr>
          <w:p w:rsidR="00EE007A" w:rsidRPr="00C15760" w:rsidRDefault="00EE007A" w:rsidP="004B02FD">
            <w:pPr>
              <w:jc w:val="left"/>
              <w:rPr>
                <w:color w:val="000000"/>
                <w:sz w:val="22"/>
                <w:szCs w:val="22"/>
                <w:lang w:val="en-PH" w:eastAsia="x-none"/>
              </w:rPr>
            </w:pPr>
            <w:r w:rsidRPr="00C15760">
              <w:rPr>
                <w:color w:val="000000"/>
                <w:sz w:val="22"/>
                <w:szCs w:val="22"/>
                <w:lang w:val="en-PH" w:eastAsia="x-none"/>
              </w:rPr>
              <w:t>Maximum Provision of Supply of Petroleum:</w:t>
            </w:r>
          </w:p>
        </w:tc>
        <w:tc>
          <w:tcPr>
            <w:tcW w:w="1336" w:type="dxa"/>
            <w:tcBorders>
              <w:bottom w:val="nil"/>
            </w:tcBorders>
            <w:shd w:val="clear" w:color="auto" w:fill="auto"/>
          </w:tcPr>
          <w:p w:rsidR="00EE007A" w:rsidRPr="00C15760" w:rsidRDefault="00EE007A" w:rsidP="004B02FD">
            <w:pPr>
              <w:jc w:val="right"/>
              <w:rPr>
                <w:color w:val="000000"/>
                <w:sz w:val="22"/>
                <w:szCs w:val="22"/>
                <w:lang w:val="en-PH" w:eastAsia="x-none"/>
              </w:rPr>
            </w:pPr>
          </w:p>
        </w:tc>
        <w:tc>
          <w:tcPr>
            <w:tcW w:w="3287" w:type="dxa"/>
            <w:tcBorders>
              <w:bottom w:val="nil"/>
            </w:tcBorders>
            <w:shd w:val="clear" w:color="auto" w:fill="auto"/>
          </w:tcPr>
          <w:p w:rsidR="00EE007A" w:rsidRPr="00C15760" w:rsidRDefault="00EE007A" w:rsidP="004B02FD">
            <w:pPr>
              <w:rPr>
                <w:color w:val="000000"/>
                <w:sz w:val="22"/>
                <w:szCs w:val="22"/>
                <w:lang w:val="en-PH" w:eastAsia="x-none"/>
              </w:rPr>
            </w:pPr>
          </w:p>
        </w:tc>
      </w:tr>
      <w:tr w:rsidR="00EE007A" w:rsidRPr="00C15760" w:rsidTr="004B02FD">
        <w:tc>
          <w:tcPr>
            <w:tcW w:w="738" w:type="dxa"/>
            <w:tcBorders>
              <w:top w:val="nil"/>
              <w:bottom w:val="nil"/>
            </w:tcBorders>
            <w:shd w:val="clear" w:color="auto" w:fill="auto"/>
          </w:tcPr>
          <w:p w:rsidR="00EE007A" w:rsidRPr="00C15760" w:rsidRDefault="00EE007A" w:rsidP="004B02FD">
            <w:pPr>
              <w:jc w:val="center"/>
              <w:rPr>
                <w:color w:val="000000"/>
                <w:sz w:val="22"/>
                <w:szCs w:val="22"/>
                <w:lang w:val="en-PH" w:eastAsia="x-none"/>
              </w:rPr>
            </w:pPr>
          </w:p>
        </w:tc>
        <w:tc>
          <w:tcPr>
            <w:tcW w:w="3884" w:type="dxa"/>
            <w:tcBorders>
              <w:top w:val="nil"/>
              <w:bottom w:val="nil"/>
            </w:tcBorders>
            <w:shd w:val="clear" w:color="auto" w:fill="auto"/>
          </w:tcPr>
          <w:p w:rsidR="00EE007A" w:rsidRPr="00C15760" w:rsidRDefault="00EE007A" w:rsidP="00EE007A">
            <w:pPr>
              <w:numPr>
                <w:ilvl w:val="0"/>
                <w:numId w:val="18"/>
              </w:numPr>
              <w:jc w:val="left"/>
              <w:rPr>
                <w:color w:val="000000"/>
                <w:sz w:val="22"/>
                <w:szCs w:val="22"/>
                <w:lang w:val="en-PH" w:eastAsia="x-none"/>
              </w:rPr>
            </w:pPr>
            <w:r w:rsidRPr="00C15760">
              <w:rPr>
                <w:color w:val="000000"/>
                <w:sz w:val="22"/>
                <w:szCs w:val="22"/>
                <w:lang w:val="en-PH" w:eastAsia="x-none"/>
              </w:rPr>
              <w:t>Gasoline</w:t>
            </w:r>
          </w:p>
        </w:tc>
        <w:tc>
          <w:tcPr>
            <w:tcW w:w="1336" w:type="dxa"/>
            <w:tcBorders>
              <w:top w:val="nil"/>
              <w:bottom w:val="nil"/>
            </w:tcBorders>
            <w:shd w:val="clear" w:color="auto" w:fill="auto"/>
          </w:tcPr>
          <w:p w:rsidR="00EE007A" w:rsidRPr="00C15760" w:rsidRDefault="00EE007A" w:rsidP="004B02FD">
            <w:pPr>
              <w:jc w:val="right"/>
              <w:rPr>
                <w:color w:val="000000"/>
                <w:sz w:val="22"/>
                <w:szCs w:val="22"/>
                <w:lang w:val="en-PH" w:eastAsia="x-none"/>
              </w:rPr>
            </w:pPr>
            <w:r w:rsidRPr="00C15760">
              <w:rPr>
                <w:color w:val="000000"/>
                <w:sz w:val="22"/>
                <w:szCs w:val="22"/>
                <w:lang w:val="en-PH" w:eastAsia="x-none"/>
              </w:rPr>
              <w:t>2,600 liters</w:t>
            </w:r>
          </w:p>
        </w:tc>
        <w:tc>
          <w:tcPr>
            <w:tcW w:w="3287" w:type="dxa"/>
            <w:tcBorders>
              <w:top w:val="nil"/>
              <w:bottom w:val="nil"/>
            </w:tcBorders>
            <w:shd w:val="clear" w:color="auto" w:fill="auto"/>
          </w:tcPr>
          <w:p w:rsidR="00EE007A" w:rsidRPr="00C15760" w:rsidRDefault="00EE007A" w:rsidP="004B02FD">
            <w:pPr>
              <w:rPr>
                <w:color w:val="000000"/>
                <w:sz w:val="22"/>
                <w:szCs w:val="22"/>
                <w:lang w:val="en-PH" w:eastAsia="x-none"/>
              </w:rPr>
            </w:pPr>
            <w:r w:rsidRPr="00C15760">
              <w:rPr>
                <w:color w:val="000000"/>
                <w:sz w:val="22"/>
                <w:szCs w:val="22"/>
                <w:lang w:val="en-PH" w:eastAsia="x-none"/>
              </w:rPr>
              <w:t>As the need arises</w:t>
            </w:r>
          </w:p>
        </w:tc>
      </w:tr>
      <w:tr w:rsidR="00EE007A" w:rsidRPr="00C15760" w:rsidTr="004B02FD">
        <w:tc>
          <w:tcPr>
            <w:tcW w:w="738" w:type="dxa"/>
            <w:tcBorders>
              <w:top w:val="nil"/>
              <w:bottom w:val="single" w:sz="4" w:space="0" w:color="auto"/>
            </w:tcBorders>
            <w:shd w:val="clear" w:color="auto" w:fill="auto"/>
          </w:tcPr>
          <w:p w:rsidR="00EE007A" w:rsidRPr="00C15760" w:rsidRDefault="00EE007A" w:rsidP="004B02FD">
            <w:pPr>
              <w:jc w:val="center"/>
              <w:rPr>
                <w:color w:val="000000"/>
                <w:sz w:val="22"/>
                <w:szCs w:val="22"/>
                <w:lang w:val="en-PH" w:eastAsia="x-none"/>
              </w:rPr>
            </w:pPr>
          </w:p>
        </w:tc>
        <w:tc>
          <w:tcPr>
            <w:tcW w:w="3884" w:type="dxa"/>
            <w:tcBorders>
              <w:top w:val="nil"/>
              <w:bottom w:val="single" w:sz="4" w:space="0" w:color="auto"/>
            </w:tcBorders>
            <w:shd w:val="clear" w:color="auto" w:fill="auto"/>
          </w:tcPr>
          <w:p w:rsidR="00EE007A" w:rsidRPr="00C15760" w:rsidRDefault="00EE007A" w:rsidP="00EE007A">
            <w:pPr>
              <w:numPr>
                <w:ilvl w:val="0"/>
                <w:numId w:val="18"/>
              </w:numPr>
              <w:jc w:val="left"/>
              <w:rPr>
                <w:color w:val="000000"/>
                <w:sz w:val="22"/>
                <w:szCs w:val="22"/>
                <w:lang w:val="en-PH" w:eastAsia="x-none"/>
              </w:rPr>
            </w:pPr>
            <w:r w:rsidRPr="00C15760">
              <w:rPr>
                <w:color w:val="000000"/>
                <w:sz w:val="22"/>
                <w:szCs w:val="22"/>
                <w:lang w:val="en-PH" w:eastAsia="x-none"/>
              </w:rPr>
              <w:t>Diesel</w:t>
            </w:r>
          </w:p>
        </w:tc>
        <w:tc>
          <w:tcPr>
            <w:tcW w:w="1336" w:type="dxa"/>
            <w:tcBorders>
              <w:top w:val="nil"/>
              <w:bottom w:val="single" w:sz="4" w:space="0" w:color="auto"/>
            </w:tcBorders>
            <w:shd w:val="clear" w:color="auto" w:fill="auto"/>
          </w:tcPr>
          <w:p w:rsidR="00EE007A" w:rsidRPr="00C15760" w:rsidRDefault="00EE007A" w:rsidP="004B02FD">
            <w:pPr>
              <w:jc w:val="right"/>
              <w:rPr>
                <w:color w:val="000000"/>
                <w:sz w:val="22"/>
                <w:szCs w:val="22"/>
                <w:lang w:val="en-PH" w:eastAsia="x-none"/>
              </w:rPr>
            </w:pPr>
            <w:r w:rsidRPr="00C15760">
              <w:rPr>
                <w:color w:val="000000"/>
                <w:sz w:val="22"/>
                <w:szCs w:val="22"/>
                <w:lang w:val="en-PH" w:eastAsia="x-none"/>
              </w:rPr>
              <w:t>29,000 liters</w:t>
            </w:r>
          </w:p>
        </w:tc>
        <w:tc>
          <w:tcPr>
            <w:tcW w:w="3287" w:type="dxa"/>
            <w:tcBorders>
              <w:top w:val="nil"/>
              <w:bottom w:val="single" w:sz="4" w:space="0" w:color="auto"/>
            </w:tcBorders>
            <w:shd w:val="clear" w:color="auto" w:fill="auto"/>
          </w:tcPr>
          <w:p w:rsidR="00EE007A" w:rsidRPr="00C15760" w:rsidRDefault="00EE007A" w:rsidP="004B02FD">
            <w:pPr>
              <w:rPr>
                <w:color w:val="000000"/>
                <w:sz w:val="22"/>
                <w:szCs w:val="22"/>
                <w:lang w:val="en-PH" w:eastAsia="x-none"/>
              </w:rPr>
            </w:pPr>
            <w:r w:rsidRPr="00C15760">
              <w:rPr>
                <w:color w:val="000000"/>
                <w:sz w:val="22"/>
                <w:szCs w:val="22"/>
                <w:lang w:val="en-PH" w:eastAsia="x-none"/>
              </w:rPr>
              <w:t>As the need arises</w:t>
            </w:r>
          </w:p>
        </w:tc>
      </w:tr>
      <w:tr w:rsidR="00EE007A" w:rsidRPr="00C15760" w:rsidTr="004B02FD">
        <w:tc>
          <w:tcPr>
            <w:tcW w:w="738" w:type="dxa"/>
            <w:tcBorders>
              <w:bottom w:val="nil"/>
            </w:tcBorders>
            <w:shd w:val="clear" w:color="auto" w:fill="auto"/>
          </w:tcPr>
          <w:p w:rsidR="00EE007A" w:rsidRPr="00C15760" w:rsidRDefault="00EE007A" w:rsidP="004B02FD">
            <w:pPr>
              <w:jc w:val="center"/>
              <w:rPr>
                <w:color w:val="000000"/>
                <w:sz w:val="22"/>
                <w:szCs w:val="22"/>
                <w:lang w:val="en-PH" w:eastAsia="x-none"/>
              </w:rPr>
            </w:pPr>
            <w:r w:rsidRPr="00C15760">
              <w:rPr>
                <w:color w:val="000000"/>
                <w:sz w:val="22"/>
                <w:szCs w:val="22"/>
                <w:lang w:val="en-PH" w:eastAsia="x-none"/>
              </w:rPr>
              <w:t>3.</w:t>
            </w:r>
          </w:p>
        </w:tc>
        <w:tc>
          <w:tcPr>
            <w:tcW w:w="3884" w:type="dxa"/>
            <w:tcBorders>
              <w:bottom w:val="nil"/>
            </w:tcBorders>
            <w:shd w:val="clear" w:color="auto" w:fill="auto"/>
          </w:tcPr>
          <w:p w:rsidR="00EE007A" w:rsidRPr="00C15760" w:rsidRDefault="00EE007A" w:rsidP="004B02FD">
            <w:pPr>
              <w:jc w:val="left"/>
              <w:rPr>
                <w:color w:val="000000"/>
                <w:sz w:val="22"/>
                <w:szCs w:val="22"/>
                <w:lang w:val="en-PH" w:eastAsia="x-none"/>
              </w:rPr>
            </w:pPr>
            <w:r w:rsidRPr="00C15760">
              <w:rPr>
                <w:color w:val="000000"/>
                <w:sz w:val="22"/>
                <w:szCs w:val="22"/>
                <w:lang w:val="en-PH" w:eastAsia="x-none"/>
              </w:rPr>
              <w:t>Maximum Provision of Oil and Lubricants:</w:t>
            </w:r>
          </w:p>
        </w:tc>
        <w:tc>
          <w:tcPr>
            <w:tcW w:w="1336" w:type="dxa"/>
            <w:tcBorders>
              <w:bottom w:val="nil"/>
            </w:tcBorders>
            <w:shd w:val="clear" w:color="auto" w:fill="auto"/>
          </w:tcPr>
          <w:p w:rsidR="00EE007A" w:rsidRPr="00C15760" w:rsidRDefault="00EE007A" w:rsidP="004B02FD">
            <w:pPr>
              <w:jc w:val="right"/>
              <w:rPr>
                <w:color w:val="000000"/>
                <w:sz w:val="22"/>
                <w:szCs w:val="22"/>
                <w:lang w:val="en-PH" w:eastAsia="x-none"/>
              </w:rPr>
            </w:pPr>
          </w:p>
        </w:tc>
        <w:tc>
          <w:tcPr>
            <w:tcW w:w="3287" w:type="dxa"/>
            <w:tcBorders>
              <w:bottom w:val="nil"/>
            </w:tcBorders>
            <w:shd w:val="clear" w:color="auto" w:fill="auto"/>
          </w:tcPr>
          <w:p w:rsidR="00EE007A" w:rsidRPr="00C15760" w:rsidRDefault="00EE007A" w:rsidP="004B02FD">
            <w:pPr>
              <w:rPr>
                <w:color w:val="000000"/>
                <w:sz w:val="22"/>
                <w:szCs w:val="22"/>
                <w:lang w:val="en-PH" w:eastAsia="x-none"/>
              </w:rPr>
            </w:pPr>
          </w:p>
        </w:tc>
      </w:tr>
      <w:tr w:rsidR="00EE007A" w:rsidRPr="00C15760" w:rsidTr="004B02FD">
        <w:tc>
          <w:tcPr>
            <w:tcW w:w="738" w:type="dxa"/>
            <w:tcBorders>
              <w:top w:val="nil"/>
              <w:bottom w:val="nil"/>
            </w:tcBorders>
            <w:shd w:val="clear" w:color="auto" w:fill="auto"/>
          </w:tcPr>
          <w:p w:rsidR="00EE007A" w:rsidRPr="00C15760" w:rsidRDefault="00EE007A" w:rsidP="004B02FD">
            <w:pPr>
              <w:jc w:val="center"/>
              <w:rPr>
                <w:color w:val="000000"/>
                <w:sz w:val="22"/>
                <w:szCs w:val="22"/>
                <w:lang w:val="en-PH" w:eastAsia="x-none"/>
              </w:rPr>
            </w:pPr>
          </w:p>
        </w:tc>
        <w:tc>
          <w:tcPr>
            <w:tcW w:w="3884" w:type="dxa"/>
            <w:tcBorders>
              <w:top w:val="nil"/>
              <w:bottom w:val="nil"/>
            </w:tcBorders>
            <w:shd w:val="clear" w:color="auto" w:fill="auto"/>
          </w:tcPr>
          <w:p w:rsidR="00EE007A" w:rsidRPr="00C15760" w:rsidRDefault="00EE007A" w:rsidP="00EE007A">
            <w:pPr>
              <w:numPr>
                <w:ilvl w:val="0"/>
                <w:numId w:val="18"/>
              </w:numPr>
              <w:jc w:val="left"/>
              <w:rPr>
                <w:color w:val="000000"/>
                <w:sz w:val="22"/>
                <w:szCs w:val="22"/>
                <w:lang w:val="en-PH" w:eastAsia="x-none"/>
              </w:rPr>
            </w:pPr>
            <w:r w:rsidRPr="00C15760">
              <w:rPr>
                <w:color w:val="000000"/>
                <w:sz w:val="22"/>
                <w:szCs w:val="22"/>
                <w:lang w:val="en-PH" w:eastAsia="x-none"/>
              </w:rPr>
              <w:t>Motor/Engine Oil</w:t>
            </w:r>
          </w:p>
        </w:tc>
        <w:tc>
          <w:tcPr>
            <w:tcW w:w="1336" w:type="dxa"/>
            <w:tcBorders>
              <w:top w:val="nil"/>
              <w:bottom w:val="nil"/>
            </w:tcBorders>
            <w:shd w:val="clear" w:color="auto" w:fill="auto"/>
          </w:tcPr>
          <w:p w:rsidR="00EE007A" w:rsidRPr="00C15760" w:rsidRDefault="00EE007A" w:rsidP="004B02FD">
            <w:pPr>
              <w:jc w:val="right"/>
              <w:rPr>
                <w:color w:val="000000"/>
                <w:sz w:val="22"/>
                <w:szCs w:val="22"/>
                <w:lang w:val="en-PH" w:eastAsia="x-none"/>
              </w:rPr>
            </w:pPr>
            <w:r w:rsidRPr="00C15760">
              <w:rPr>
                <w:color w:val="000000"/>
                <w:sz w:val="22"/>
                <w:szCs w:val="22"/>
                <w:lang w:val="en-PH" w:eastAsia="x-none"/>
              </w:rPr>
              <w:t>156 liters</w:t>
            </w:r>
          </w:p>
        </w:tc>
        <w:tc>
          <w:tcPr>
            <w:tcW w:w="3287" w:type="dxa"/>
            <w:tcBorders>
              <w:top w:val="nil"/>
              <w:bottom w:val="nil"/>
            </w:tcBorders>
            <w:shd w:val="clear" w:color="auto" w:fill="auto"/>
          </w:tcPr>
          <w:p w:rsidR="00EE007A" w:rsidRPr="00C15760" w:rsidRDefault="00EE007A" w:rsidP="004B02FD">
            <w:pPr>
              <w:rPr>
                <w:color w:val="000000"/>
                <w:sz w:val="22"/>
                <w:szCs w:val="22"/>
                <w:lang w:val="en-PH" w:eastAsia="x-none"/>
              </w:rPr>
            </w:pPr>
            <w:r w:rsidRPr="00C15760">
              <w:rPr>
                <w:color w:val="000000"/>
                <w:sz w:val="22"/>
                <w:szCs w:val="22"/>
                <w:lang w:val="en-PH" w:eastAsia="x-none"/>
              </w:rPr>
              <w:t>As the need arises</w:t>
            </w:r>
          </w:p>
        </w:tc>
      </w:tr>
      <w:tr w:rsidR="00EE007A" w:rsidRPr="00C15760" w:rsidTr="004B02FD">
        <w:tc>
          <w:tcPr>
            <w:tcW w:w="738" w:type="dxa"/>
            <w:tcBorders>
              <w:top w:val="nil"/>
              <w:bottom w:val="nil"/>
            </w:tcBorders>
            <w:shd w:val="clear" w:color="auto" w:fill="auto"/>
          </w:tcPr>
          <w:p w:rsidR="00EE007A" w:rsidRPr="00C15760" w:rsidRDefault="00EE007A" w:rsidP="004B02FD">
            <w:pPr>
              <w:jc w:val="center"/>
              <w:rPr>
                <w:color w:val="000000"/>
                <w:sz w:val="22"/>
                <w:szCs w:val="22"/>
                <w:lang w:val="en-PH" w:eastAsia="x-none"/>
              </w:rPr>
            </w:pPr>
          </w:p>
        </w:tc>
        <w:tc>
          <w:tcPr>
            <w:tcW w:w="3884" w:type="dxa"/>
            <w:tcBorders>
              <w:top w:val="nil"/>
              <w:bottom w:val="nil"/>
            </w:tcBorders>
            <w:shd w:val="clear" w:color="auto" w:fill="auto"/>
          </w:tcPr>
          <w:p w:rsidR="00EE007A" w:rsidRPr="00C15760" w:rsidRDefault="00EE007A" w:rsidP="00EE007A">
            <w:pPr>
              <w:numPr>
                <w:ilvl w:val="0"/>
                <w:numId w:val="18"/>
              </w:numPr>
              <w:jc w:val="left"/>
              <w:rPr>
                <w:color w:val="000000"/>
                <w:sz w:val="22"/>
                <w:szCs w:val="22"/>
                <w:lang w:val="en-PH" w:eastAsia="x-none"/>
              </w:rPr>
            </w:pPr>
            <w:r w:rsidRPr="00C15760">
              <w:rPr>
                <w:color w:val="000000"/>
                <w:sz w:val="22"/>
                <w:szCs w:val="22"/>
                <w:lang w:val="en-PH" w:eastAsia="x-none"/>
              </w:rPr>
              <w:t>Brake Fluid</w:t>
            </w:r>
          </w:p>
        </w:tc>
        <w:tc>
          <w:tcPr>
            <w:tcW w:w="1336" w:type="dxa"/>
            <w:tcBorders>
              <w:top w:val="nil"/>
              <w:bottom w:val="nil"/>
            </w:tcBorders>
            <w:shd w:val="clear" w:color="auto" w:fill="auto"/>
          </w:tcPr>
          <w:p w:rsidR="00EE007A" w:rsidRPr="00C15760" w:rsidRDefault="00EE007A" w:rsidP="004B02FD">
            <w:pPr>
              <w:jc w:val="right"/>
              <w:rPr>
                <w:color w:val="000000"/>
                <w:sz w:val="22"/>
                <w:szCs w:val="22"/>
                <w:lang w:val="en-PH" w:eastAsia="x-none"/>
              </w:rPr>
            </w:pPr>
            <w:r w:rsidRPr="00C15760">
              <w:rPr>
                <w:color w:val="000000"/>
                <w:sz w:val="22"/>
                <w:szCs w:val="22"/>
                <w:lang w:val="en-PH" w:eastAsia="x-none"/>
              </w:rPr>
              <w:t>72 liters</w:t>
            </w:r>
          </w:p>
        </w:tc>
        <w:tc>
          <w:tcPr>
            <w:tcW w:w="3287" w:type="dxa"/>
            <w:tcBorders>
              <w:top w:val="nil"/>
              <w:bottom w:val="nil"/>
            </w:tcBorders>
            <w:shd w:val="clear" w:color="auto" w:fill="auto"/>
          </w:tcPr>
          <w:p w:rsidR="00EE007A" w:rsidRPr="00C15760" w:rsidRDefault="00EE007A" w:rsidP="004B02FD">
            <w:pPr>
              <w:rPr>
                <w:color w:val="000000"/>
                <w:sz w:val="22"/>
                <w:szCs w:val="22"/>
                <w:lang w:val="en-PH" w:eastAsia="x-none"/>
              </w:rPr>
            </w:pPr>
            <w:r w:rsidRPr="00C15760">
              <w:rPr>
                <w:color w:val="000000"/>
                <w:sz w:val="22"/>
                <w:szCs w:val="22"/>
                <w:lang w:val="en-PH" w:eastAsia="x-none"/>
              </w:rPr>
              <w:t>As the need arises</w:t>
            </w:r>
          </w:p>
        </w:tc>
      </w:tr>
      <w:tr w:rsidR="00EE007A" w:rsidRPr="00C15760" w:rsidTr="004B02FD">
        <w:tc>
          <w:tcPr>
            <w:tcW w:w="738" w:type="dxa"/>
            <w:tcBorders>
              <w:top w:val="nil"/>
              <w:bottom w:val="nil"/>
            </w:tcBorders>
            <w:shd w:val="clear" w:color="auto" w:fill="auto"/>
          </w:tcPr>
          <w:p w:rsidR="00EE007A" w:rsidRPr="00C15760" w:rsidRDefault="00EE007A" w:rsidP="004B02FD">
            <w:pPr>
              <w:jc w:val="center"/>
              <w:rPr>
                <w:color w:val="000000"/>
                <w:sz w:val="22"/>
                <w:szCs w:val="22"/>
                <w:lang w:val="en-PH" w:eastAsia="x-none"/>
              </w:rPr>
            </w:pPr>
          </w:p>
        </w:tc>
        <w:tc>
          <w:tcPr>
            <w:tcW w:w="3884" w:type="dxa"/>
            <w:tcBorders>
              <w:top w:val="nil"/>
              <w:bottom w:val="nil"/>
            </w:tcBorders>
            <w:shd w:val="clear" w:color="auto" w:fill="auto"/>
          </w:tcPr>
          <w:p w:rsidR="00EE007A" w:rsidRPr="00C15760" w:rsidRDefault="00EE007A" w:rsidP="00EE007A">
            <w:pPr>
              <w:numPr>
                <w:ilvl w:val="0"/>
                <w:numId w:val="18"/>
              </w:numPr>
              <w:jc w:val="left"/>
              <w:rPr>
                <w:color w:val="000000"/>
                <w:sz w:val="22"/>
                <w:szCs w:val="22"/>
                <w:lang w:val="en-PH" w:eastAsia="x-none"/>
              </w:rPr>
            </w:pPr>
            <w:r w:rsidRPr="00C15760">
              <w:rPr>
                <w:color w:val="000000"/>
                <w:sz w:val="22"/>
                <w:szCs w:val="22"/>
                <w:lang w:val="en-PH" w:eastAsia="x-none"/>
              </w:rPr>
              <w:t>ATF</w:t>
            </w:r>
          </w:p>
        </w:tc>
        <w:tc>
          <w:tcPr>
            <w:tcW w:w="1336" w:type="dxa"/>
            <w:tcBorders>
              <w:top w:val="nil"/>
              <w:bottom w:val="nil"/>
            </w:tcBorders>
            <w:shd w:val="clear" w:color="auto" w:fill="auto"/>
          </w:tcPr>
          <w:p w:rsidR="00EE007A" w:rsidRPr="00C15760" w:rsidRDefault="00EE007A" w:rsidP="004B02FD">
            <w:pPr>
              <w:jc w:val="right"/>
              <w:rPr>
                <w:color w:val="000000"/>
                <w:sz w:val="22"/>
                <w:szCs w:val="22"/>
                <w:lang w:val="en-PH" w:eastAsia="x-none"/>
              </w:rPr>
            </w:pPr>
            <w:r w:rsidRPr="00C15760">
              <w:rPr>
                <w:color w:val="000000"/>
                <w:sz w:val="22"/>
                <w:szCs w:val="22"/>
                <w:lang w:val="en-PH" w:eastAsia="x-none"/>
              </w:rPr>
              <w:t>72 liters</w:t>
            </w:r>
          </w:p>
        </w:tc>
        <w:tc>
          <w:tcPr>
            <w:tcW w:w="3287" w:type="dxa"/>
            <w:tcBorders>
              <w:top w:val="nil"/>
              <w:bottom w:val="nil"/>
            </w:tcBorders>
            <w:shd w:val="clear" w:color="auto" w:fill="auto"/>
          </w:tcPr>
          <w:p w:rsidR="00EE007A" w:rsidRPr="00C15760" w:rsidRDefault="00EE007A" w:rsidP="004B02FD">
            <w:pPr>
              <w:rPr>
                <w:color w:val="000000"/>
                <w:sz w:val="22"/>
                <w:szCs w:val="22"/>
                <w:lang w:val="en-PH" w:eastAsia="x-none"/>
              </w:rPr>
            </w:pPr>
            <w:r w:rsidRPr="00C15760">
              <w:rPr>
                <w:color w:val="000000"/>
                <w:sz w:val="22"/>
                <w:szCs w:val="22"/>
                <w:lang w:val="en-PH" w:eastAsia="x-none"/>
              </w:rPr>
              <w:t>As the need arises</w:t>
            </w:r>
          </w:p>
        </w:tc>
      </w:tr>
      <w:tr w:rsidR="00EE007A" w:rsidRPr="00C15760" w:rsidTr="004B02FD">
        <w:tc>
          <w:tcPr>
            <w:tcW w:w="738" w:type="dxa"/>
            <w:tcBorders>
              <w:top w:val="nil"/>
            </w:tcBorders>
            <w:shd w:val="clear" w:color="auto" w:fill="auto"/>
          </w:tcPr>
          <w:p w:rsidR="00EE007A" w:rsidRPr="00C15760" w:rsidRDefault="00EE007A" w:rsidP="004B02FD">
            <w:pPr>
              <w:jc w:val="center"/>
              <w:rPr>
                <w:color w:val="000000"/>
                <w:sz w:val="22"/>
                <w:szCs w:val="22"/>
                <w:lang w:val="en-PH" w:eastAsia="x-none"/>
              </w:rPr>
            </w:pPr>
          </w:p>
        </w:tc>
        <w:tc>
          <w:tcPr>
            <w:tcW w:w="3884" w:type="dxa"/>
            <w:tcBorders>
              <w:top w:val="nil"/>
            </w:tcBorders>
            <w:shd w:val="clear" w:color="auto" w:fill="auto"/>
          </w:tcPr>
          <w:p w:rsidR="00EE007A" w:rsidRPr="00C15760" w:rsidRDefault="00EE007A" w:rsidP="00EE007A">
            <w:pPr>
              <w:numPr>
                <w:ilvl w:val="0"/>
                <w:numId w:val="18"/>
              </w:numPr>
              <w:jc w:val="left"/>
              <w:rPr>
                <w:color w:val="000000"/>
                <w:sz w:val="22"/>
                <w:szCs w:val="22"/>
                <w:lang w:val="en-PH" w:eastAsia="x-none"/>
              </w:rPr>
            </w:pPr>
            <w:r w:rsidRPr="00C15760">
              <w:rPr>
                <w:color w:val="000000"/>
                <w:sz w:val="22"/>
                <w:szCs w:val="22"/>
                <w:lang w:val="en-PH" w:eastAsia="x-none"/>
              </w:rPr>
              <w:t>Coolant</w:t>
            </w:r>
          </w:p>
        </w:tc>
        <w:tc>
          <w:tcPr>
            <w:tcW w:w="1336" w:type="dxa"/>
            <w:tcBorders>
              <w:top w:val="nil"/>
            </w:tcBorders>
            <w:shd w:val="clear" w:color="auto" w:fill="auto"/>
          </w:tcPr>
          <w:p w:rsidR="00EE007A" w:rsidRPr="00C15760" w:rsidRDefault="00EE007A" w:rsidP="004B02FD">
            <w:pPr>
              <w:jc w:val="right"/>
              <w:rPr>
                <w:color w:val="000000"/>
                <w:sz w:val="22"/>
                <w:szCs w:val="22"/>
                <w:lang w:val="en-PH" w:eastAsia="x-none"/>
              </w:rPr>
            </w:pPr>
            <w:r w:rsidRPr="00C15760">
              <w:rPr>
                <w:color w:val="000000"/>
                <w:sz w:val="22"/>
                <w:szCs w:val="22"/>
                <w:lang w:val="en-PH" w:eastAsia="x-none"/>
              </w:rPr>
              <w:t>36 liters</w:t>
            </w:r>
          </w:p>
        </w:tc>
        <w:tc>
          <w:tcPr>
            <w:tcW w:w="3287" w:type="dxa"/>
            <w:tcBorders>
              <w:top w:val="nil"/>
            </w:tcBorders>
            <w:shd w:val="clear" w:color="auto" w:fill="auto"/>
          </w:tcPr>
          <w:p w:rsidR="00EE007A" w:rsidRPr="00C15760" w:rsidRDefault="00EE007A" w:rsidP="004B02FD">
            <w:pPr>
              <w:rPr>
                <w:color w:val="000000"/>
                <w:sz w:val="22"/>
                <w:szCs w:val="22"/>
                <w:lang w:val="en-PH" w:eastAsia="x-none"/>
              </w:rPr>
            </w:pPr>
            <w:r w:rsidRPr="00C15760">
              <w:rPr>
                <w:color w:val="000000"/>
                <w:sz w:val="22"/>
                <w:szCs w:val="22"/>
                <w:lang w:val="en-PH" w:eastAsia="x-none"/>
              </w:rPr>
              <w:t>As the need arises</w:t>
            </w:r>
          </w:p>
        </w:tc>
      </w:tr>
      <w:tr w:rsidR="00EE007A" w:rsidRPr="00C15760" w:rsidTr="004B02FD">
        <w:tc>
          <w:tcPr>
            <w:tcW w:w="738" w:type="dxa"/>
            <w:shd w:val="clear" w:color="auto" w:fill="auto"/>
          </w:tcPr>
          <w:p w:rsidR="00EE007A" w:rsidRPr="00C15760" w:rsidRDefault="00EE007A" w:rsidP="004B02FD">
            <w:pPr>
              <w:jc w:val="center"/>
              <w:rPr>
                <w:color w:val="000000"/>
                <w:sz w:val="22"/>
                <w:szCs w:val="22"/>
                <w:lang w:val="en-PH" w:eastAsia="x-none"/>
              </w:rPr>
            </w:pPr>
            <w:r w:rsidRPr="00C15760">
              <w:rPr>
                <w:color w:val="000000"/>
                <w:sz w:val="22"/>
                <w:szCs w:val="22"/>
                <w:lang w:val="en-PH" w:eastAsia="x-none"/>
              </w:rPr>
              <w:t>4.</w:t>
            </w:r>
          </w:p>
        </w:tc>
        <w:tc>
          <w:tcPr>
            <w:tcW w:w="3884" w:type="dxa"/>
            <w:shd w:val="clear" w:color="auto" w:fill="auto"/>
          </w:tcPr>
          <w:p w:rsidR="00EE007A" w:rsidRPr="00C15760" w:rsidRDefault="00EE007A" w:rsidP="004B02FD">
            <w:pPr>
              <w:jc w:val="left"/>
              <w:rPr>
                <w:color w:val="000000"/>
                <w:sz w:val="22"/>
                <w:szCs w:val="22"/>
                <w:lang w:val="en-PH" w:eastAsia="x-none"/>
              </w:rPr>
            </w:pPr>
            <w:r w:rsidRPr="00C15760">
              <w:rPr>
                <w:color w:val="000000"/>
                <w:sz w:val="22"/>
                <w:szCs w:val="22"/>
                <w:lang w:val="en-PH" w:eastAsia="x-none"/>
              </w:rPr>
              <w:t>Provision of other services needed within the contract duration</w:t>
            </w:r>
          </w:p>
        </w:tc>
        <w:tc>
          <w:tcPr>
            <w:tcW w:w="1336" w:type="dxa"/>
            <w:shd w:val="clear" w:color="auto" w:fill="auto"/>
          </w:tcPr>
          <w:p w:rsidR="00EE007A" w:rsidRPr="00C15760" w:rsidRDefault="00EE007A" w:rsidP="004B02FD">
            <w:pPr>
              <w:jc w:val="right"/>
              <w:rPr>
                <w:color w:val="000000"/>
                <w:sz w:val="22"/>
                <w:szCs w:val="22"/>
                <w:lang w:val="en-PH" w:eastAsia="x-none"/>
              </w:rPr>
            </w:pPr>
          </w:p>
        </w:tc>
        <w:tc>
          <w:tcPr>
            <w:tcW w:w="3287" w:type="dxa"/>
            <w:shd w:val="clear" w:color="auto" w:fill="auto"/>
          </w:tcPr>
          <w:p w:rsidR="00EE007A" w:rsidRPr="00C15760" w:rsidRDefault="00EE007A" w:rsidP="004B02FD">
            <w:pPr>
              <w:rPr>
                <w:color w:val="000000"/>
                <w:sz w:val="22"/>
                <w:szCs w:val="22"/>
                <w:lang w:val="en-PH" w:eastAsia="x-none"/>
              </w:rPr>
            </w:pPr>
          </w:p>
        </w:tc>
      </w:tr>
      <w:tr w:rsidR="00EE007A" w:rsidRPr="00C15760" w:rsidTr="004B02FD">
        <w:tc>
          <w:tcPr>
            <w:tcW w:w="738" w:type="dxa"/>
            <w:shd w:val="clear" w:color="auto" w:fill="auto"/>
          </w:tcPr>
          <w:p w:rsidR="00EE007A" w:rsidRPr="00C15760" w:rsidRDefault="00EE007A" w:rsidP="004B02FD">
            <w:pPr>
              <w:jc w:val="center"/>
              <w:rPr>
                <w:color w:val="000000"/>
                <w:sz w:val="22"/>
                <w:szCs w:val="22"/>
                <w:lang w:val="en-PH" w:eastAsia="x-none"/>
              </w:rPr>
            </w:pPr>
          </w:p>
        </w:tc>
        <w:tc>
          <w:tcPr>
            <w:tcW w:w="3884" w:type="dxa"/>
            <w:shd w:val="clear" w:color="auto" w:fill="auto"/>
          </w:tcPr>
          <w:p w:rsidR="00EE007A" w:rsidRPr="00C15760" w:rsidRDefault="00EE007A" w:rsidP="004B02FD">
            <w:pPr>
              <w:jc w:val="left"/>
              <w:rPr>
                <w:color w:val="000000"/>
                <w:sz w:val="22"/>
                <w:szCs w:val="22"/>
                <w:lang w:val="en-PH" w:eastAsia="x-none"/>
              </w:rPr>
            </w:pPr>
            <w:r w:rsidRPr="00C15760">
              <w:rPr>
                <w:color w:val="000000"/>
                <w:sz w:val="22"/>
                <w:szCs w:val="22"/>
                <w:lang w:val="en-PH" w:eastAsia="x-none"/>
              </w:rPr>
              <w:t>Engine washing/under chassis washing (general washing)</w:t>
            </w:r>
          </w:p>
        </w:tc>
        <w:tc>
          <w:tcPr>
            <w:tcW w:w="1336" w:type="dxa"/>
            <w:shd w:val="clear" w:color="auto" w:fill="auto"/>
          </w:tcPr>
          <w:p w:rsidR="00EE007A" w:rsidRPr="00C15760" w:rsidRDefault="00EE007A" w:rsidP="004B02FD">
            <w:pPr>
              <w:jc w:val="right"/>
              <w:rPr>
                <w:color w:val="000000"/>
                <w:sz w:val="22"/>
                <w:szCs w:val="22"/>
                <w:lang w:val="en-PH" w:eastAsia="x-none"/>
              </w:rPr>
            </w:pPr>
            <w:r w:rsidRPr="00C15760">
              <w:rPr>
                <w:color w:val="000000"/>
                <w:sz w:val="22"/>
                <w:szCs w:val="22"/>
                <w:lang w:val="en-PH" w:eastAsia="x-none"/>
              </w:rPr>
              <w:t>54 times</w:t>
            </w:r>
          </w:p>
        </w:tc>
        <w:tc>
          <w:tcPr>
            <w:tcW w:w="3287" w:type="dxa"/>
            <w:shd w:val="clear" w:color="auto" w:fill="auto"/>
          </w:tcPr>
          <w:p w:rsidR="00EE007A" w:rsidRPr="00C15760" w:rsidRDefault="00EE007A" w:rsidP="004B02FD">
            <w:pPr>
              <w:rPr>
                <w:color w:val="000000"/>
                <w:sz w:val="22"/>
                <w:szCs w:val="22"/>
                <w:lang w:val="en-PH" w:eastAsia="x-none"/>
              </w:rPr>
            </w:pPr>
            <w:r w:rsidRPr="00C15760">
              <w:rPr>
                <w:color w:val="000000"/>
                <w:sz w:val="22"/>
                <w:szCs w:val="22"/>
                <w:lang w:val="en-PH" w:eastAsia="x-none"/>
              </w:rPr>
              <w:t>As the need arises</w:t>
            </w:r>
          </w:p>
        </w:tc>
      </w:tr>
      <w:tr w:rsidR="00EE007A" w:rsidRPr="00C15760" w:rsidTr="004B02FD">
        <w:tc>
          <w:tcPr>
            <w:tcW w:w="738" w:type="dxa"/>
            <w:shd w:val="clear" w:color="auto" w:fill="auto"/>
          </w:tcPr>
          <w:p w:rsidR="00EE007A" w:rsidRPr="00C15760" w:rsidRDefault="00EE007A" w:rsidP="004B02FD">
            <w:pPr>
              <w:jc w:val="center"/>
              <w:rPr>
                <w:color w:val="000000"/>
                <w:sz w:val="22"/>
                <w:szCs w:val="22"/>
                <w:lang w:val="en-PH" w:eastAsia="x-none"/>
              </w:rPr>
            </w:pPr>
            <w:r w:rsidRPr="00C15760">
              <w:rPr>
                <w:color w:val="000000"/>
                <w:sz w:val="22"/>
                <w:szCs w:val="22"/>
                <w:lang w:val="en-PH" w:eastAsia="x-none"/>
              </w:rPr>
              <w:t>5.</w:t>
            </w:r>
          </w:p>
        </w:tc>
        <w:tc>
          <w:tcPr>
            <w:tcW w:w="3884" w:type="dxa"/>
            <w:shd w:val="clear" w:color="auto" w:fill="auto"/>
          </w:tcPr>
          <w:p w:rsidR="00EE007A" w:rsidRPr="00C15760" w:rsidRDefault="00EE007A" w:rsidP="004B02FD">
            <w:pPr>
              <w:jc w:val="left"/>
              <w:rPr>
                <w:color w:val="000000"/>
                <w:sz w:val="22"/>
                <w:szCs w:val="22"/>
                <w:lang w:val="en-PH" w:eastAsia="x-none"/>
              </w:rPr>
            </w:pPr>
            <w:r w:rsidRPr="00C15760">
              <w:rPr>
                <w:color w:val="000000"/>
                <w:sz w:val="22"/>
                <w:szCs w:val="22"/>
                <w:lang w:val="en-PH" w:eastAsia="x-none"/>
              </w:rPr>
              <w:t>Provision of free 42-hour towing and roadside assistance</w:t>
            </w:r>
          </w:p>
        </w:tc>
        <w:tc>
          <w:tcPr>
            <w:tcW w:w="1336" w:type="dxa"/>
            <w:shd w:val="clear" w:color="auto" w:fill="auto"/>
          </w:tcPr>
          <w:p w:rsidR="00EE007A" w:rsidRPr="00C15760" w:rsidRDefault="00EE007A" w:rsidP="004B02FD">
            <w:pPr>
              <w:jc w:val="center"/>
              <w:rPr>
                <w:color w:val="000000"/>
                <w:sz w:val="22"/>
                <w:szCs w:val="22"/>
                <w:lang w:val="en-PH" w:eastAsia="x-none"/>
              </w:rPr>
            </w:pPr>
            <w:r>
              <w:rPr>
                <w:color w:val="000000"/>
                <w:sz w:val="22"/>
                <w:szCs w:val="22"/>
                <w:lang w:val="en-PH" w:eastAsia="x-none"/>
              </w:rPr>
              <w:t>As required</w:t>
            </w:r>
          </w:p>
        </w:tc>
        <w:tc>
          <w:tcPr>
            <w:tcW w:w="3287" w:type="dxa"/>
            <w:shd w:val="clear" w:color="auto" w:fill="auto"/>
          </w:tcPr>
          <w:p w:rsidR="00EE007A" w:rsidRPr="00C15760" w:rsidRDefault="00EE007A" w:rsidP="004B02FD">
            <w:pPr>
              <w:rPr>
                <w:color w:val="000000"/>
                <w:sz w:val="22"/>
                <w:szCs w:val="22"/>
                <w:lang w:val="en-PH" w:eastAsia="x-none"/>
              </w:rPr>
            </w:pPr>
            <w:r w:rsidRPr="00C15760">
              <w:rPr>
                <w:color w:val="000000"/>
                <w:sz w:val="22"/>
                <w:szCs w:val="22"/>
                <w:lang w:val="en-PH" w:eastAsia="x-none"/>
              </w:rPr>
              <w:t>As the need arises</w:t>
            </w:r>
          </w:p>
        </w:tc>
      </w:tr>
    </w:tbl>
    <w:p w:rsidR="00EE007A" w:rsidRDefault="00EE007A" w:rsidP="00EE007A">
      <w:pPr>
        <w:rPr>
          <w:color w:val="000000"/>
          <w:szCs w:val="24"/>
          <w:lang w:val="en-PH" w:eastAsia="x-none"/>
        </w:rPr>
      </w:pPr>
    </w:p>
    <w:p w:rsidR="00EE007A" w:rsidRPr="00D53953" w:rsidRDefault="00EE007A" w:rsidP="00EE007A">
      <w:pPr>
        <w:rPr>
          <w:b/>
        </w:rPr>
      </w:pPr>
      <w:r w:rsidRPr="00D53953">
        <w:rPr>
          <w:b/>
        </w:rPr>
        <w:t>Note:</w:t>
      </w:r>
    </w:p>
    <w:p w:rsidR="00EE007A" w:rsidRDefault="00EE007A" w:rsidP="00EE007A"/>
    <w:p w:rsidR="00EE007A" w:rsidRDefault="00EE007A" w:rsidP="00EE007A">
      <w:r>
        <w:t xml:space="preserve">The above stated quantities are only indicative numbers for bidding purposes. The procuring entity may increase or decrease the required quantities as may deem necessary and reserves the right to increase, decrease or limit the scope of services of the Contractor. If this occurs, any corresponding adjustment in the cost shall not exceed the contract price. If additional fleet cards are required, they shall be delivered within ten (10) calendars days from receipt of written request of the procuring entity. </w:t>
      </w:r>
    </w:p>
    <w:p w:rsidR="00EE007A" w:rsidRDefault="00EE007A" w:rsidP="00EE007A"/>
    <w:p w:rsidR="00EE007A" w:rsidRDefault="00EE007A" w:rsidP="00EE007A">
      <w:r w:rsidRPr="009E0866">
        <w:t xml:space="preserve">I hereby certify to comply and deliver </w:t>
      </w:r>
      <w:r>
        <w:t xml:space="preserve">the goods within the above-stated period. </w:t>
      </w:r>
    </w:p>
    <w:p w:rsidR="00EE007A" w:rsidRPr="005523FD" w:rsidRDefault="00EE007A" w:rsidP="00EE007A">
      <w:pPr>
        <w:rPr>
          <w:sz w:val="22"/>
          <w:szCs w:val="22"/>
        </w:rPr>
      </w:pPr>
    </w:p>
    <w:p w:rsidR="00EE007A" w:rsidRDefault="00EE007A" w:rsidP="00EE007A"/>
    <w:p w:rsidR="00EE007A" w:rsidRPr="00884327" w:rsidRDefault="00EE007A" w:rsidP="00EE007A">
      <w:pPr>
        <w:jc w:val="center"/>
      </w:pPr>
      <w:r w:rsidRPr="00884327">
        <w:t>____________________________________</w:t>
      </w:r>
      <w:r w:rsidRPr="00884327">
        <w:br/>
        <w:t>Name of Company/Bidder</w:t>
      </w:r>
    </w:p>
    <w:p w:rsidR="00EE007A" w:rsidRDefault="00EE007A" w:rsidP="00EE007A"/>
    <w:p w:rsidR="00EE007A" w:rsidRDefault="00EE007A" w:rsidP="00EE007A"/>
    <w:p w:rsidR="00EE007A" w:rsidRPr="00884327" w:rsidRDefault="00EE007A" w:rsidP="00EE007A">
      <w:pPr>
        <w:jc w:val="center"/>
      </w:pPr>
      <w:r w:rsidRPr="00884327">
        <w:t>_______________________________</w:t>
      </w:r>
    </w:p>
    <w:p w:rsidR="00EE007A" w:rsidRPr="00884327" w:rsidRDefault="00EE007A" w:rsidP="00EE007A">
      <w:pPr>
        <w:jc w:val="center"/>
      </w:pPr>
      <w:r w:rsidRPr="00884327">
        <w:t>Bidder’s Signature over Printed Name</w:t>
      </w:r>
    </w:p>
    <w:p w:rsidR="00EE007A" w:rsidRDefault="00EE007A" w:rsidP="00EE007A"/>
    <w:p w:rsidR="00EE007A" w:rsidRDefault="00EE007A" w:rsidP="00EE007A">
      <w:pPr>
        <w:jc w:val="center"/>
      </w:pPr>
    </w:p>
    <w:p w:rsidR="00EE007A" w:rsidRDefault="00EE007A" w:rsidP="00EE007A">
      <w:pPr>
        <w:jc w:val="center"/>
      </w:pPr>
      <w:r w:rsidRPr="00884327">
        <w:t>Date: ___________</w:t>
      </w:r>
    </w:p>
    <w:p w:rsidR="00EE007A" w:rsidRDefault="00EE007A" w:rsidP="00EE007A">
      <w:pPr>
        <w:jc w:val="center"/>
      </w:pPr>
    </w:p>
    <w:p w:rsidR="00EE007A" w:rsidRDefault="00EE007A" w:rsidP="00EE007A">
      <w:pPr>
        <w:jc w:val="center"/>
      </w:pPr>
    </w:p>
    <w:p w:rsidR="00EE007A" w:rsidRDefault="00EE007A" w:rsidP="00EE007A">
      <w:pPr>
        <w:jc w:val="center"/>
      </w:pPr>
    </w:p>
    <w:p w:rsidR="00EE007A" w:rsidRPr="00660D9F" w:rsidRDefault="00EE007A" w:rsidP="00EE007A">
      <w:pPr>
        <w:jc w:val="center"/>
        <w:rPr>
          <w:b/>
          <w:color w:val="000000"/>
          <w:szCs w:val="24"/>
          <w:lang w:val="en-PH" w:eastAsia="x-none"/>
        </w:rPr>
      </w:pPr>
      <w:r w:rsidRPr="00660D9F">
        <w:rPr>
          <w:b/>
          <w:color w:val="000000"/>
          <w:szCs w:val="24"/>
          <w:lang w:val="en-PH" w:eastAsia="x-none"/>
        </w:rPr>
        <w:t>LIST OF SERVICE VEHICLES AND EQUIPMENT</w:t>
      </w:r>
      <w:r>
        <w:rPr>
          <w:b/>
          <w:color w:val="000000"/>
          <w:szCs w:val="24"/>
          <w:lang w:val="en-PH" w:eastAsia="x-none"/>
        </w:rPr>
        <w:t xml:space="preserve"> AND MONTHLY FUEL ALLOCATION</w:t>
      </w:r>
    </w:p>
    <w:p w:rsidR="00EE007A" w:rsidRDefault="00EE007A" w:rsidP="00EE007A">
      <w:pPr>
        <w:rPr>
          <w:color w:val="000000"/>
          <w:szCs w:val="24"/>
          <w:lang w:val="en-PH" w:eastAsia="x-none"/>
        </w:rPr>
      </w:pPr>
    </w:p>
    <w:p w:rsidR="00EE007A" w:rsidRDefault="00EE007A" w:rsidP="00EE007A">
      <w:pPr>
        <w:rPr>
          <w:b/>
          <w:sz w:val="20"/>
          <w:lang w:val="en-PH" w:eastAsia="x-none"/>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
        <w:gridCol w:w="2493"/>
        <w:gridCol w:w="1774"/>
        <w:gridCol w:w="1429"/>
        <w:gridCol w:w="2136"/>
      </w:tblGrid>
      <w:tr w:rsidR="00EE007A" w:rsidRPr="00C15760" w:rsidTr="004B02FD">
        <w:tc>
          <w:tcPr>
            <w:tcW w:w="720" w:type="dxa"/>
            <w:shd w:val="clear" w:color="auto" w:fill="auto"/>
            <w:vAlign w:val="center"/>
          </w:tcPr>
          <w:p w:rsidR="00EE007A" w:rsidRPr="00C15760" w:rsidRDefault="00EE007A" w:rsidP="004B02FD">
            <w:pPr>
              <w:jc w:val="center"/>
              <w:rPr>
                <w:b/>
                <w:sz w:val="22"/>
                <w:szCs w:val="22"/>
              </w:rPr>
            </w:pPr>
            <w:r w:rsidRPr="00C15760">
              <w:rPr>
                <w:b/>
                <w:sz w:val="22"/>
                <w:szCs w:val="22"/>
              </w:rPr>
              <w:t>Item No.</w:t>
            </w:r>
          </w:p>
        </w:tc>
        <w:tc>
          <w:tcPr>
            <w:tcW w:w="2520" w:type="dxa"/>
            <w:shd w:val="clear" w:color="auto" w:fill="auto"/>
            <w:vAlign w:val="center"/>
          </w:tcPr>
          <w:p w:rsidR="00EE007A" w:rsidRPr="00C15760" w:rsidRDefault="00EE007A" w:rsidP="004B02FD">
            <w:pPr>
              <w:jc w:val="center"/>
              <w:rPr>
                <w:b/>
                <w:sz w:val="22"/>
                <w:szCs w:val="22"/>
              </w:rPr>
            </w:pPr>
            <w:r w:rsidRPr="00C15760">
              <w:rPr>
                <w:b/>
                <w:sz w:val="22"/>
                <w:szCs w:val="22"/>
              </w:rPr>
              <w:t>Make/Model</w:t>
            </w:r>
          </w:p>
        </w:tc>
        <w:tc>
          <w:tcPr>
            <w:tcW w:w="1800" w:type="dxa"/>
            <w:shd w:val="clear" w:color="auto" w:fill="auto"/>
            <w:vAlign w:val="center"/>
          </w:tcPr>
          <w:p w:rsidR="00EE007A" w:rsidRPr="00C15760" w:rsidRDefault="00EE007A" w:rsidP="004B02FD">
            <w:pPr>
              <w:jc w:val="center"/>
              <w:rPr>
                <w:b/>
                <w:sz w:val="22"/>
                <w:szCs w:val="22"/>
              </w:rPr>
            </w:pPr>
            <w:r w:rsidRPr="00C15760">
              <w:rPr>
                <w:b/>
                <w:sz w:val="22"/>
                <w:szCs w:val="22"/>
              </w:rPr>
              <w:t>Plate No.</w:t>
            </w:r>
          </w:p>
        </w:tc>
        <w:tc>
          <w:tcPr>
            <w:tcW w:w="1440" w:type="dxa"/>
            <w:shd w:val="clear" w:color="auto" w:fill="auto"/>
            <w:vAlign w:val="center"/>
          </w:tcPr>
          <w:p w:rsidR="00EE007A" w:rsidRPr="00C15760" w:rsidRDefault="00EE007A" w:rsidP="004B02FD">
            <w:pPr>
              <w:jc w:val="center"/>
              <w:rPr>
                <w:b/>
                <w:sz w:val="22"/>
                <w:szCs w:val="22"/>
              </w:rPr>
            </w:pPr>
            <w:r w:rsidRPr="00C15760">
              <w:rPr>
                <w:b/>
                <w:sz w:val="22"/>
                <w:szCs w:val="22"/>
              </w:rPr>
              <w:t>Type of Fuel</w:t>
            </w:r>
          </w:p>
        </w:tc>
        <w:tc>
          <w:tcPr>
            <w:tcW w:w="2160" w:type="dxa"/>
            <w:shd w:val="clear" w:color="auto" w:fill="auto"/>
            <w:vAlign w:val="center"/>
          </w:tcPr>
          <w:p w:rsidR="00EE007A" w:rsidRPr="00C15760" w:rsidRDefault="00EE007A" w:rsidP="004B02FD">
            <w:pPr>
              <w:jc w:val="center"/>
              <w:rPr>
                <w:b/>
                <w:sz w:val="22"/>
                <w:szCs w:val="22"/>
              </w:rPr>
            </w:pPr>
            <w:r w:rsidRPr="00C15760">
              <w:rPr>
                <w:b/>
                <w:sz w:val="22"/>
                <w:szCs w:val="22"/>
              </w:rPr>
              <w:t>Monthly Allocation</w:t>
            </w:r>
          </w:p>
        </w:tc>
      </w:tr>
      <w:tr w:rsidR="00EE007A" w:rsidRPr="00C15760" w:rsidTr="004B02FD">
        <w:tc>
          <w:tcPr>
            <w:tcW w:w="720" w:type="dxa"/>
            <w:shd w:val="clear" w:color="auto" w:fill="auto"/>
          </w:tcPr>
          <w:p w:rsidR="00EE007A" w:rsidRPr="00C15760" w:rsidRDefault="00EE007A" w:rsidP="004B02FD">
            <w:pPr>
              <w:spacing w:before="120" w:after="120"/>
              <w:jc w:val="center"/>
              <w:rPr>
                <w:sz w:val="22"/>
                <w:szCs w:val="22"/>
              </w:rPr>
            </w:pPr>
            <w:r w:rsidRPr="00C15760">
              <w:rPr>
                <w:sz w:val="22"/>
                <w:szCs w:val="22"/>
              </w:rPr>
              <w:t>1.</w:t>
            </w:r>
          </w:p>
        </w:tc>
        <w:tc>
          <w:tcPr>
            <w:tcW w:w="2520" w:type="dxa"/>
            <w:shd w:val="clear" w:color="auto" w:fill="auto"/>
          </w:tcPr>
          <w:p w:rsidR="00EE007A" w:rsidRPr="00C15760" w:rsidRDefault="00EE007A" w:rsidP="004B02FD">
            <w:pPr>
              <w:spacing w:before="120" w:after="120"/>
              <w:rPr>
                <w:sz w:val="22"/>
                <w:szCs w:val="22"/>
              </w:rPr>
            </w:pPr>
            <w:r w:rsidRPr="00C15760">
              <w:rPr>
                <w:sz w:val="22"/>
                <w:szCs w:val="22"/>
              </w:rPr>
              <w:t>Ford Ranger</w:t>
            </w:r>
          </w:p>
        </w:tc>
        <w:tc>
          <w:tcPr>
            <w:tcW w:w="1800" w:type="dxa"/>
            <w:shd w:val="clear" w:color="auto" w:fill="auto"/>
          </w:tcPr>
          <w:p w:rsidR="00EE007A" w:rsidRPr="00C15760" w:rsidRDefault="00EE007A" w:rsidP="004B02FD">
            <w:pPr>
              <w:spacing w:before="120" w:after="120"/>
              <w:jc w:val="center"/>
              <w:rPr>
                <w:sz w:val="22"/>
                <w:szCs w:val="22"/>
              </w:rPr>
            </w:pPr>
            <w:r w:rsidRPr="00C15760">
              <w:rPr>
                <w:sz w:val="22"/>
                <w:szCs w:val="22"/>
              </w:rPr>
              <w:t>SGZ 411</w:t>
            </w:r>
          </w:p>
        </w:tc>
        <w:tc>
          <w:tcPr>
            <w:tcW w:w="1440" w:type="dxa"/>
            <w:shd w:val="clear" w:color="auto" w:fill="auto"/>
          </w:tcPr>
          <w:p w:rsidR="00EE007A" w:rsidRPr="00C15760" w:rsidRDefault="00EE007A" w:rsidP="004B02FD">
            <w:pPr>
              <w:spacing w:before="120" w:after="120"/>
              <w:jc w:val="center"/>
              <w:rPr>
                <w:sz w:val="22"/>
                <w:szCs w:val="22"/>
              </w:rPr>
            </w:pPr>
            <w:r w:rsidRPr="00C15760">
              <w:rPr>
                <w:sz w:val="22"/>
                <w:szCs w:val="22"/>
              </w:rPr>
              <w:t>Diesel</w:t>
            </w:r>
          </w:p>
        </w:tc>
        <w:tc>
          <w:tcPr>
            <w:tcW w:w="2160" w:type="dxa"/>
            <w:shd w:val="clear" w:color="auto" w:fill="auto"/>
          </w:tcPr>
          <w:p w:rsidR="00EE007A" w:rsidRPr="00C15760" w:rsidRDefault="00EE007A" w:rsidP="004B02FD">
            <w:pPr>
              <w:spacing w:before="120" w:after="120"/>
              <w:jc w:val="center"/>
              <w:rPr>
                <w:sz w:val="22"/>
                <w:szCs w:val="22"/>
              </w:rPr>
            </w:pPr>
            <w:r w:rsidRPr="00C15760">
              <w:rPr>
                <w:sz w:val="22"/>
                <w:szCs w:val="22"/>
              </w:rPr>
              <w:t>130 liters</w:t>
            </w:r>
          </w:p>
        </w:tc>
      </w:tr>
      <w:tr w:rsidR="00EE007A" w:rsidRPr="00C15760" w:rsidTr="004B02FD">
        <w:tc>
          <w:tcPr>
            <w:tcW w:w="720" w:type="dxa"/>
            <w:shd w:val="clear" w:color="auto" w:fill="auto"/>
          </w:tcPr>
          <w:p w:rsidR="00EE007A" w:rsidRPr="00C15760" w:rsidRDefault="00EE007A" w:rsidP="004B02FD">
            <w:pPr>
              <w:spacing w:before="120" w:after="120"/>
              <w:jc w:val="center"/>
              <w:rPr>
                <w:sz w:val="22"/>
                <w:szCs w:val="22"/>
              </w:rPr>
            </w:pPr>
            <w:r w:rsidRPr="00C15760">
              <w:rPr>
                <w:sz w:val="22"/>
                <w:szCs w:val="22"/>
              </w:rPr>
              <w:t>2.</w:t>
            </w:r>
          </w:p>
        </w:tc>
        <w:tc>
          <w:tcPr>
            <w:tcW w:w="2520" w:type="dxa"/>
            <w:shd w:val="clear" w:color="auto" w:fill="auto"/>
          </w:tcPr>
          <w:p w:rsidR="00EE007A" w:rsidRPr="00C15760" w:rsidRDefault="00EE007A" w:rsidP="004B02FD">
            <w:pPr>
              <w:spacing w:before="120" w:after="120"/>
              <w:rPr>
                <w:sz w:val="22"/>
                <w:szCs w:val="22"/>
              </w:rPr>
            </w:pPr>
            <w:r w:rsidRPr="00C15760">
              <w:rPr>
                <w:sz w:val="22"/>
                <w:szCs w:val="22"/>
              </w:rPr>
              <w:t>Ford Ranger</w:t>
            </w:r>
          </w:p>
        </w:tc>
        <w:tc>
          <w:tcPr>
            <w:tcW w:w="1800" w:type="dxa"/>
            <w:shd w:val="clear" w:color="auto" w:fill="auto"/>
          </w:tcPr>
          <w:p w:rsidR="00EE007A" w:rsidRPr="00C15760" w:rsidRDefault="00EE007A" w:rsidP="004B02FD">
            <w:pPr>
              <w:spacing w:before="120" w:after="120"/>
              <w:jc w:val="center"/>
              <w:rPr>
                <w:sz w:val="22"/>
                <w:szCs w:val="22"/>
              </w:rPr>
            </w:pPr>
            <w:r w:rsidRPr="00C15760">
              <w:rPr>
                <w:sz w:val="22"/>
                <w:szCs w:val="22"/>
              </w:rPr>
              <w:t>SFK 795</w:t>
            </w:r>
          </w:p>
        </w:tc>
        <w:tc>
          <w:tcPr>
            <w:tcW w:w="1440" w:type="dxa"/>
            <w:shd w:val="clear" w:color="auto" w:fill="auto"/>
          </w:tcPr>
          <w:p w:rsidR="00EE007A" w:rsidRPr="00C15760" w:rsidRDefault="00EE007A" w:rsidP="004B02FD">
            <w:pPr>
              <w:spacing w:before="120" w:after="120"/>
              <w:jc w:val="center"/>
              <w:rPr>
                <w:sz w:val="22"/>
                <w:szCs w:val="22"/>
              </w:rPr>
            </w:pPr>
            <w:r w:rsidRPr="00C15760">
              <w:rPr>
                <w:sz w:val="22"/>
                <w:szCs w:val="22"/>
              </w:rPr>
              <w:t>Diesel</w:t>
            </w:r>
          </w:p>
        </w:tc>
        <w:tc>
          <w:tcPr>
            <w:tcW w:w="2160" w:type="dxa"/>
            <w:shd w:val="clear" w:color="auto" w:fill="auto"/>
          </w:tcPr>
          <w:p w:rsidR="00EE007A" w:rsidRPr="00C15760" w:rsidRDefault="00EE007A" w:rsidP="004B02FD">
            <w:pPr>
              <w:spacing w:before="120" w:after="120"/>
              <w:jc w:val="center"/>
              <w:rPr>
                <w:sz w:val="22"/>
                <w:szCs w:val="22"/>
              </w:rPr>
            </w:pPr>
            <w:r w:rsidRPr="00C15760">
              <w:rPr>
                <w:sz w:val="22"/>
                <w:szCs w:val="22"/>
              </w:rPr>
              <w:t>130 liters</w:t>
            </w:r>
          </w:p>
        </w:tc>
      </w:tr>
      <w:tr w:rsidR="00EE007A" w:rsidRPr="00C15760" w:rsidTr="004B02FD">
        <w:tc>
          <w:tcPr>
            <w:tcW w:w="720" w:type="dxa"/>
            <w:shd w:val="clear" w:color="auto" w:fill="auto"/>
          </w:tcPr>
          <w:p w:rsidR="00EE007A" w:rsidRPr="00C15760" w:rsidRDefault="00EE007A" w:rsidP="004B02FD">
            <w:pPr>
              <w:spacing w:before="120" w:after="120"/>
              <w:jc w:val="center"/>
              <w:rPr>
                <w:sz w:val="22"/>
                <w:szCs w:val="22"/>
              </w:rPr>
            </w:pPr>
            <w:r w:rsidRPr="00C15760">
              <w:rPr>
                <w:sz w:val="22"/>
                <w:szCs w:val="22"/>
              </w:rPr>
              <w:t>3.</w:t>
            </w:r>
          </w:p>
        </w:tc>
        <w:tc>
          <w:tcPr>
            <w:tcW w:w="2520" w:type="dxa"/>
            <w:shd w:val="clear" w:color="auto" w:fill="auto"/>
          </w:tcPr>
          <w:p w:rsidR="00EE007A" w:rsidRPr="00C15760" w:rsidRDefault="00EE007A" w:rsidP="004B02FD">
            <w:pPr>
              <w:spacing w:before="120" w:after="120"/>
              <w:rPr>
                <w:sz w:val="22"/>
                <w:szCs w:val="22"/>
              </w:rPr>
            </w:pPr>
            <w:r w:rsidRPr="00C15760">
              <w:rPr>
                <w:sz w:val="22"/>
                <w:szCs w:val="22"/>
              </w:rPr>
              <w:t>Isuzu Dmax</w:t>
            </w:r>
          </w:p>
        </w:tc>
        <w:tc>
          <w:tcPr>
            <w:tcW w:w="1800" w:type="dxa"/>
            <w:shd w:val="clear" w:color="auto" w:fill="auto"/>
          </w:tcPr>
          <w:p w:rsidR="00EE007A" w:rsidRPr="00C15760" w:rsidRDefault="00EE007A" w:rsidP="004B02FD">
            <w:pPr>
              <w:spacing w:before="120" w:after="120"/>
              <w:jc w:val="center"/>
              <w:rPr>
                <w:sz w:val="22"/>
                <w:szCs w:val="22"/>
              </w:rPr>
            </w:pPr>
            <w:r w:rsidRPr="00C15760">
              <w:rPr>
                <w:sz w:val="22"/>
                <w:szCs w:val="22"/>
              </w:rPr>
              <w:t>CM 5026</w:t>
            </w:r>
          </w:p>
        </w:tc>
        <w:tc>
          <w:tcPr>
            <w:tcW w:w="1440" w:type="dxa"/>
            <w:shd w:val="clear" w:color="auto" w:fill="auto"/>
          </w:tcPr>
          <w:p w:rsidR="00EE007A" w:rsidRPr="00C15760" w:rsidRDefault="00EE007A" w:rsidP="004B02FD">
            <w:pPr>
              <w:spacing w:before="120" w:after="120"/>
              <w:jc w:val="center"/>
              <w:rPr>
                <w:sz w:val="22"/>
                <w:szCs w:val="22"/>
              </w:rPr>
            </w:pPr>
            <w:r w:rsidRPr="00C15760">
              <w:rPr>
                <w:sz w:val="22"/>
                <w:szCs w:val="22"/>
              </w:rPr>
              <w:t>Diesel</w:t>
            </w:r>
          </w:p>
        </w:tc>
        <w:tc>
          <w:tcPr>
            <w:tcW w:w="2160" w:type="dxa"/>
            <w:shd w:val="clear" w:color="auto" w:fill="auto"/>
          </w:tcPr>
          <w:p w:rsidR="00EE007A" w:rsidRPr="00C15760" w:rsidRDefault="00EE007A" w:rsidP="004B02FD">
            <w:pPr>
              <w:spacing w:before="120" w:after="120"/>
              <w:jc w:val="center"/>
              <w:rPr>
                <w:sz w:val="22"/>
                <w:szCs w:val="22"/>
              </w:rPr>
            </w:pPr>
            <w:r w:rsidRPr="00C15760">
              <w:rPr>
                <w:sz w:val="22"/>
                <w:szCs w:val="22"/>
              </w:rPr>
              <w:t>130 liters</w:t>
            </w:r>
          </w:p>
        </w:tc>
      </w:tr>
      <w:tr w:rsidR="00EE007A" w:rsidRPr="00C15760" w:rsidTr="004B02FD">
        <w:tc>
          <w:tcPr>
            <w:tcW w:w="720" w:type="dxa"/>
            <w:shd w:val="clear" w:color="auto" w:fill="auto"/>
          </w:tcPr>
          <w:p w:rsidR="00EE007A" w:rsidRPr="00C15760" w:rsidRDefault="00EE007A" w:rsidP="004B02FD">
            <w:pPr>
              <w:spacing w:before="120" w:after="120"/>
              <w:jc w:val="center"/>
              <w:rPr>
                <w:sz w:val="22"/>
                <w:szCs w:val="22"/>
              </w:rPr>
            </w:pPr>
            <w:r w:rsidRPr="00C15760">
              <w:rPr>
                <w:sz w:val="22"/>
                <w:szCs w:val="22"/>
              </w:rPr>
              <w:t>4.</w:t>
            </w:r>
          </w:p>
        </w:tc>
        <w:tc>
          <w:tcPr>
            <w:tcW w:w="2520" w:type="dxa"/>
            <w:shd w:val="clear" w:color="auto" w:fill="auto"/>
          </w:tcPr>
          <w:p w:rsidR="00EE007A" w:rsidRPr="00C15760" w:rsidRDefault="00EE007A" w:rsidP="004B02FD">
            <w:pPr>
              <w:spacing w:before="120" w:after="120"/>
              <w:rPr>
                <w:sz w:val="22"/>
                <w:szCs w:val="22"/>
              </w:rPr>
            </w:pPr>
            <w:r w:rsidRPr="00C15760">
              <w:rPr>
                <w:sz w:val="22"/>
                <w:szCs w:val="22"/>
              </w:rPr>
              <w:t>Isuzu Truck Van</w:t>
            </w:r>
          </w:p>
        </w:tc>
        <w:tc>
          <w:tcPr>
            <w:tcW w:w="1800" w:type="dxa"/>
            <w:shd w:val="clear" w:color="auto" w:fill="auto"/>
          </w:tcPr>
          <w:p w:rsidR="00EE007A" w:rsidRPr="00C15760" w:rsidRDefault="00EE007A" w:rsidP="004B02FD">
            <w:pPr>
              <w:spacing w:before="120" w:after="120"/>
              <w:jc w:val="center"/>
              <w:rPr>
                <w:sz w:val="22"/>
                <w:szCs w:val="22"/>
              </w:rPr>
            </w:pPr>
            <w:r w:rsidRPr="00C15760">
              <w:rPr>
                <w:sz w:val="22"/>
                <w:szCs w:val="22"/>
              </w:rPr>
              <w:t>SKV  186</w:t>
            </w:r>
          </w:p>
        </w:tc>
        <w:tc>
          <w:tcPr>
            <w:tcW w:w="1440" w:type="dxa"/>
            <w:shd w:val="clear" w:color="auto" w:fill="auto"/>
          </w:tcPr>
          <w:p w:rsidR="00EE007A" w:rsidRPr="00C15760" w:rsidRDefault="00EE007A" w:rsidP="004B02FD">
            <w:pPr>
              <w:spacing w:before="120" w:after="120"/>
              <w:jc w:val="center"/>
              <w:rPr>
                <w:sz w:val="22"/>
                <w:szCs w:val="22"/>
              </w:rPr>
            </w:pPr>
            <w:r w:rsidRPr="00C15760">
              <w:rPr>
                <w:sz w:val="22"/>
                <w:szCs w:val="22"/>
              </w:rPr>
              <w:t>Diesel</w:t>
            </w:r>
          </w:p>
        </w:tc>
        <w:tc>
          <w:tcPr>
            <w:tcW w:w="2160" w:type="dxa"/>
            <w:shd w:val="clear" w:color="auto" w:fill="auto"/>
          </w:tcPr>
          <w:p w:rsidR="00EE007A" w:rsidRPr="00C15760" w:rsidRDefault="00EE007A" w:rsidP="004B02FD">
            <w:pPr>
              <w:spacing w:before="120" w:after="120"/>
              <w:jc w:val="center"/>
              <w:rPr>
                <w:sz w:val="22"/>
                <w:szCs w:val="22"/>
              </w:rPr>
            </w:pPr>
            <w:r w:rsidRPr="00C15760">
              <w:rPr>
                <w:sz w:val="22"/>
                <w:szCs w:val="22"/>
              </w:rPr>
              <w:t>160 liters</w:t>
            </w:r>
          </w:p>
        </w:tc>
      </w:tr>
      <w:tr w:rsidR="00EE007A" w:rsidRPr="00C15760" w:rsidTr="004B02FD">
        <w:tc>
          <w:tcPr>
            <w:tcW w:w="720" w:type="dxa"/>
            <w:shd w:val="clear" w:color="auto" w:fill="auto"/>
          </w:tcPr>
          <w:p w:rsidR="00EE007A" w:rsidRPr="00C15760" w:rsidRDefault="00EE007A" w:rsidP="004B02FD">
            <w:pPr>
              <w:spacing w:before="120" w:after="120"/>
              <w:jc w:val="center"/>
              <w:rPr>
                <w:sz w:val="22"/>
                <w:szCs w:val="22"/>
              </w:rPr>
            </w:pPr>
            <w:r w:rsidRPr="00C15760">
              <w:rPr>
                <w:sz w:val="22"/>
                <w:szCs w:val="22"/>
              </w:rPr>
              <w:t>5.</w:t>
            </w:r>
          </w:p>
        </w:tc>
        <w:tc>
          <w:tcPr>
            <w:tcW w:w="2520" w:type="dxa"/>
            <w:shd w:val="clear" w:color="auto" w:fill="auto"/>
          </w:tcPr>
          <w:p w:rsidR="00EE007A" w:rsidRPr="00C15760" w:rsidRDefault="00EE007A" w:rsidP="004B02FD">
            <w:pPr>
              <w:spacing w:before="120" w:after="120"/>
              <w:rPr>
                <w:sz w:val="22"/>
                <w:szCs w:val="22"/>
              </w:rPr>
            </w:pPr>
            <w:r w:rsidRPr="00C15760">
              <w:rPr>
                <w:sz w:val="22"/>
                <w:szCs w:val="22"/>
              </w:rPr>
              <w:t>JMC Pick Up</w:t>
            </w:r>
          </w:p>
        </w:tc>
        <w:tc>
          <w:tcPr>
            <w:tcW w:w="1800" w:type="dxa"/>
            <w:shd w:val="clear" w:color="auto" w:fill="auto"/>
          </w:tcPr>
          <w:p w:rsidR="00EE007A" w:rsidRPr="00C15760" w:rsidRDefault="00EE007A" w:rsidP="004B02FD">
            <w:pPr>
              <w:spacing w:before="120" w:after="120"/>
              <w:jc w:val="center"/>
              <w:rPr>
                <w:sz w:val="22"/>
                <w:szCs w:val="22"/>
              </w:rPr>
            </w:pPr>
            <w:r w:rsidRPr="00C15760">
              <w:rPr>
                <w:sz w:val="22"/>
                <w:szCs w:val="22"/>
              </w:rPr>
              <w:t>SKL 917</w:t>
            </w:r>
          </w:p>
        </w:tc>
        <w:tc>
          <w:tcPr>
            <w:tcW w:w="1440" w:type="dxa"/>
            <w:shd w:val="clear" w:color="auto" w:fill="auto"/>
          </w:tcPr>
          <w:p w:rsidR="00EE007A" w:rsidRPr="00C15760" w:rsidRDefault="00EE007A" w:rsidP="004B02FD">
            <w:pPr>
              <w:spacing w:before="120" w:after="120"/>
              <w:jc w:val="center"/>
              <w:rPr>
                <w:sz w:val="22"/>
                <w:szCs w:val="22"/>
              </w:rPr>
            </w:pPr>
            <w:r w:rsidRPr="00C15760">
              <w:rPr>
                <w:sz w:val="22"/>
                <w:szCs w:val="22"/>
              </w:rPr>
              <w:t>Diesel</w:t>
            </w:r>
          </w:p>
        </w:tc>
        <w:tc>
          <w:tcPr>
            <w:tcW w:w="2160" w:type="dxa"/>
            <w:shd w:val="clear" w:color="auto" w:fill="auto"/>
          </w:tcPr>
          <w:p w:rsidR="00EE007A" w:rsidRPr="00C15760" w:rsidRDefault="00EE007A" w:rsidP="004B02FD">
            <w:pPr>
              <w:spacing w:before="120" w:after="120"/>
              <w:jc w:val="center"/>
              <w:rPr>
                <w:sz w:val="22"/>
                <w:szCs w:val="22"/>
              </w:rPr>
            </w:pPr>
            <w:r w:rsidRPr="00C15760">
              <w:rPr>
                <w:sz w:val="22"/>
                <w:szCs w:val="22"/>
              </w:rPr>
              <w:t>130 liters</w:t>
            </w:r>
          </w:p>
        </w:tc>
      </w:tr>
      <w:tr w:rsidR="00EE007A" w:rsidRPr="00C15760" w:rsidTr="004B02FD">
        <w:tc>
          <w:tcPr>
            <w:tcW w:w="720" w:type="dxa"/>
            <w:shd w:val="clear" w:color="auto" w:fill="auto"/>
          </w:tcPr>
          <w:p w:rsidR="00EE007A" w:rsidRPr="00C15760" w:rsidRDefault="00EE007A" w:rsidP="004B02FD">
            <w:pPr>
              <w:spacing w:before="120" w:after="120"/>
              <w:jc w:val="center"/>
              <w:rPr>
                <w:sz w:val="22"/>
                <w:szCs w:val="22"/>
              </w:rPr>
            </w:pPr>
            <w:r w:rsidRPr="00C15760">
              <w:rPr>
                <w:sz w:val="22"/>
                <w:szCs w:val="22"/>
              </w:rPr>
              <w:t>6.</w:t>
            </w:r>
          </w:p>
        </w:tc>
        <w:tc>
          <w:tcPr>
            <w:tcW w:w="2520" w:type="dxa"/>
            <w:shd w:val="clear" w:color="auto" w:fill="auto"/>
          </w:tcPr>
          <w:p w:rsidR="00EE007A" w:rsidRPr="00C15760" w:rsidRDefault="00EE007A" w:rsidP="004B02FD">
            <w:pPr>
              <w:spacing w:before="120" w:after="120"/>
              <w:rPr>
                <w:sz w:val="22"/>
                <w:szCs w:val="22"/>
              </w:rPr>
            </w:pPr>
            <w:r w:rsidRPr="00C15760">
              <w:rPr>
                <w:sz w:val="22"/>
                <w:szCs w:val="22"/>
              </w:rPr>
              <w:t>Mitsubishi Montero</w:t>
            </w:r>
          </w:p>
        </w:tc>
        <w:tc>
          <w:tcPr>
            <w:tcW w:w="1800" w:type="dxa"/>
            <w:shd w:val="clear" w:color="auto" w:fill="auto"/>
          </w:tcPr>
          <w:p w:rsidR="00EE007A" w:rsidRPr="00C15760" w:rsidRDefault="00EE007A" w:rsidP="004B02FD">
            <w:pPr>
              <w:spacing w:before="120" w:after="120"/>
              <w:jc w:val="center"/>
              <w:rPr>
                <w:sz w:val="22"/>
                <w:szCs w:val="22"/>
              </w:rPr>
            </w:pPr>
            <w:r w:rsidRPr="00C15760">
              <w:rPr>
                <w:sz w:val="22"/>
                <w:szCs w:val="22"/>
              </w:rPr>
              <w:t>SKT 487</w:t>
            </w:r>
          </w:p>
        </w:tc>
        <w:tc>
          <w:tcPr>
            <w:tcW w:w="1440" w:type="dxa"/>
            <w:shd w:val="clear" w:color="auto" w:fill="auto"/>
          </w:tcPr>
          <w:p w:rsidR="00EE007A" w:rsidRPr="00C15760" w:rsidRDefault="00EE007A" w:rsidP="004B02FD">
            <w:pPr>
              <w:spacing w:before="120" w:after="120"/>
              <w:jc w:val="center"/>
              <w:rPr>
                <w:sz w:val="22"/>
                <w:szCs w:val="22"/>
              </w:rPr>
            </w:pPr>
            <w:r w:rsidRPr="00C15760">
              <w:rPr>
                <w:sz w:val="22"/>
                <w:szCs w:val="22"/>
              </w:rPr>
              <w:t>Diesel</w:t>
            </w:r>
          </w:p>
        </w:tc>
        <w:tc>
          <w:tcPr>
            <w:tcW w:w="2160" w:type="dxa"/>
            <w:shd w:val="clear" w:color="auto" w:fill="auto"/>
          </w:tcPr>
          <w:p w:rsidR="00EE007A" w:rsidRPr="00C15760" w:rsidRDefault="00EE007A" w:rsidP="004B02FD">
            <w:pPr>
              <w:spacing w:before="120" w:after="120"/>
              <w:jc w:val="center"/>
              <w:rPr>
                <w:sz w:val="22"/>
                <w:szCs w:val="22"/>
              </w:rPr>
            </w:pPr>
            <w:r w:rsidRPr="00C15760">
              <w:rPr>
                <w:sz w:val="22"/>
                <w:szCs w:val="22"/>
              </w:rPr>
              <w:t>130 liters</w:t>
            </w:r>
          </w:p>
        </w:tc>
      </w:tr>
      <w:tr w:rsidR="00EE007A" w:rsidRPr="00C15760" w:rsidTr="004B02FD">
        <w:tc>
          <w:tcPr>
            <w:tcW w:w="720" w:type="dxa"/>
            <w:shd w:val="clear" w:color="auto" w:fill="auto"/>
          </w:tcPr>
          <w:p w:rsidR="00EE007A" w:rsidRPr="00C15760" w:rsidRDefault="00EE007A" w:rsidP="004B02FD">
            <w:pPr>
              <w:spacing w:before="120" w:after="120"/>
              <w:jc w:val="center"/>
              <w:rPr>
                <w:sz w:val="22"/>
                <w:szCs w:val="22"/>
              </w:rPr>
            </w:pPr>
            <w:r w:rsidRPr="00C15760">
              <w:rPr>
                <w:sz w:val="22"/>
                <w:szCs w:val="22"/>
              </w:rPr>
              <w:t>7.</w:t>
            </w:r>
          </w:p>
        </w:tc>
        <w:tc>
          <w:tcPr>
            <w:tcW w:w="2520" w:type="dxa"/>
            <w:shd w:val="clear" w:color="auto" w:fill="auto"/>
          </w:tcPr>
          <w:p w:rsidR="00EE007A" w:rsidRPr="00C15760" w:rsidRDefault="00EE007A" w:rsidP="004B02FD">
            <w:pPr>
              <w:spacing w:before="120" w:after="120"/>
              <w:rPr>
                <w:sz w:val="22"/>
                <w:szCs w:val="22"/>
              </w:rPr>
            </w:pPr>
            <w:r w:rsidRPr="00C15760">
              <w:rPr>
                <w:sz w:val="22"/>
                <w:szCs w:val="22"/>
              </w:rPr>
              <w:t>Mitsubishi Montero</w:t>
            </w:r>
          </w:p>
        </w:tc>
        <w:tc>
          <w:tcPr>
            <w:tcW w:w="1800" w:type="dxa"/>
            <w:shd w:val="clear" w:color="auto" w:fill="auto"/>
          </w:tcPr>
          <w:p w:rsidR="00EE007A" w:rsidRPr="00C15760" w:rsidRDefault="00EE007A" w:rsidP="004B02FD">
            <w:pPr>
              <w:spacing w:before="120" w:after="120"/>
              <w:jc w:val="center"/>
              <w:rPr>
                <w:sz w:val="22"/>
                <w:szCs w:val="22"/>
              </w:rPr>
            </w:pPr>
            <w:r w:rsidRPr="00C15760">
              <w:rPr>
                <w:sz w:val="22"/>
                <w:szCs w:val="22"/>
              </w:rPr>
              <w:t>NL 7419</w:t>
            </w:r>
          </w:p>
        </w:tc>
        <w:tc>
          <w:tcPr>
            <w:tcW w:w="1440" w:type="dxa"/>
            <w:shd w:val="clear" w:color="auto" w:fill="auto"/>
          </w:tcPr>
          <w:p w:rsidR="00EE007A" w:rsidRPr="00C15760" w:rsidRDefault="00EE007A" w:rsidP="004B02FD">
            <w:pPr>
              <w:spacing w:before="120" w:after="120"/>
              <w:jc w:val="center"/>
              <w:rPr>
                <w:sz w:val="22"/>
                <w:szCs w:val="22"/>
              </w:rPr>
            </w:pPr>
            <w:r w:rsidRPr="00C15760">
              <w:rPr>
                <w:sz w:val="22"/>
                <w:szCs w:val="22"/>
              </w:rPr>
              <w:t>Diesel</w:t>
            </w:r>
          </w:p>
        </w:tc>
        <w:tc>
          <w:tcPr>
            <w:tcW w:w="2160" w:type="dxa"/>
            <w:shd w:val="clear" w:color="auto" w:fill="auto"/>
          </w:tcPr>
          <w:p w:rsidR="00EE007A" w:rsidRPr="00C15760" w:rsidRDefault="00EE007A" w:rsidP="004B02FD">
            <w:pPr>
              <w:spacing w:before="120" w:after="120"/>
              <w:jc w:val="center"/>
              <w:rPr>
                <w:sz w:val="22"/>
                <w:szCs w:val="22"/>
              </w:rPr>
            </w:pPr>
            <w:r w:rsidRPr="00C15760">
              <w:rPr>
                <w:sz w:val="22"/>
                <w:szCs w:val="22"/>
              </w:rPr>
              <w:t>130 liters</w:t>
            </w:r>
          </w:p>
        </w:tc>
      </w:tr>
      <w:tr w:rsidR="00EE007A" w:rsidRPr="00C15760" w:rsidTr="004B02FD">
        <w:tc>
          <w:tcPr>
            <w:tcW w:w="720" w:type="dxa"/>
            <w:shd w:val="clear" w:color="auto" w:fill="auto"/>
          </w:tcPr>
          <w:p w:rsidR="00EE007A" w:rsidRPr="00C15760" w:rsidRDefault="00EE007A" w:rsidP="004B02FD">
            <w:pPr>
              <w:spacing w:before="120" w:after="120"/>
              <w:jc w:val="center"/>
              <w:rPr>
                <w:sz w:val="22"/>
                <w:szCs w:val="22"/>
              </w:rPr>
            </w:pPr>
            <w:r w:rsidRPr="00C15760">
              <w:rPr>
                <w:sz w:val="22"/>
                <w:szCs w:val="22"/>
              </w:rPr>
              <w:t>8.</w:t>
            </w:r>
          </w:p>
        </w:tc>
        <w:tc>
          <w:tcPr>
            <w:tcW w:w="2520" w:type="dxa"/>
            <w:shd w:val="clear" w:color="auto" w:fill="auto"/>
          </w:tcPr>
          <w:p w:rsidR="00EE007A" w:rsidRPr="00C15760" w:rsidRDefault="00EE007A" w:rsidP="004B02FD">
            <w:pPr>
              <w:spacing w:before="120" w:after="120"/>
              <w:rPr>
                <w:sz w:val="22"/>
                <w:szCs w:val="22"/>
              </w:rPr>
            </w:pPr>
            <w:r w:rsidRPr="00C15760">
              <w:rPr>
                <w:sz w:val="22"/>
                <w:szCs w:val="22"/>
              </w:rPr>
              <w:t>Mitsubishi Montero</w:t>
            </w:r>
          </w:p>
        </w:tc>
        <w:tc>
          <w:tcPr>
            <w:tcW w:w="1800" w:type="dxa"/>
            <w:shd w:val="clear" w:color="auto" w:fill="auto"/>
          </w:tcPr>
          <w:p w:rsidR="00EE007A" w:rsidRPr="00C15760" w:rsidRDefault="00EE007A" w:rsidP="004B02FD">
            <w:pPr>
              <w:spacing w:before="120" w:after="120"/>
              <w:jc w:val="center"/>
              <w:rPr>
                <w:sz w:val="22"/>
                <w:szCs w:val="22"/>
              </w:rPr>
            </w:pPr>
            <w:r w:rsidRPr="00C15760">
              <w:rPr>
                <w:sz w:val="22"/>
                <w:szCs w:val="22"/>
              </w:rPr>
              <w:t>NL 7580</w:t>
            </w:r>
          </w:p>
        </w:tc>
        <w:tc>
          <w:tcPr>
            <w:tcW w:w="1440" w:type="dxa"/>
            <w:shd w:val="clear" w:color="auto" w:fill="auto"/>
          </w:tcPr>
          <w:p w:rsidR="00EE007A" w:rsidRPr="00C15760" w:rsidRDefault="00EE007A" w:rsidP="004B02FD">
            <w:pPr>
              <w:spacing w:before="120" w:after="120"/>
              <w:jc w:val="center"/>
              <w:rPr>
                <w:sz w:val="22"/>
                <w:szCs w:val="22"/>
              </w:rPr>
            </w:pPr>
            <w:r w:rsidRPr="00C15760">
              <w:rPr>
                <w:sz w:val="22"/>
                <w:szCs w:val="22"/>
              </w:rPr>
              <w:t>Diesel</w:t>
            </w:r>
          </w:p>
        </w:tc>
        <w:tc>
          <w:tcPr>
            <w:tcW w:w="2160" w:type="dxa"/>
            <w:shd w:val="clear" w:color="auto" w:fill="auto"/>
          </w:tcPr>
          <w:p w:rsidR="00EE007A" w:rsidRPr="00C15760" w:rsidRDefault="00EE007A" w:rsidP="004B02FD">
            <w:pPr>
              <w:spacing w:before="120" w:after="120"/>
              <w:jc w:val="center"/>
              <w:rPr>
                <w:sz w:val="22"/>
                <w:szCs w:val="22"/>
              </w:rPr>
            </w:pPr>
            <w:r w:rsidRPr="00C15760">
              <w:rPr>
                <w:sz w:val="22"/>
                <w:szCs w:val="22"/>
              </w:rPr>
              <w:t>130 liters</w:t>
            </w:r>
          </w:p>
        </w:tc>
      </w:tr>
      <w:tr w:rsidR="00EE007A" w:rsidRPr="00C15760" w:rsidTr="004B02FD">
        <w:tc>
          <w:tcPr>
            <w:tcW w:w="720" w:type="dxa"/>
            <w:shd w:val="clear" w:color="auto" w:fill="auto"/>
          </w:tcPr>
          <w:p w:rsidR="00EE007A" w:rsidRPr="00C15760" w:rsidRDefault="00EE007A" w:rsidP="004B02FD">
            <w:pPr>
              <w:spacing w:before="120" w:after="120"/>
              <w:jc w:val="center"/>
              <w:rPr>
                <w:sz w:val="22"/>
                <w:szCs w:val="22"/>
              </w:rPr>
            </w:pPr>
            <w:r w:rsidRPr="00C15760">
              <w:rPr>
                <w:sz w:val="22"/>
                <w:szCs w:val="22"/>
              </w:rPr>
              <w:t>9.</w:t>
            </w:r>
          </w:p>
        </w:tc>
        <w:tc>
          <w:tcPr>
            <w:tcW w:w="2520" w:type="dxa"/>
            <w:shd w:val="clear" w:color="auto" w:fill="auto"/>
          </w:tcPr>
          <w:p w:rsidR="00EE007A" w:rsidRPr="00C15760" w:rsidRDefault="00EE007A" w:rsidP="004B02FD">
            <w:pPr>
              <w:spacing w:before="120" w:after="120"/>
              <w:rPr>
                <w:sz w:val="22"/>
                <w:szCs w:val="22"/>
              </w:rPr>
            </w:pPr>
            <w:r w:rsidRPr="00C15760">
              <w:rPr>
                <w:sz w:val="22"/>
                <w:szCs w:val="22"/>
              </w:rPr>
              <w:t>Mitsubishi Strada</w:t>
            </w:r>
          </w:p>
        </w:tc>
        <w:tc>
          <w:tcPr>
            <w:tcW w:w="1800" w:type="dxa"/>
            <w:shd w:val="clear" w:color="auto" w:fill="auto"/>
          </w:tcPr>
          <w:p w:rsidR="00EE007A" w:rsidRPr="00C15760" w:rsidRDefault="00EE007A" w:rsidP="004B02FD">
            <w:pPr>
              <w:spacing w:before="120" w:after="120"/>
              <w:jc w:val="center"/>
              <w:rPr>
                <w:sz w:val="22"/>
                <w:szCs w:val="22"/>
              </w:rPr>
            </w:pPr>
            <w:r w:rsidRPr="00C15760">
              <w:rPr>
                <w:sz w:val="22"/>
                <w:szCs w:val="22"/>
              </w:rPr>
              <w:t>SKP 659</w:t>
            </w:r>
          </w:p>
        </w:tc>
        <w:tc>
          <w:tcPr>
            <w:tcW w:w="1440" w:type="dxa"/>
            <w:shd w:val="clear" w:color="auto" w:fill="auto"/>
          </w:tcPr>
          <w:p w:rsidR="00EE007A" w:rsidRPr="00C15760" w:rsidRDefault="00EE007A" w:rsidP="004B02FD">
            <w:pPr>
              <w:spacing w:before="120" w:after="120"/>
              <w:jc w:val="center"/>
              <w:rPr>
                <w:sz w:val="22"/>
                <w:szCs w:val="22"/>
              </w:rPr>
            </w:pPr>
            <w:r w:rsidRPr="00C15760">
              <w:rPr>
                <w:sz w:val="22"/>
                <w:szCs w:val="22"/>
              </w:rPr>
              <w:t>Diesel</w:t>
            </w:r>
          </w:p>
        </w:tc>
        <w:tc>
          <w:tcPr>
            <w:tcW w:w="2160" w:type="dxa"/>
            <w:shd w:val="clear" w:color="auto" w:fill="auto"/>
          </w:tcPr>
          <w:p w:rsidR="00EE007A" w:rsidRPr="00C15760" w:rsidRDefault="00EE007A" w:rsidP="004B02FD">
            <w:pPr>
              <w:spacing w:before="120" w:after="120"/>
              <w:jc w:val="center"/>
              <w:rPr>
                <w:sz w:val="22"/>
                <w:szCs w:val="22"/>
              </w:rPr>
            </w:pPr>
            <w:r w:rsidRPr="00C15760">
              <w:rPr>
                <w:sz w:val="22"/>
                <w:szCs w:val="22"/>
              </w:rPr>
              <w:t>130 liters</w:t>
            </w:r>
          </w:p>
        </w:tc>
      </w:tr>
      <w:tr w:rsidR="00EE007A" w:rsidRPr="00C15760" w:rsidTr="004B02FD">
        <w:tc>
          <w:tcPr>
            <w:tcW w:w="720" w:type="dxa"/>
            <w:shd w:val="clear" w:color="auto" w:fill="auto"/>
          </w:tcPr>
          <w:p w:rsidR="00EE007A" w:rsidRPr="00C15760" w:rsidRDefault="00EE007A" w:rsidP="004B02FD">
            <w:pPr>
              <w:spacing w:before="120" w:after="120"/>
              <w:jc w:val="center"/>
              <w:rPr>
                <w:sz w:val="22"/>
                <w:szCs w:val="22"/>
              </w:rPr>
            </w:pPr>
            <w:r w:rsidRPr="00C15760">
              <w:rPr>
                <w:sz w:val="22"/>
                <w:szCs w:val="22"/>
              </w:rPr>
              <w:t>10.</w:t>
            </w:r>
          </w:p>
        </w:tc>
        <w:tc>
          <w:tcPr>
            <w:tcW w:w="2520" w:type="dxa"/>
            <w:shd w:val="clear" w:color="auto" w:fill="auto"/>
          </w:tcPr>
          <w:p w:rsidR="00EE007A" w:rsidRPr="00C15760" w:rsidRDefault="00EE007A" w:rsidP="004B02FD">
            <w:pPr>
              <w:spacing w:before="120" w:after="120"/>
              <w:rPr>
                <w:sz w:val="22"/>
                <w:szCs w:val="22"/>
              </w:rPr>
            </w:pPr>
            <w:r w:rsidRPr="00C15760">
              <w:rPr>
                <w:sz w:val="22"/>
                <w:szCs w:val="22"/>
              </w:rPr>
              <w:t>Mitsubishi L300</w:t>
            </w:r>
          </w:p>
        </w:tc>
        <w:tc>
          <w:tcPr>
            <w:tcW w:w="1800" w:type="dxa"/>
            <w:shd w:val="clear" w:color="auto" w:fill="auto"/>
          </w:tcPr>
          <w:p w:rsidR="00EE007A" w:rsidRPr="00C15760" w:rsidRDefault="00EE007A" w:rsidP="004B02FD">
            <w:pPr>
              <w:spacing w:before="120" w:after="120"/>
              <w:jc w:val="center"/>
              <w:rPr>
                <w:sz w:val="22"/>
                <w:szCs w:val="22"/>
              </w:rPr>
            </w:pPr>
            <w:r w:rsidRPr="00C15760">
              <w:rPr>
                <w:sz w:val="22"/>
                <w:szCs w:val="22"/>
              </w:rPr>
              <w:t>SFR 563</w:t>
            </w:r>
          </w:p>
        </w:tc>
        <w:tc>
          <w:tcPr>
            <w:tcW w:w="1440" w:type="dxa"/>
            <w:shd w:val="clear" w:color="auto" w:fill="auto"/>
          </w:tcPr>
          <w:p w:rsidR="00EE007A" w:rsidRPr="00C15760" w:rsidRDefault="00EE007A" w:rsidP="004B02FD">
            <w:pPr>
              <w:spacing w:before="120" w:after="120"/>
              <w:jc w:val="center"/>
              <w:rPr>
                <w:sz w:val="22"/>
                <w:szCs w:val="22"/>
              </w:rPr>
            </w:pPr>
            <w:r w:rsidRPr="00C15760">
              <w:rPr>
                <w:sz w:val="22"/>
                <w:szCs w:val="22"/>
              </w:rPr>
              <w:t>Diesel</w:t>
            </w:r>
          </w:p>
        </w:tc>
        <w:tc>
          <w:tcPr>
            <w:tcW w:w="2160" w:type="dxa"/>
            <w:shd w:val="clear" w:color="auto" w:fill="auto"/>
          </w:tcPr>
          <w:p w:rsidR="00EE007A" w:rsidRPr="00C15760" w:rsidRDefault="00EE007A" w:rsidP="004B02FD">
            <w:pPr>
              <w:spacing w:before="120" w:after="120"/>
              <w:jc w:val="center"/>
              <w:rPr>
                <w:sz w:val="22"/>
                <w:szCs w:val="22"/>
              </w:rPr>
            </w:pPr>
            <w:r w:rsidRPr="00C15760">
              <w:rPr>
                <w:sz w:val="22"/>
                <w:szCs w:val="22"/>
              </w:rPr>
              <w:t>130 liters</w:t>
            </w:r>
          </w:p>
        </w:tc>
      </w:tr>
      <w:tr w:rsidR="00EE007A" w:rsidRPr="00C15760" w:rsidTr="004B02FD">
        <w:tc>
          <w:tcPr>
            <w:tcW w:w="720" w:type="dxa"/>
            <w:shd w:val="clear" w:color="auto" w:fill="auto"/>
          </w:tcPr>
          <w:p w:rsidR="00EE007A" w:rsidRPr="00C15760" w:rsidRDefault="00EE007A" w:rsidP="004B02FD">
            <w:pPr>
              <w:spacing w:before="120" w:after="120"/>
              <w:jc w:val="center"/>
              <w:rPr>
                <w:sz w:val="22"/>
                <w:szCs w:val="22"/>
              </w:rPr>
            </w:pPr>
            <w:r w:rsidRPr="00C15760">
              <w:rPr>
                <w:sz w:val="22"/>
                <w:szCs w:val="22"/>
              </w:rPr>
              <w:t>11.</w:t>
            </w:r>
          </w:p>
        </w:tc>
        <w:tc>
          <w:tcPr>
            <w:tcW w:w="2520" w:type="dxa"/>
            <w:shd w:val="clear" w:color="auto" w:fill="auto"/>
          </w:tcPr>
          <w:p w:rsidR="00EE007A" w:rsidRPr="00C15760" w:rsidRDefault="00EE007A" w:rsidP="004B02FD">
            <w:pPr>
              <w:spacing w:before="120" w:after="120"/>
              <w:rPr>
                <w:sz w:val="22"/>
                <w:szCs w:val="22"/>
              </w:rPr>
            </w:pPr>
            <w:r w:rsidRPr="00C15760">
              <w:rPr>
                <w:sz w:val="22"/>
                <w:szCs w:val="22"/>
              </w:rPr>
              <w:t>Toyota Hilux</w:t>
            </w:r>
          </w:p>
        </w:tc>
        <w:tc>
          <w:tcPr>
            <w:tcW w:w="1800" w:type="dxa"/>
            <w:shd w:val="clear" w:color="auto" w:fill="auto"/>
          </w:tcPr>
          <w:p w:rsidR="00EE007A" w:rsidRPr="00C15760" w:rsidRDefault="00EE007A" w:rsidP="004B02FD">
            <w:pPr>
              <w:spacing w:before="120" w:after="120"/>
              <w:jc w:val="center"/>
              <w:rPr>
                <w:sz w:val="22"/>
                <w:szCs w:val="22"/>
              </w:rPr>
            </w:pPr>
            <w:r w:rsidRPr="00C15760">
              <w:rPr>
                <w:sz w:val="22"/>
                <w:szCs w:val="22"/>
              </w:rPr>
              <w:t>SEK 167</w:t>
            </w:r>
          </w:p>
        </w:tc>
        <w:tc>
          <w:tcPr>
            <w:tcW w:w="1440" w:type="dxa"/>
            <w:shd w:val="clear" w:color="auto" w:fill="auto"/>
          </w:tcPr>
          <w:p w:rsidR="00EE007A" w:rsidRPr="00C15760" w:rsidRDefault="00EE007A" w:rsidP="004B02FD">
            <w:pPr>
              <w:spacing w:before="120" w:after="120"/>
              <w:jc w:val="center"/>
              <w:rPr>
                <w:sz w:val="22"/>
                <w:szCs w:val="22"/>
              </w:rPr>
            </w:pPr>
            <w:r w:rsidRPr="00C15760">
              <w:rPr>
                <w:sz w:val="22"/>
                <w:szCs w:val="22"/>
              </w:rPr>
              <w:t>Diesel</w:t>
            </w:r>
          </w:p>
        </w:tc>
        <w:tc>
          <w:tcPr>
            <w:tcW w:w="2160" w:type="dxa"/>
            <w:shd w:val="clear" w:color="auto" w:fill="auto"/>
          </w:tcPr>
          <w:p w:rsidR="00EE007A" w:rsidRPr="00C15760" w:rsidRDefault="00EE007A" w:rsidP="004B02FD">
            <w:pPr>
              <w:spacing w:before="120" w:after="120"/>
              <w:jc w:val="center"/>
              <w:rPr>
                <w:sz w:val="22"/>
                <w:szCs w:val="22"/>
              </w:rPr>
            </w:pPr>
            <w:r w:rsidRPr="00C15760">
              <w:rPr>
                <w:sz w:val="22"/>
                <w:szCs w:val="22"/>
              </w:rPr>
              <w:t>130 liters</w:t>
            </w:r>
          </w:p>
        </w:tc>
      </w:tr>
      <w:tr w:rsidR="00EE007A" w:rsidRPr="00C15760" w:rsidTr="004B02FD">
        <w:tc>
          <w:tcPr>
            <w:tcW w:w="720" w:type="dxa"/>
            <w:shd w:val="clear" w:color="auto" w:fill="auto"/>
          </w:tcPr>
          <w:p w:rsidR="00EE007A" w:rsidRPr="00C15760" w:rsidRDefault="00EE007A" w:rsidP="004B02FD">
            <w:pPr>
              <w:spacing w:before="120" w:after="120"/>
              <w:jc w:val="center"/>
              <w:rPr>
                <w:sz w:val="22"/>
                <w:szCs w:val="22"/>
              </w:rPr>
            </w:pPr>
            <w:r w:rsidRPr="00C15760">
              <w:rPr>
                <w:sz w:val="22"/>
                <w:szCs w:val="22"/>
              </w:rPr>
              <w:t>12.</w:t>
            </w:r>
          </w:p>
        </w:tc>
        <w:tc>
          <w:tcPr>
            <w:tcW w:w="2520" w:type="dxa"/>
            <w:shd w:val="clear" w:color="auto" w:fill="auto"/>
          </w:tcPr>
          <w:p w:rsidR="00EE007A" w:rsidRPr="00C15760" w:rsidRDefault="00EE007A" w:rsidP="004B02FD">
            <w:pPr>
              <w:spacing w:before="120" w:after="120"/>
              <w:rPr>
                <w:sz w:val="22"/>
                <w:szCs w:val="22"/>
              </w:rPr>
            </w:pPr>
            <w:r w:rsidRPr="00C15760">
              <w:rPr>
                <w:sz w:val="22"/>
                <w:szCs w:val="22"/>
              </w:rPr>
              <w:t>Toyota Hilux</w:t>
            </w:r>
          </w:p>
        </w:tc>
        <w:tc>
          <w:tcPr>
            <w:tcW w:w="1800" w:type="dxa"/>
            <w:shd w:val="clear" w:color="auto" w:fill="auto"/>
          </w:tcPr>
          <w:p w:rsidR="00EE007A" w:rsidRPr="00C15760" w:rsidRDefault="00EE007A" w:rsidP="004B02FD">
            <w:pPr>
              <w:spacing w:before="120" w:after="120"/>
              <w:jc w:val="center"/>
              <w:rPr>
                <w:sz w:val="22"/>
                <w:szCs w:val="22"/>
              </w:rPr>
            </w:pPr>
            <w:r w:rsidRPr="00C15760">
              <w:rPr>
                <w:sz w:val="22"/>
                <w:szCs w:val="22"/>
              </w:rPr>
              <w:t>SAA 3611</w:t>
            </w:r>
          </w:p>
        </w:tc>
        <w:tc>
          <w:tcPr>
            <w:tcW w:w="1440" w:type="dxa"/>
            <w:shd w:val="clear" w:color="auto" w:fill="auto"/>
          </w:tcPr>
          <w:p w:rsidR="00EE007A" w:rsidRPr="00C15760" w:rsidRDefault="00EE007A" w:rsidP="004B02FD">
            <w:pPr>
              <w:spacing w:before="120" w:after="120"/>
              <w:jc w:val="center"/>
              <w:rPr>
                <w:sz w:val="22"/>
                <w:szCs w:val="22"/>
              </w:rPr>
            </w:pPr>
            <w:r w:rsidRPr="00C15760">
              <w:rPr>
                <w:sz w:val="22"/>
                <w:szCs w:val="22"/>
              </w:rPr>
              <w:t>Diesel</w:t>
            </w:r>
          </w:p>
        </w:tc>
        <w:tc>
          <w:tcPr>
            <w:tcW w:w="2160" w:type="dxa"/>
            <w:shd w:val="clear" w:color="auto" w:fill="auto"/>
          </w:tcPr>
          <w:p w:rsidR="00EE007A" w:rsidRPr="00C15760" w:rsidRDefault="00EE007A" w:rsidP="004B02FD">
            <w:pPr>
              <w:spacing w:before="120" w:after="120"/>
              <w:jc w:val="center"/>
              <w:rPr>
                <w:sz w:val="22"/>
                <w:szCs w:val="22"/>
              </w:rPr>
            </w:pPr>
            <w:r w:rsidRPr="00C15760">
              <w:rPr>
                <w:sz w:val="22"/>
                <w:szCs w:val="22"/>
              </w:rPr>
              <w:t>130 liters</w:t>
            </w:r>
          </w:p>
        </w:tc>
      </w:tr>
      <w:tr w:rsidR="00EE007A" w:rsidRPr="00C15760" w:rsidTr="004B02FD">
        <w:tc>
          <w:tcPr>
            <w:tcW w:w="720" w:type="dxa"/>
            <w:shd w:val="clear" w:color="auto" w:fill="auto"/>
          </w:tcPr>
          <w:p w:rsidR="00EE007A" w:rsidRPr="00C15760" w:rsidRDefault="00EE007A" w:rsidP="004B02FD">
            <w:pPr>
              <w:spacing w:before="120" w:after="120"/>
              <w:jc w:val="center"/>
              <w:rPr>
                <w:sz w:val="22"/>
                <w:szCs w:val="22"/>
              </w:rPr>
            </w:pPr>
            <w:r w:rsidRPr="00C15760">
              <w:rPr>
                <w:sz w:val="22"/>
                <w:szCs w:val="22"/>
              </w:rPr>
              <w:t>13.</w:t>
            </w:r>
          </w:p>
        </w:tc>
        <w:tc>
          <w:tcPr>
            <w:tcW w:w="2520" w:type="dxa"/>
            <w:shd w:val="clear" w:color="auto" w:fill="auto"/>
          </w:tcPr>
          <w:p w:rsidR="00EE007A" w:rsidRPr="00C15760" w:rsidRDefault="00EE007A" w:rsidP="004B02FD">
            <w:pPr>
              <w:spacing w:before="120" w:after="120"/>
              <w:rPr>
                <w:sz w:val="22"/>
                <w:szCs w:val="22"/>
              </w:rPr>
            </w:pPr>
            <w:r w:rsidRPr="00C15760">
              <w:rPr>
                <w:sz w:val="22"/>
                <w:szCs w:val="22"/>
              </w:rPr>
              <w:t>Toyota Hilux</w:t>
            </w:r>
          </w:p>
        </w:tc>
        <w:tc>
          <w:tcPr>
            <w:tcW w:w="1800" w:type="dxa"/>
            <w:shd w:val="clear" w:color="auto" w:fill="auto"/>
          </w:tcPr>
          <w:p w:rsidR="00EE007A" w:rsidRPr="00C15760" w:rsidRDefault="00EE007A" w:rsidP="004B02FD">
            <w:pPr>
              <w:spacing w:before="120" w:after="120"/>
              <w:jc w:val="center"/>
              <w:rPr>
                <w:sz w:val="22"/>
                <w:szCs w:val="22"/>
              </w:rPr>
            </w:pPr>
            <w:r w:rsidRPr="00C15760">
              <w:rPr>
                <w:sz w:val="22"/>
                <w:szCs w:val="22"/>
              </w:rPr>
              <w:t>UQM 490</w:t>
            </w:r>
          </w:p>
        </w:tc>
        <w:tc>
          <w:tcPr>
            <w:tcW w:w="1440" w:type="dxa"/>
            <w:shd w:val="clear" w:color="auto" w:fill="auto"/>
          </w:tcPr>
          <w:p w:rsidR="00EE007A" w:rsidRPr="00C15760" w:rsidRDefault="00EE007A" w:rsidP="004B02FD">
            <w:pPr>
              <w:spacing w:before="120" w:after="120"/>
              <w:jc w:val="center"/>
              <w:rPr>
                <w:sz w:val="22"/>
                <w:szCs w:val="22"/>
              </w:rPr>
            </w:pPr>
            <w:r w:rsidRPr="00C15760">
              <w:rPr>
                <w:sz w:val="22"/>
                <w:szCs w:val="22"/>
              </w:rPr>
              <w:t>Diesel</w:t>
            </w:r>
          </w:p>
        </w:tc>
        <w:tc>
          <w:tcPr>
            <w:tcW w:w="2160" w:type="dxa"/>
            <w:shd w:val="clear" w:color="auto" w:fill="auto"/>
          </w:tcPr>
          <w:p w:rsidR="00EE007A" w:rsidRPr="00C15760" w:rsidRDefault="00EE007A" w:rsidP="004B02FD">
            <w:pPr>
              <w:spacing w:before="120" w:after="120"/>
              <w:jc w:val="center"/>
              <w:rPr>
                <w:sz w:val="22"/>
                <w:szCs w:val="22"/>
              </w:rPr>
            </w:pPr>
            <w:r w:rsidRPr="00C15760">
              <w:rPr>
                <w:sz w:val="22"/>
                <w:szCs w:val="22"/>
              </w:rPr>
              <w:t>130 liters</w:t>
            </w:r>
          </w:p>
        </w:tc>
      </w:tr>
      <w:tr w:rsidR="00EE007A" w:rsidRPr="00C15760" w:rsidTr="004B02FD">
        <w:tc>
          <w:tcPr>
            <w:tcW w:w="720" w:type="dxa"/>
            <w:shd w:val="clear" w:color="auto" w:fill="auto"/>
          </w:tcPr>
          <w:p w:rsidR="00EE007A" w:rsidRPr="00C15760" w:rsidRDefault="00EE007A" w:rsidP="004B02FD">
            <w:pPr>
              <w:spacing w:before="120" w:after="120"/>
              <w:jc w:val="center"/>
              <w:rPr>
                <w:sz w:val="22"/>
                <w:szCs w:val="22"/>
              </w:rPr>
            </w:pPr>
            <w:r w:rsidRPr="00C15760">
              <w:rPr>
                <w:sz w:val="22"/>
                <w:szCs w:val="22"/>
              </w:rPr>
              <w:t>14.</w:t>
            </w:r>
          </w:p>
        </w:tc>
        <w:tc>
          <w:tcPr>
            <w:tcW w:w="2520" w:type="dxa"/>
            <w:shd w:val="clear" w:color="auto" w:fill="auto"/>
          </w:tcPr>
          <w:p w:rsidR="00EE007A" w:rsidRPr="00C15760" w:rsidRDefault="00EE007A" w:rsidP="004B02FD">
            <w:pPr>
              <w:spacing w:before="120" w:after="120"/>
              <w:rPr>
                <w:sz w:val="22"/>
                <w:szCs w:val="22"/>
              </w:rPr>
            </w:pPr>
            <w:r w:rsidRPr="00C15760">
              <w:rPr>
                <w:sz w:val="22"/>
                <w:szCs w:val="22"/>
              </w:rPr>
              <w:t>Toyota Hilux</w:t>
            </w:r>
          </w:p>
        </w:tc>
        <w:tc>
          <w:tcPr>
            <w:tcW w:w="1800" w:type="dxa"/>
            <w:shd w:val="clear" w:color="auto" w:fill="auto"/>
          </w:tcPr>
          <w:p w:rsidR="00EE007A" w:rsidRPr="00C15760" w:rsidRDefault="00EE007A" w:rsidP="004B02FD">
            <w:pPr>
              <w:spacing w:before="120" w:after="120"/>
              <w:jc w:val="center"/>
              <w:rPr>
                <w:sz w:val="22"/>
                <w:szCs w:val="22"/>
              </w:rPr>
            </w:pPr>
            <w:r w:rsidRPr="00C15760">
              <w:rPr>
                <w:sz w:val="22"/>
                <w:szCs w:val="22"/>
              </w:rPr>
              <w:t>UQM 291</w:t>
            </w:r>
          </w:p>
        </w:tc>
        <w:tc>
          <w:tcPr>
            <w:tcW w:w="1440" w:type="dxa"/>
            <w:shd w:val="clear" w:color="auto" w:fill="auto"/>
          </w:tcPr>
          <w:p w:rsidR="00EE007A" w:rsidRPr="00C15760" w:rsidRDefault="00EE007A" w:rsidP="004B02FD">
            <w:pPr>
              <w:spacing w:before="120" w:after="120"/>
              <w:jc w:val="center"/>
              <w:rPr>
                <w:sz w:val="22"/>
                <w:szCs w:val="22"/>
              </w:rPr>
            </w:pPr>
            <w:r w:rsidRPr="00C15760">
              <w:rPr>
                <w:sz w:val="22"/>
                <w:szCs w:val="22"/>
              </w:rPr>
              <w:t>Diesel</w:t>
            </w:r>
          </w:p>
        </w:tc>
        <w:tc>
          <w:tcPr>
            <w:tcW w:w="2160" w:type="dxa"/>
            <w:shd w:val="clear" w:color="auto" w:fill="auto"/>
          </w:tcPr>
          <w:p w:rsidR="00EE007A" w:rsidRPr="00C15760" w:rsidRDefault="00EE007A" w:rsidP="004B02FD">
            <w:pPr>
              <w:spacing w:before="120" w:after="120"/>
              <w:jc w:val="center"/>
              <w:rPr>
                <w:sz w:val="22"/>
                <w:szCs w:val="22"/>
              </w:rPr>
            </w:pPr>
            <w:r w:rsidRPr="00C15760">
              <w:rPr>
                <w:sz w:val="22"/>
                <w:szCs w:val="22"/>
              </w:rPr>
              <w:t>130 liters</w:t>
            </w:r>
          </w:p>
        </w:tc>
      </w:tr>
      <w:tr w:rsidR="00EE007A" w:rsidRPr="00C15760" w:rsidTr="004B02FD">
        <w:tc>
          <w:tcPr>
            <w:tcW w:w="720" w:type="dxa"/>
            <w:shd w:val="clear" w:color="auto" w:fill="auto"/>
          </w:tcPr>
          <w:p w:rsidR="00EE007A" w:rsidRPr="00C15760" w:rsidRDefault="00EE007A" w:rsidP="004B02FD">
            <w:pPr>
              <w:spacing w:before="120" w:after="120"/>
              <w:jc w:val="center"/>
              <w:rPr>
                <w:sz w:val="22"/>
                <w:szCs w:val="22"/>
              </w:rPr>
            </w:pPr>
            <w:r w:rsidRPr="00C15760">
              <w:rPr>
                <w:sz w:val="22"/>
                <w:szCs w:val="22"/>
              </w:rPr>
              <w:t>15.</w:t>
            </w:r>
          </w:p>
        </w:tc>
        <w:tc>
          <w:tcPr>
            <w:tcW w:w="2520" w:type="dxa"/>
            <w:shd w:val="clear" w:color="auto" w:fill="auto"/>
          </w:tcPr>
          <w:p w:rsidR="00EE007A" w:rsidRPr="00C15760" w:rsidRDefault="00EE007A" w:rsidP="004B02FD">
            <w:pPr>
              <w:spacing w:before="120" w:after="120"/>
              <w:rPr>
                <w:sz w:val="22"/>
                <w:szCs w:val="22"/>
              </w:rPr>
            </w:pPr>
            <w:r w:rsidRPr="00C15760">
              <w:rPr>
                <w:sz w:val="22"/>
                <w:szCs w:val="22"/>
              </w:rPr>
              <w:t>Toyota Grandia</w:t>
            </w:r>
          </w:p>
        </w:tc>
        <w:tc>
          <w:tcPr>
            <w:tcW w:w="1800" w:type="dxa"/>
            <w:shd w:val="clear" w:color="auto" w:fill="auto"/>
          </w:tcPr>
          <w:p w:rsidR="00EE007A" w:rsidRPr="00C15760" w:rsidRDefault="00EE007A" w:rsidP="004B02FD">
            <w:pPr>
              <w:spacing w:before="120" w:after="120"/>
              <w:jc w:val="center"/>
              <w:rPr>
                <w:sz w:val="22"/>
                <w:szCs w:val="22"/>
              </w:rPr>
            </w:pPr>
            <w:r w:rsidRPr="00C15760">
              <w:rPr>
                <w:sz w:val="22"/>
                <w:szCs w:val="22"/>
              </w:rPr>
              <w:t>SJW 836</w:t>
            </w:r>
          </w:p>
        </w:tc>
        <w:tc>
          <w:tcPr>
            <w:tcW w:w="1440" w:type="dxa"/>
            <w:shd w:val="clear" w:color="auto" w:fill="auto"/>
          </w:tcPr>
          <w:p w:rsidR="00EE007A" w:rsidRPr="00C15760" w:rsidRDefault="00EE007A" w:rsidP="004B02FD">
            <w:pPr>
              <w:spacing w:before="120" w:after="120"/>
              <w:jc w:val="center"/>
              <w:rPr>
                <w:sz w:val="22"/>
                <w:szCs w:val="22"/>
              </w:rPr>
            </w:pPr>
            <w:r w:rsidRPr="00C15760">
              <w:rPr>
                <w:sz w:val="22"/>
                <w:szCs w:val="22"/>
              </w:rPr>
              <w:t>Diesel</w:t>
            </w:r>
          </w:p>
        </w:tc>
        <w:tc>
          <w:tcPr>
            <w:tcW w:w="2160" w:type="dxa"/>
            <w:shd w:val="clear" w:color="auto" w:fill="auto"/>
          </w:tcPr>
          <w:p w:rsidR="00EE007A" w:rsidRPr="00C15760" w:rsidRDefault="00EE007A" w:rsidP="004B02FD">
            <w:pPr>
              <w:spacing w:before="120" w:after="120"/>
              <w:jc w:val="center"/>
              <w:rPr>
                <w:sz w:val="22"/>
                <w:szCs w:val="22"/>
              </w:rPr>
            </w:pPr>
            <w:r w:rsidRPr="00C15760">
              <w:rPr>
                <w:sz w:val="22"/>
                <w:szCs w:val="22"/>
              </w:rPr>
              <w:t>130 liters</w:t>
            </w:r>
          </w:p>
        </w:tc>
      </w:tr>
      <w:tr w:rsidR="00EE007A" w:rsidRPr="00C15760" w:rsidTr="004B02FD">
        <w:tc>
          <w:tcPr>
            <w:tcW w:w="720" w:type="dxa"/>
            <w:shd w:val="clear" w:color="auto" w:fill="auto"/>
          </w:tcPr>
          <w:p w:rsidR="00EE007A" w:rsidRPr="00C15760" w:rsidRDefault="00EE007A" w:rsidP="004B02FD">
            <w:pPr>
              <w:spacing w:before="120" w:after="120"/>
              <w:jc w:val="center"/>
              <w:rPr>
                <w:sz w:val="22"/>
                <w:szCs w:val="22"/>
              </w:rPr>
            </w:pPr>
            <w:r w:rsidRPr="00C15760">
              <w:rPr>
                <w:sz w:val="22"/>
                <w:szCs w:val="22"/>
              </w:rPr>
              <w:t>16.</w:t>
            </w:r>
          </w:p>
        </w:tc>
        <w:tc>
          <w:tcPr>
            <w:tcW w:w="2520" w:type="dxa"/>
            <w:shd w:val="clear" w:color="auto" w:fill="auto"/>
          </w:tcPr>
          <w:p w:rsidR="00EE007A" w:rsidRPr="00C15760" w:rsidRDefault="00EE007A" w:rsidP="004B02FD">
            <w:pPr>
              <w:spacing w:before="120" w:after="120"/>
              <w:rPr>
                <w:sz w:val="22"/>
                <w:szCs w:val="22"/>
              </w:rPr>
            </w:pPr>
            <w:r w:rsidRPr="00C15760">
              <w:rPr>
                <w:sz w:val="22"/>
                <w:szCs w:val="22"/>
              </w:rPr>
              <w:t>Toyota Grandia</w:t>
            </w:r>
          </w:p>
        </w:tc>
        <w:tc>
          <w:tcPr>
            <w:tcW w:w="1800" w:type="dxa"/>
            <w:shd w:val="clear" w:color="auto" w:fill="auto"/>
          </w:tcPr>
          <w:p w:rsidR="00EE007A" w:rsidRPr="00C15760" w:rsidRDefault="00EE007A" w:rsidP="004B02FD">
            <w:pPr>
              <w:spacing w:before="120" w:after="120"/>
              <w:jc w:val="center"/>
              <w:rPr>
                <w:sz w:val="22"/>
                <w:szCs w:val="22"/>
              </w:rPr>
            </w:pPr>
            <w:r w:rsidRPr="00C15760">
              <w:rPr>
                <w:sz w:val="22"/>
                <w:szCs w:val="22"/>
              </w:rPr>
              <w:t>SDY 889</w:t>
            </w:r>
          </w:p>
        </w:tc>
        <w:tc>
          <w:tcPr>
            <w:tcW w:w="1440" w:type="dxa"/>
            <w:shd w:val="clear" w:color="auto" w:fill="auto"/>
          </w:tcPr>
          <w:p w:rsidR="00EE007A" w:rsidRPr="00C15760" w:rsidRDefault="00EE007A" w:rsidP="004B02FD">
            <w:pPr>
              <w:spacing w:before="120" w:after="120"/>
              <w:jc w:val="center"/>
              <w:rPr>
                <w:sz w:val="22"/>
                <w:szCs w:val="22"/>
              </w:rPr>
            </w:pPr>
            <w:r w:rsidRPr="00C15760">
              <w:rPr>
                <w:sz w:val="22"/>
                <w:szCs w:val="22"/>
              </w:rPr>
              <w:t>Diesel</w:t>
            </w:r>
          </w:p>
        </w:tc>
        <w:tc>
          <w:tcPr>
            <w:tcW w:w="2160" w:type="dxa"/>
            <w:shd w:val="clear" w:color="auto" w:fill="auto"/>
          </w:tcPr>
          <w:p w:rsidR="00EE007A" w:rsidRPr="00C15760" w:rsidRDefault="00EE007A" w:rsidP="004B02FD">
            <w:pPr>
              <w:spacing w:before="120" w:after="120"/>
              <w:jc w:val="center"/>
              <w:rPr>
                <w:sz w:val="22"/>
                <w:szCs w:val="22"/>
              </w:rPr>
            </w:pPr>
            <w:r w:rsidRPr="00C15760">
              <w:rPr>
                <w:sz w:val="22"/>
                <w:szCs w:val="22"/>
              </w:rPr>
              <w:t>130 liters</w:t>
            </w:r>
          </w:p>
        </w:tc>
      </w:tr>
      <w:tr w:rsidR="00EE007A" w:rsidRPr="00C15760" w:rsidTr="004B02FD">
        <w:tc>
          <w:tcPr>
            <w:tcW w:w="720" w:type="dxa"/>
            <w:shd w:val="clear" w:color="auto" w:fill="auto"/>
          </w:tcPr>
          <w:p w:rsidR="00EE007A" w:rsidRPr="00C15760" w:rsidRDefault="00EE007A" w:rsidP="004B02FD">
            <w:pPr>
              <w:spacing w:before="120" w:after="120"/>
              <w:jc w:val="center"/>
              <w:rPr>
                <w:sz w:val="22"/>
                <w:szCs w:val="22"/>
              </w:rPr>
            </w:pPr>
            <w:r w:rsidRPr="00C15760">
              <w:rPr>
                <w:sz w:val="22"/>
                <w:szCs w:val="22"/>
              </w:rPr>
              <w:t>17.</w:t>
            </w:r>
          </w:p>
        </w:tc>
        <w:tc>
          <w:tcPr>
            <w:tcW w:w="2520" w:type="dxa"/>
            <w:shd w:val="clear" w:color="auto" w:fill="auto"/>
          </w:tcPr>
          <w:p w:rsidR="00EE007A" w:rsidRPr="00C15760" w:rsidRDefault="00EE007A" w:rsidP="004B02FD">
            <w:pPr>
              <w:spacing w:before="120" w:after="120"/>
              <w:rPr>
                <w:sz w:val="22"/>
                <w:szCs w:val="22"/>
              </w:rPr>
            </w:pPr>
            <w:r w:rsidRPr="00C15760">
              <w:rPr>
                <w:sz w:val="22"/>
                <w:szCs w:val="22"/>
              </w:rPr>
              <w:t>Forklift (4)</w:t>
            </w:r>
          </w:p>
        </w:tc>
        <w:tc>
          <w:tcPr>
            <w:tcW w:w="1800" w:type="dxa"/>
            <w:shd w:val="clear" w:color="auto" w:fill="auto"/>
          </w:tcPr>
          <w:p w:rsidR="00EE007A" w:rsidRPr="00C15760" w:rsidRDefault="00EE007A" w:rsidP="004B02FD">
            <w:pPr>
              <w:spacing w:before="120" w:after="120"/>
              <w:jc w:val="center"/>
              <w:rPr>
                <w:sz w:val="22"/>
                <w:szCs w:val="22"/>
              </w:rPr>
            </w:pPr>
            <w:r w:rsidRPr="00C15760">
              <w:rPr>
                <w:sz w:val="22"/>
                <w:szCs w:val="22"/>
              </w:rPr>
              <w:t>N/A</w:t>
            </w:r>
          </w:p>
        </w:tc>
        <w:tc>
          <w:tcPr>
            <w:tcW w:w="1440" w:type="dxa"/>
            <w:shd w:val="clear" w:color="auto" w:fill="auto"/>
          </w:tcPr>
          <w:p w:rsidR="00EE007A" w:rsidRPr="00C15760" w:rsidRDefault="00EE007A" w:rsidP="004B02FD">
            <w:pPr>
              <w:spacing w:before="120" w:after="120"/>
              <w:jc w:val="center"/>
              <w:rPr>
                <w:sz w:val="22"/>
                <w:szCs w:val="22"/>
              </w:rPr>
            </w:pPr>
            <w:r w:rsidRPr="00C15760">
              <w:rPr>
                <w:sz w:val="22"/>
                <w:szCs w:val="22"/>
              </w:rPr>
              <w:t>Diesel</w:t>
            </w:r>
          </w:p>
        </w:tc>
        <w:tc>
          <w:tcPr>
            <w:tcW w:w="2160" w:type="dxa"/>
            <w:shd w:val="clear" w:color="auto" w:fill="auto"/>
          </w:tcPr>
          <w:p w:rsidR="00EE007A" w:rsidRPr="00C15760" w:rsidRDefault="00EE007A" w:rsidP="004B02FD">
            <w:pPr>
              <w:spacing w:before="120" w:after="120"/>
              <w:jc w:val="center"/>
              <w:rPr>
                <w:sz w:val="22"/>
                <w:szCs w:val="22"/>
              </w:rPr>
            </w:pPr>
            <w:r w:rsidRPr="00C15760">
              <w:rPr>
                <w:sz w:val="22"/>
                <w:szCs w:val="22"/>
              </w:rPr>
              <w:t>100 liters</w:t>
            </w:r>
          </w:p>
        </w:tc>
      </w:tr>
      <w:tr w:rsidR="00EE007A" w:rsidRPr="00C15760" w:rsidTr="004B02FD">
        <w:tc>
          <w:tcPr>
            <w:tcW w:w="720" w:type="dxa"/>
            <w:shd w:val="clear" w:color="auto" w:fill="auto"/>
          </w:tcPr>
          <w:p w:rsidR="00EE007A" w:rsidRPr="00C15760" w:rsidRDefault="00EE007A" w:rsidP="004B02FD">
            <w:pPr>
              <w:spacing w:before="120" w:after="120"/>
              <w:jc w:val="center"/>
              <w:rPr>
                <w:sz w:val="22"/>
                <w:szCs w:val="22"/>
              </w:rPr>
            </w:pPr>
            <w:r w:rsidRPr="00C15760">
              <w:rPr>
                <w:sz w:val="22"/>
                <w:szCs w:val="22"/>
              </w:rPr>
              <w:t>18.</w:t>
            </w:r>
          </w:p>
        </w:tc>
        <w:tc>
          <w:tcPr>
            <w:tcW w:w="2520" w:type="dxa"/>
            <w:shd w:val="clear" w:color="auto" w:fill="auto"/>
          </w:tcPr>
          <w:p w:rsidR="00EE007A" w:rsidRPr="00C15760" w:rsidRDefault="00EE007A" w:rsidP="004B02FD">
            <w:pPr>
              <w:spacing w:before="120" w:after="120"/>
              <w:rPr>
                <w:sz w:val="22"/>
                <w:szCs w:val="22"/>
              </w:rPr>
            </w:pPr>
            <w:r w:rsidRPr="00C15760">
              <w:rPr>
                <w:sz w:val="22"/>
                <w:szCs w:val="22"/>
              </w:rPr>
              <w:t>Generator (4)</w:t>
            </w:r>
          </w:p>
        </w:tc>
        <w:tc>
          <w:tcPr>
            <w:tcW w:w="1800" w:type="dxa"/>
            <w:shd w:val="clear" w:color="auto" w:fill="auto"/>
          </w:tcPr>
          <w:p w:rsidR="00EE007A" w:rsidRPr="00C15760" w:rsidRDefault="00EE007A" w:rsidP="004B02FD">
            <w:pPr>
              <w:spacing w:before="120" w:after="120"/>
              <w:jc w:val="center"/>
              <w:rPr>
                <w:sz w:val="22"/>
                <w:szCs w:val="22"/>
              </w:rPr>
            </w:pPr>
            <w:r w:rsidRPr="00C15760">
              <w:rPr>
                <w:sz w:val="22"/>
                <w:szCs w:val="22"/>
              </w:rPr>
              <w:t>N/A</w:t>
            </w:r>
          </w:p>
        </w:tc>
        <w:tc>
          <w:tcPr>
            <w:tcW w:w="1440" w:type="dxa"/>
            <w:shd w:val="clear" w:color="auto" w:fill="auto"/>
          </w:tcPr>
          <w:p w:rsidR="00EE007A" w:rsidRPr="00C15760" w:rsidRDefault="00EE007A" w:rsidP="004B02FD">
            <w:pPr>
              <w:spacing w:before="120" w:after="120"/>
              <w:jc w:val="center"/>
              <w:rPr>
                <w:sz w:val="22"/>
                <w:szCs w:val="22"/>
              </w:rPr>
            </w:pPr>
            <w:r w:rsidRPr="00C15760">
              <w:rPr>
                <w:sz w:val="22"/>
                <w:szCs w:val="22"/>
              </w:rPr>
              <w:t>Diesel</w:t>
            </w:r>
          </w:p>
        </w:tc>
        <w:tc>
          <w:tcPr>
            <w:tcW w:w="2160" w:type="dxa"/>
            <w:shd w:val="clear" w:color="auto" w:fill="auto"/>
          </w:tcPr>
          <w:p w:rsidR="00EE007A" w:rsidRPr="00C15760" w:rsidRDefault="00EE007A" w:rsidP="004B02FD">
            <w:pPr>
              <w:spacing w:before="120" w:after="120"/>
              <w:jc w:val="center"/>
              <w:rPr>
                <w:sz w:val="22"/>
                <w:szCs w:val="22"/>
              </w:rPr>
            </w:pPr>
            <w:r w:rsidRPr="00C15760">
              <w:rPr>
                <w:sz w:val="22"/>
                <w:szCs w:val="22"/>
              </w:rPr>
              <w:t>100 liters</w:t>
            </w:r>
          </w:p>
        </w:tc>
      </w:tr>
      <w:tr w:rsidR="00EE007A" w:rsidRPr="00C15760" w:rsidTr="004B02FD">
        <w:tc>
          <w:tcPr>
            <w:tcW w:w="720" w:type="dxa"/>
            <w:shd w:val="clear" w:color="auto" w:fill="auto"/>
          </w:tcPr>
          <w:p w:rsidR="00EE007A" w:rsidRPr="00C15760" w:rsidRDefault="00EE007A" w:rsidP="004B02FD">
            <w:pPr>
              <w:spacing w:before="120" w:after="120"/>
              <w:jc w:val="center"/>
              <w:rPr>
                <w:sz w:val="22"/>
                <w:szCs w:val="22"/>
              </w:rPr>
            </w:pPr>
            <w:r w:rsidRPr="00C15760">
              <w:rPr>
                <w:sz w:val="22"/>
                <w:szCs w:val="22"/>
              </w:rPr>
              <w:t>19.</w:t>
            </w:r>
          </w:p>
        </w:tc>
        <w:tc>
          <w:tcPr>
            <w:tcW w:w="2520" w:type="dxa"/>
            <w:shd w:val="clear" w:color="auto" w:fill="auto"/>
          </w:tcPr>
          <w:p w:rsidR="00EE007A" w:rsidRPr="00C15760" w:rsidRDefault="00EE007A" w:rsidP="004B02FD">
            <w:pPr>
              <w:spacing w:before="120" w:after="120"/>
              <w:rPr>
                <w:sz w:val="22"/>
                <w:szCs w:val="22"/>
              </w:rPr>
            </w:pPr>
            <w:r w:rsidRPr="00C15760">
              <w:rPr>
                <w:sz w:val="22"/>
                <w:szCs w:val="22"/>
              </w:rPr>
              <w:t>Suzuki Multicab</w:t>
            </w:r>
          </w:p>
        </w:tc>
        <w:tc>
          <w:tcPr>
            <w:tcW w:w="1800" w:type="dxa"/>
            <w:shd w:val="clear" w:color="auto" w:fill="auto"/>
          </w:tcPr>
          <w:p w:rsidR="00EE007A" w:rsidRPr="00C15760" w:rsidRDefault="00EE007A" w:rsidP="004B02FD">
            <w:pPr>
              <w:spacing w:before="120" w:after="120"/>
              <w:jc w:val="center"/>
              <w:rPr>
                <w:sz w:val="22"/>
                <w:szCs w:val="22"/>
              </w:rPr>
            </w:pPr>
            <w:r w:rsidRPr="00C15760">
              <w:rPr>
                <w:sz w:val="22"/>
                <w:szCs w:val="22"/>
              </w:rPr>
              <w:t>SEY 239</w:t>
            </w:r>
          </w:p>
        </w:tc>
        <w:tc>
          <w:tcPr>
            <w:tcW w:w="1440" w:type="dxa"/>
            <w:shd w:val="clear" w:color="auto" w:fill="auto"/>
          </w:tcPr>
          <w:p w:rsidR="00EE007A" w:rsidRPr="00C15760" w:rsidRDefault="00EE007A" w:rsidP="004B02FD">
            <w:pPr>
              <w:spacing w:before="120" w:after="120"/>
              <w:jc w:val="center"/>
              <w:rPr>
                <w:sz w:val="22"/>
                <w:szCs w:val="22"/>
              </w:rPr>
            </w:pPr>
            <w:r w:rsidRPr="00C15760">
              <w:rPr>
                <w:sz w:val="22"/>
                <w:szCs w:val="22"/>
              </w:rPr>
              <w:t>Gasoline</w:t>
            </w:r>
          </w:p>
        </w:tc>
        <w:tc>
          <w:tcPr>
            <w:tcW w:w="2160" w:type="dxa"/>
            <w:shd w:val="clear" w:color="auto" w:fill="auto"/>
          </w:tcPr>
          <w:p w:rsidR="00EE007A" w:rsidRPr="00C15760" w:rsidRDefault="00EE007A" w:rsidP="004B02FD">
            <w:pPr>
              <w:spacing w:before="120" w:after="120"/>
              <w:jc w:val="center"/>
              <w:rPr>
                <w:sz w:val="22"/>
                <w:szCs w:val="22"/>
              </w:rPr>
            </w:pPr>
            <w:r w:rsidRPr="00C15760">
              <w:rPr>
                <w:sz w:val="22"/>
                <w:szCs w:val="22"/>
              </w:rPr>
              <w:t>130 liters</w:t>
            </w:r>
          </w:p>
        </w:tc>
      </w:tr>
      <w:tr w:rsidR="00EE007A" w:rsidRPr="00C15760" w:rsidTr="004B02FD">
        <w:tc>
          <w:tcPr>
            <w:tcW w:w="720" w:type="dxa"/>
            <w:shd w:val="clear" w:color="auto" w:fill="auto"/>
          </w:tcPr>
          <w:p w:rsidR="00EE007A" w:rsidRPr="00C15760" w:rsidRDefault="00EE007A" w:rsidP="004B02FD">
            <w:pPr>
              <w:spacing w:before="120" w:after="120"/>
              <w:jc w:val="center"/>
              <w:rPr>
                <w:sz w:val="22"/>
                <w:szCs w:val="22"/>
              </w:rPr>
            </w:pPr>
            <w:r w:rsidRPr="00C15760">
              <w:rPr>
                <w:sz w:val="22"/>
                <w:szCs w:val="22"/>
              </w:rPr>
              <w:t>20.</w:t>
            </w:r>
          </w:p>
        </w:tc>
        <w:tc>
          <w:tcPr>
            <w:tcW w:w="2520" w:type="dxa"/>
            <w:shd w:val="clear" w:color="auto" w:fill="auto"/>
          </w:tcPr>
          <w:p w:rsidR="00EE007A" w:rsidRPr="00C15760" w:rsidRDefault="00EE007A" w:rsidP="004B02FD">
            <w:pPr>
              <w:spacing w:before="120" w:after="120"/>
              <w:rPr>
                <w:sz w:val="22"/>
                <w:szCs w:val="22"/>
              </w:rPr>
            </w:pPr>
            <w:r w:rsidRPr="00C15760">
              <w:rPr>
                <w:sz w:val="22"/>
                <w:szCs w:val="22"/>
              </w:rPr>
              <w:t>Suzuki Multicab</w:t>
            </w:r>
          </w:p>
        </w:tc>
        <w:tc>
          <w:tcPr>
            <w:tcW w:w="1800" w:type="dxa"/>
            <w:shd w:val="clear" w:color="auto" w:fill="auto"/>
          </w:tcPr>
          <w:p w:rsidR="00EE007A" w:rsidRPr="00C15760" w:rsidRDefault="00EE007A" w:rsidP="004B02FD">
            <w:pPr>
              <w:spacing w:before="120" w:after="120"/>
              <w:jc w:val="center"/>
              <w:rPr>
                <w:sz w:val="22"/>
                <w:szCs w:val="22"/>
              </w:rPr>
            </w:pPr>
            <w:r w:rsidRPr="00C15760">
              <w:rPr>
                <w:sz w:val="22"/>
                <w:szCs w:val="22"/>
              </w:rPr>
              <w:t>SHC 852</w:t>
            </w:r>
          </w:p>
        </w:tc>
        <w:tc>
          <w:tcPr>
            <w:tcW w:w="1440" w:type="dxa"/>
            <w:shd w:val="clear" w:color="auto" w:fill="auto"/>
          </w:tcPr>
          <w:p w:rsidR="00EE007A" w:rsidRPr="00C15760" w:rsidRDefault="00EE007A" w:rsidP="004B02FD">
            <w:pPr>
              <w:spacing w:before="120" w:after="120"/>
              <w:jc w:val="center"/>
              <w:rPr>
                <w:sz w:val="22"/>
                <w:szCs w:val="22"/>
              </w:rPr>
            </w:pPr>
            <w:r w:rsidRPr="00C15760">
              <w:rPr>
                <w:sz w:val="22"/>
                <w:szCs w:val="22"/>
              </w:rPr>
              <w:t>Gasoline</w:t>
            </w:r>
          </w:p>
        </w:tc>
        <w:tc>
          <w:tcPr>
            <w:tcW w:w="2160" w:type="dxa"/>
            <w:shd w:val="clear" w:color="auto" w:fill="auto"/>
          </w:tcPr>
          <w:p w:rsidR="00EE007A" w:rsidRPr="00C15760" w:rsidRDefault="00EE007A" w:rsidP="004B02FD">
            <w:pPr>
              <w:spacing w:before="120" w:after="120"/>
              <w:jc w:val="center"/>
              <w:rPr>
                <w:sz w:val="22"/>
                <w:szCs w:val="22"/>
              </w:rPr>
            </w:pPr>
            <w:r w:rsidRPr="00C15760">
              <w:rPr>
                <w:sz w:val="22"/>
                <w:szCs w:val="22"/>
              </w:rPr>
              <w:t>130 liters</w:t>
            </w:r>
          </w:p>
        </w:tc>
      </w:tr>
    </w:tbl>
    <w:p w:rsidR="00EE007A" w:rsidRDefault="00EE007A" w:rsidP="00EE007A"/>
    <w:p w:rsidR="00EE007A" w:rsidRDefault="00EE007A" w:rsidP="00EE007A">
      <w:pPr>
        <w:jc w:val="center"/>
      </w:pPr>
    </w:p>
    <w:p w:rsidR="00EE007A" w:rsidRDefault="00EE007A" w:rsidP="00EE007A">
      <w:pPr>
        <w:jc w:val="center"/>
      </w:pPr>
    </w:p>
    <w:p w:rsidR="00EE007A" w:rsidRDefault="00EE007A" w:rsidP="00EE007A">
      <w:pPr>
        <w:jc w:val="center"/>
      </w:pPr>
    </w:p>
    <w:p w:rsidR="00EE007A" w:rsidRDefault="00EE007A" w:rsidP="00EE007A">
      <w:pPr>
        <w:jc w:val="center"/>
      </w:pPr>
    </w:p>
    <w:p w:rsidR="00EE007A" w:rsidRDefault="00EE007A" w:rsidP="00EE007A">
      <w:pPr>
        <w:jc w:val="center"/>
      </w:pPr>
    </w:p>
    <w:p w:rsidR="00EE007A" w:rsidRDefault="00EE007A" w:rsidP="00EE007A">
      <w:pPr>
        <w:jc w:val="center"/>
      </w:pPr>
    </w:p>
    <w:p w:rsidR="00EE007A" w:rsidRDefault="00EE007A" w:rsidP="00EE007A">
      <w:pPr>
        <w:jc w:val="center"/>
        <w:rPr>
          <w:b/>
          <w:i/>
          <w:sz w:val="48"/>
          <w:szCs w:val="48"/>
        </w:rPr>
      </w:pPr>
      <w:bookmarkStart w:id="19" w:name="_Ref97444287"/>
      <w:bookmarkStart w:id="20" w:name="_Toc97189046"/>
      <w:bookmarkStart w:id="21" w:name="_Toc99862668"/>
      <w:bookmarkStart w:id="22" w:name="_Toc99942714"/>
      <w:bookmarkStart w:id="23" w:name="_Toc100755419"/>
      <w:bookmarkStart w:id="24" w:name="_Toc100907112"/>
      <w:bookmarkStart w:id="25" w:name="_Toc100978411"/>
      <w:bookmarkStart w:id="26" w:name="_Toc100978796"/>
      <w:bookmarkStart w:id="27" w:name="_Toc239473211"/>
      <w:bookmarkStart w:id="28" w:name="_Toc239473829"/>
      <w:bookmarkStart w:id="29" w:name="_Toc260043615"/>
      <w:r w:rsidRPr="00731EF8">
        <w:rPr>
          <w:b/>
          <w:i/>
          <w:sz w:val="48"/>
          <w:szCs w:val="48"/>
        </w:rPr>
        <w:t>Technical Specifications</w:t>
      </w:r>
      <w:bookmarkEnd w:id="19"/>
      <w:bookmarkEnd w:id="20"/>
      <w:bookmarkEnd w:id="21"/>
      <w:bookmarkEnd w:id="22"/>
      <w:bookmarkEnd w:id="23"/>
      <w:bookmarkEnd w:id="24"/>
      <w:bookmarkEnd w:id="25"/>
      <w:bookmarkEnd w:id="26"/>
      <w:bookmarkEnd w:id="27"/>
      <w:bookmarkEnd w:id="28"/>
      <w:bookmarkEnd w:id="29"/>
    </w:p>
    <w:p w:rsidR="00EE007A" w:rsidRDefault="00EE007A" w:rsidP="00EE007A">
      <w:pPr>
        <w:ind w:left="-810"/>
        <w:rPr>
          <w:sz w:val="22"/>
          <w:szCs w:val="22"/>
        </w:rPr>
      </w:pPr>
    </w:p>
    <w:p w:rsidR="00EE007A" w:rsidRPr="00D53953" w:rsidRDefault="00EE007A" w:rsidP="00EE007A">
      <w:pPr>
        <w:ind w:left="-90"/>
        <w:rPr>
          <w:szCs w:val="24"/>
        </w:rPr>
      </w:pPr>
      <w:r w:rsidRPr="00D53953">
        <w:rPr>
          <w:szCs w:val="24"/>
        </w:rPr>
        <w:t xml:space="preserve">Bidders must state either </w:t>
      </w:r>
      <w:r w:rsidRPr="00D53953">
        <w:rPr>
          <w:b/>
          <w:szCs w:val="24"/>
        </w:rPr>
        <w:t>“Comply” or “Not Comply”</w:t>
      </w:r>
      <w:r w:rsidRPr="00D53953">
        <w:rPr>
          <w:szCs w:val="24"/>
        </w:rPr>
        <w:t xml:space="preserve"> at the </w:t>
      </w:r>
      <w:r w:rsidRPr="00D53953">
        <w:rPr>
          <w:b/>
          <w:szCs w:val="24"/>
        </w:rPr>
        <w:t>Statement of Compliance</w:t>
      </w:r>
      <w:r w:rsidRPr="00D53953">
        <w:rPr>
          <w:szCs w:val="24"/>
        </w:rPr>
        <w:t xml:space="preserve"> column against each of the individual parameters of each Specification.  </w:t>
      </w:r>
    </w:p>
    <w:p w:rsidR="00EE007A" w:rsidRPr="00253E23" w:rsidRDefault="00EE007A" w:rsidP="00EE007A">
      <w:pPr>
        <w:ind w:left="-90"/>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
        <w:gridCol w:w="6465"/>
        <w:gridCol w:w="1821"/>
      </w:tblGrid>
      <w:tr w:rsidR="00EE007A" w:rsidTr="004B02FD">
        <w:tc>
          <w:tcPr>
            <w:tcW w:w="738" w:type="dxa"/>
            <w:shd w:val="clear" w:color="auto" w:fill="auto"/>
            <w:vAlign w:val="center"/>
          </w:tcPr>
          <w:p w:rsidR="00EE007A" w:rsidRDefault="00EE007A" w:rsidP="004B02FD">
            <w:pPr>
              <w:jc w:val="center"/>
            </w:pPr>
            <w:r>
              <w:t>Item No.</w:t>
            </w:r>
          </w:p>
        </w:tc>
        <w:tc>
          <w:tcPr>
            <w:tcW w:w="6660" w:type="dxa"/>
            <w:shd w:val="clear" w:color="auto" w:fill="auto"/>
            <w:vAlign w:val="center"/>
          </w:tcPr>
          <w:p w:rsidR="00EE007A" w:rsidRDefault="00EE007A" w:rsidP="004B02FD">
            <w:pPr>
              <w:jc w:val="center"/>
            </w:pPr>
            <w:r>
              <w:t>Specifications</w:t>
            </w:r>
          </w:p>
        </w:tc>
        <w:tc>
          <w:tcPr>
            <w:tcW w:w="1847" w:type="dxa"/>
            <w:shd w:val="clear" w:color="auto" w:fill="auto"/>
            <w:vAlign w:val="center"/>
          </w:tcPr>
          <w:p w:rsidR="00EE007A" w:rsidRDefault="00EE007A" w:rsidP="004B02FD">
            <w:pPr>
              <w:jc w:val="center"/>
            </w:pPr>
            <w:r>
              <w:t>Statement of Compliance</w:t>
            </w:r>
          </w:p>
        </w:tc>
      </w:tr>
      <w:tr w:rsidR="00EE007A" w:rsidRPr="00C15760" w:rsidTr="004B02FD">
        <w:tc>
          <w:tcPr>
            <w:tcW w:w="738" w:type="dxa"/>
            <w:shd w:val="clear" w:color="auto" w:fill="auto"/>
          </w:tcPr>
          <w:p w:rsidR="00EE007A" w:rsidRPr="00C15760" w:rsidRDefault="00EE007A" w:rsidP="004B02FD">
            <w:pPr>
              <w:jc w:val="center"/>
              <w:rPr>
                <w:sz w:val="22"/>
                <w:szCs w:val="22"/>
              </w:rPr>
            </w:pPr>
            <w:r w:rsidRPr="00C15760">
              <w:rPr>
                <w:sz w:val="22"/>
                <w:szCs w:val="22"/>
              </w:rPr>
              <w:t>1.</w:t>
            </w:r>
          </w:p>
        </w:tc>
        <w:tc>
          <w:tcPr>
            <w:tcW w:w="6660" w:type="dxa"/>
            <w:shd w:val="clear" w:color="auto" w:fill="auto"/>
          </w:tcPr>
          <w:p w:rsidR="00EE007A" w:rsidRPr="00C15760" w:rsidRDefault="00EE007A" w:rsidP="004B02FD">
            <w:pPr>
              <w:jc w:val="left"/>
              <w:rPr>
                <w:sz w:val="22"/>
                <w:szCs w:val="22"/>
              </w:rPr>
            </w:pPr>
            <w:r w:rsidRPr="00C15760">
              <w:rPr>
                <w:sz w:val="22"/>
                <w:szCs w:val="22"/>
              </w:rPr>
              <w:t>Provision of electronic fleet cards system with the following features:</w:t>
            </w:r>
          </w:p>
          <w:p w:rsidR="00EE007A" w:rsidRPr="00C15760" w:rsidRDefault="00EE007A" w:rsidP="00EE007A">
            <w:pPr>
              <w:numPr>
                <w:ilvl w:val="6"/>
                <w:numId w:val="19"/>
              </w:numPr>
              <w:tabs>
                <w:tab w:val="clear" w:pos="2160"/>
              </w:tabs>
              <w:ind w:left="346" w:hanging="346"/>
              <w:jc w:val="left"/>
              <w:rPr>
                <w:sz w:val="22"/>
                <w:szCs w:val="22"/>
              </w:rPr>
            </w:pPr>
            <w:r w:rsidRPr="00C15760">
              <w:rPr>
                <w:sz w:val="22"/>
                <w:szCs w:val="22"/>
              </w:rPr>
              <w:t>Vehicle Card with Office Name and plate number embossed on each card.</w:t>
            </w:r>
          </w:p>
          <w:p w:rsidR="00EE007A" w:rsidRPr="00C15760" w:rsidRDefault="00EE007A" w:rsidP="00EE007A">
            <w:pPr>
              <w:numPr>
                <w:ilvl w:val="6"/>
                <w:numId w:val="19"/>
              </w:numPr>
              <w:tabs>
                <w:tab w:val="clear" w:pos="2160"/>
              </w:tabs>
              <w:ind w:left="346" w:hanging="346"/>
              <w:jc w:val="left"/>
              <w:rPr>
                <w:sz w:val="22"/>
                <w:szCs w:val="22"/>
              </w:rPr>
            </w:pPr>
            <w:r w:rsidRPr="00C15760">
              <w:rPr>
                <w:sz w:val="22"/>
                <w:szCs w:val="22"/>
              </w:rPr>
              <w:t>Lead time of fifteen (15) calendar days to produce, deliver and use the cards.</w:t>
            </w:r>
          </w:p>
          <w:p w:rsidR="00EE007A" w:rsidRPr="00C15760" w:rsidRDefault="00EE007A" w:rsidP="00EE007A">
            <w:pPr>
              <w:numPr>
                <w:ilvl w:val="6"/>
                <w:numId w:val="19"/>
              </w:numPr>
              <w:tabs>
                <w:tab w:val="clear" w:pos="2160"/>
              </w:tabs>
              <w:ind w:left="346" w:hanging="346"/>
              <w:jc w:val="left"/>
              <w:rPr>
                <w:sz w:val="22"/>
                <w:szCs w:val="22"/>
              </w:rPr>
            </w:pPr>
            <w:r w:rsidRPr="00C15760">
              <w:rPr>
                <w:sz w:val="22"/>
                <w:szCs w:val="22"/>
              </w:rPr>
              <w:t>Cards for the existing 18 vehicles and 8 equipment (forklift and generators)</w:t>
            </w:r>
          </w:p>
        </w:tc>
        <w:tc>
          <w:tcPr>
            <w:tcW w:w="1847" w:type="dxa"/>
            <w:shd w:val="clear" w:color="auto" w:fill="auto"/>
          </w:tcPr>
          <w:p w:rsidR="00EE007A" w:rsidRPr="00C15760" w:rsidRDefault="00EE007A" w:rsidP="004B02FD">
            <w:pPr>
              <w:jc w:val="center"/>
              <w:rPr>
                <w:sz w:val="22"/>
                <w:szCs w:val="22"/>
              </w:rPr>
            </w:pPr>
          </w:p>
        </w:tc>
      </w:tr>
      <w:tr w:rsidR="00EE007A" w:rsidRPr="00C15760" w:rsidTr="004B02FD">
        <w:tc>
          <w:tcPr>
            <w:tcW w:w="738" w:type="dxa"/>
            <w:shd w:val="clear" w:color="auto" w:fill="auto"/>
          </w:tcPr>
          <w:p w:rsidR="00EE007A" w:rsidRPr="00C15760" w:rsidRDefault="00EE007A" w:rsidP="004B02FD">
            <w:pPr>
              <w:jc w:val="center"/>
              <w:rPr>
                <w:sz w:val="22"/>
                <w:szCs w:val="22"/>
              </w:rPr>
            </w:pPr>
            <w:r w:rsidRPr="00C15760">
              <w:rPr>
                <w:sz w:val="22"/>
                <w:szCs w:val="22"/>
              </w:rPr>
              <w:t>2.</w:t>
            </w:r>
          </w:p>
        </w:tc>
        <w:tc>
          <w:tcPr>
            <w:tcW w:w="6660" w:type="dxa"/>
            <w:shd w:val="clear" w:color="auto" w:fill="auto"/>
          </w:tcPr>
          <w:p w:rsidR="00EE007A" w:rsidRPr="00C15760" w:rsidRDefault="00EE007A" w:rsidP="004B02FD">
            <w:pPr>
              <w:jc w:val="left"/>
              <w:rPr>
                <w:sz w:val="22"/>
                <w:szCs w:val="22"/>
              </w:rPr>
            </w:pPr>
            <w:r w:rsidRPr="00C15760">
              <w:rPr>
                <w:sz w:val="22"/>
                <w:szCs w:val="22"/>
              </w:rPr>
              <w:t>Product Restriction</w:t>
            </w:r>
          </w:p>
          <w:p w:rsidR="00EE007A" w:rsidRPr="00C15760" w:rsidRDefault="00EE007A" w:rsidP="00EE007A">
            <w:pPr>
              <w:numPr>
                <w:ilvl w:val="0"/>
                <w:numId w:val="20"/>
              </w:numPr>
              <w:ind w:left="346" w:hanging="346"/>
              <w:jc w:val="left"/>
              <w:rPr>
                <w:sz w:val="22"/>
                <w:szCs w:val="22"/>
              </w:rPr>
            </w:pPr>
            <w:r w:rsidRPr="00C15760">
              <w:rPr>
                <w:sz w:val="22"/>
                <w:szCs w:val="22"/>
              </w:rPr>
              <w:t>All fuels (gasoline and diesel).</w:t>
            </w:r>
          </w:p>
          <w:p w:rsidR="00EE007A" w:rsidRPr="00C15760" w:rsidRDefault="00EE007A" w:rsidP="00EE007A">
            <w:pPr>
              <w:numPr>
                <w:ilvl w:val="0"/>
                <w:numId w:val="20"/>
              </w:numPr>
              <w:ind w:left="346" w:hanging="346"/>
              <w:jc w:val="left"/>
              <w:rPr>
                <w:sz w:val="22"/>
                <w:szCs w:val="22"/>
              </w:rPr>
            </w:pPr>
            <w:r w:rsidRPr="00C15760">
              <w:rPr>
                <w:sz w:val="22"/>
                <w:szCs w:val="22"/>
              </w:rPr>
              <w:t>Oil and oil filter with basic change oil services.</w:t>
            </w:r>
          </w:p>
          <w:p w:rsidR="00EE007A" w:rsidRPr="00C15760" w:rsidRDefault="00EE007A" w:rsidP="00EE007A">
            <w:pPr>
              <w:numPr>
                <w:ilvl w:val="0"/>
                <w:numId w:val="20"/>
              </w:numPr>
              <w:ind w:left="346" w:hanging="346"/>
              <w:jc w:val="left"/>
              <w:rPr>
                <w:sz w:val="22"/>
                <w:szCs w:val="22"/>
              </w:rPr>
            </w:pPr>
            <w:r w:rsidRPr="00C15760">
              <w:rPr>
                <w:sz w:val="22"/>
                <w:szCs w:val="22"/>
              </w:rPr>
              <w:t>Lubricants (motor/engine oil, break fluid, ATF and coolant.</w:t>
            </w:r>
          </w:p>
          <w:p w:rsidR="00EE007A" w:rsidRPr="00C15760" w:rsidRDefault="00EE007A" w:rsidP="00EE007A">
            <w:pPr>
              <w:numPr>
                <w:ilvl w:val="0"/>
                <w:numId w:val="20"/>
              </w:numPr>
              <w:ind w:left="346" w:hanging="346"/>
              <w:jc w:val="left"/>
              <w:rPr>
                <w:sz w:val="22"/>
                <w:szCs w:val="22"/>
              </w:rPr>
            </w:pPr>
            <w:r w:rsidRPr="00C15760">
              <w:rPr>
                <w:sz w:val="22"/>
                <w:szCs w:val="22"/>
              </w:rPr>
              <w:t>Engine wash/under chassis wash and other basic cleaning supplies and car fresheners.</w:t>
            </w:r>
          </w:p>
        </w:tc>
        <w:tc>
          <w:tcPr>
            <w:tcW w:w="1847" w:type="dxa"/>
            <w:shd w:val="clear" w:color="auto" w:fill="auto"/>
          </w:tcPr>
          <w:p w:rsidR="00EE007A" w:rsidRPr="00C15760" w:rsidRDefault="00EE007A" w:rsidP="004B02FD">
            <w:pPr>
              <w:jc w:val="center"/>
              <w:rPr>
                <w:sz w:val="22"/>
                <w:szCs w:val="22"/>
              </w:rPr>
            </w:pPr>
          </w:p>
        </w:tc>
      </w:tr>
      <w:tr w:rsidR="00EE007A" w:rsidRPr="00C15760" w:rsidTr="004B02FD">
        <w:tc>
          <w:tcPr>
            <w:tcW w:w="738" w:type="dxa"/>
            <w:shd w:val="clear" w:color="auto" w:fill="auto"/>
          </w:tcPr>
          <w:p w:rsidR="00EE007A" w:rsidRPr="00C15760" w:rsidRDefault="00EE007A" w:rsidP="004B02FD">
            <w:pPr>
              <w:jc w:val="center"/>
              <w:rPr>
                <w:sz w:val="22"/>
                <w:szCs w:val="22"/>
              </w:rPr>
            </w:pPr>
            <w:r w:rsidRPr="00C15760">
              <w:rPr>
                <w:sz w:val="22"/>
                <w:szCs w:val="22"/>
              </w:rPr>
              <w:t>3.</w:t>
            </w:r>
          </w:p>
        </w:tc>
        <w:tc>
          <w:tcPr>
            <w:tcW w:w="6660" w:type="dxa"/>
            <w:shd w:val="clear" w:color="auto" w:fill="auto"/>
          </w:tcPr>
          <w:p w:rsidR="00EE007A" w:rsidRPr="00C15760" w:rsidRDefault="00EE007A" w:rsidP="004B02FD">
            <w:pPr>
              <w:jc w:val="left"/>
              <w:rPr>
                <w:sz w:val="22"/>
                <w:szCs w:val="22"/>
              </w:rPr>
            </w:pPr>
            <w:r w:rsidRPr="00C15760">
              <w:rPr>
                <w:sz w:val="22"/>
                <w:szCs w:val="22"/>
              </w:rPr>
              <w:t>Purchase Limit:</w:t>
            </w:r>
          </w:p>
          <w:p w:rsidR="00EE007A" w:rsidRPr="00C15760" w:rsidRDefault="00EE007A" w:rsidP="00EE007A">
            <w:pPr>
              <w:numPr>
                <w:ilvl w:val="0"/>
                <w:numId w:val="24"/>
              </w:numPr>
              <w:ind w:left="346" w:hanging="346"/>
              <w:jc w:val="left"/>
              <w:rPr>
                <w:sz w:val="22"/>
                <w:szCs w:val="22"/>
              </w:rPr>
            </w:pPr>
            <w:r w:rsidRPr="00C15760">
              <w:rPr>
                <w:sz w:val="22"/>
                <w:szCs w:val="22"/>
              </w:rPr>
              <w:t xml:space="preserve">The fuel card service provider shall be responsible to dispense and make available at all times and at all branches of its stations with the contract period under the terms and conditions most advantageous to the government. </w:t>
            </w:r>
          </w:p>
        </w:tc>
        <w:tc>
          <w:tcPr>
            <w:tcW w:w="1847" w:type="dxa"/>
            <w:shd w:val="clear" w:color="auto" w:fill="auto"/>
          </w:tcPr>
          <w:p w:rsidR="00EE007A" w:rsidRPr="00C15760" w:rsidRDefault="00EE007A" w:rsidP="004B02FD">
            <w:pPr>
              <w:jc w:val="center"/>
              <w:rPr>
                <w:sz w:val="22"/>
                <w:szCs w:val="22"/>
              </w:rPr>
            </w:pPr>
          </w:p>
        </w:tc>
      </w:tr>
      <w:tr w:rsidR="00EE007A" w:rsidRPr="00C15760" w:rsidTr="004B02FD">
        <w:tc>
          <w:tcPr>
            <w:tcW w:w="738" w:type="dxa"/>
            <w:shd w:val="clear" w:color="auto" w:fill="auto"/>
          </w:tcPr>
          <w:p w:rsidR="00EE007A" w:rsidRPr="00C15760" w:rsidRDefault="00EE007A" w:rsidP="004B02FD">
            <w:pPr>
              <w:jc w:val="center"/>
              <w:rPr>
                <w:sz w:val="22"/>
                <w:szCs w:val="22"/>
              </w:rPr>
            </w:pPr>
            <w:r w:rsidRPr="00C15760">
              <w:rPr>
                <w:sz w:val="22"/>
                <w:szCs w:val="22"/>
              </w:rPr>
              <w:t>4.</w:t>
            </w:r>
          </w:p>
        </w:tc>
        <w:tc>
          <w:tcPr>
            <w:tcW w:w="6660" w:type="dxa"/>
            <w:shd w:val="clear" w:color="auto" w:fill="auto"/>
          </w:tcPr>
          <w:p w:rsidR="00EE007A" w:rsidRPr="00C15760" w:rsidRDefault="00EE007A" w:rsidP="004B02FD">
            <w:pPr>
              <w:jc w:val="left"/>
              <w:rPr>
                <w:sz w:val="22"/>
                <w:szCs w:val="22"/>
              </w:rPr>
            </w:pPr>
            <w:r w:rsidRPr="00C15760">
              <w:rPr>
                <w:sz w:val="22"/>
                <w:szCs w:val="22"/>
              </w:rPr>
              <w:t>Other services/features:</w:t>
            </w:r>
          </w:p>
          <w:p w:rsidR="00EE007A" w:rsidRPr="00C15760" w:rsidRDefault="00EE007A" w:rsidP="00EE007A">
            <w:pPr>
              <w:numPr>
                <w:ilvl w:val="0"/>
                <w:numId w:val="21"/>
              </w:numPr>
              <w:ind w:left="346" w:hanging="346"/>
              <w:jc w:val="left"/>
              <w:rPr>
                <w:sz w:val="22"/>
                <w:szCs w:val="22"/>
              </w:rPr>
            </w:pPr>
            <w:r w:rsidRPr="00C15760">
              <w:rPr>
                <w:sz w:val="22"/>
                <w:szCs w:val="22"/>
              </w:rPr>
              <w:t>Free 24-hour towing and roadside assistance.</w:t>
            </w:r>
          </w:p>
          <w:p w:rsidR="00EE007A" w:rsidRPr="00C15760" w:rsidRDefault="00EE007A" w:rsidP="00EE007A">
            <w:pPr>
              <w:numPr>
                <w:ilvl w:val="0"/>
                <w:numId w:val="21"/>
              </w:numPr>
              <w:ind w:left="346" w:hanging="346"/>
              <w:jc w:val="left"/>
              <w:rPr>
                <w:sz w:val="22"/>
                <w:szCs w:val="22"/>
              </w:rPr>
            </w:pPr>
            <w:r w:rsidRPr="00C15760">
              <w:rPr>
                <w:sz w:val="22"/>
                <w:szCs w:val="22"/>
              </w:rPr>
              <w:t>Provision of reports including detailed transaction reports.</w:t>
            </w:r>
          </w:p>
          <w:p w:rsidR="00EE007A" w:rsidRPr="00C15760" w:rsidRDefault="00EE007A" w:rsidP="00EE007A">
            <w:pPr>
              <w:numPr>
                <w:ilvl w:val="0"/>
                <w:numId w:val="21"/>
              </w:numPr>
              <w:ind w:left="346" w:hanging="346"/>
              <w:jc w:val="left"/>
              <w:rPr>
                <w:sz w:val="22"/>
                <w:szCs w:val="22"/>
              </w:rPr>
            </w:pPr>
            <w:r w:rsidRPr="00C15760">
              <w:rPr>
                <w:sz w:val="22"/>
                <w:szCs w:val="22"/>
              </w:rPr>
              <w:t>With odometer checking with each fuel purchase to calculate fuel consumption and monitoring.</w:t>
            </w:r>
          </w:p>
          <w:p w:rsidR="00EE007A" w:rsidRPr="00C15760" w:rsidRDefault="00EE007A" w:rsidP="00EE007A">
            <w:pPr>
              <w:numPr>
                <w:ilvl w:val="0"/>
                <w:numId w:val="21"/>
              </w:numPr>
              <w:ind w:left="346" w:hanging="346"/>
              <w:jc w:val="left"/>
              <w:rPr>
                <w:sz w:val="22"/>
                <w:szCs w:val="22"/>
              </w:rPr>
            </w:pPr>
            <w:r w:rsidRPr="00C15760">
              <w:rPr>
                <w:sz w:val="22"/>
                <w:szCs w:val="22"/>
              </w:rPr>
              <w:t>If the monthly allocation of a particular vehicle will be fully consumed before the end of the month, the procuring entity thru its General Services can request for additional allotment for the month to avoid delays during wee hours and Saturdays/Sundays/Holidays.</w:t>
            </w:r>
          </w:p>
          <w:p w:rsidR="00EE007A" w:rsidRPr="00C15760" w:rsidRDefault="00EE007A" w:rsidP="00EE007A">
            <w:pPr>
              <w:numPr>
                <w:ilvl w:val="0"/>
                <w:numId w:val="21"/>
              </w:numPr>
              <w:ind w:left="346" w:hanging="346"/>
              <w:jc w:val="left"/>
              <w:rPr>
                <w:sz w:val="22"/>
                <w:szCs w:val="22"/>
              </w:rPr>
            </w:pPr>
            <w:r w:rsidRPr="00C15760">
              <w:rPr>
                <w:sz w:val="22"/>
                <w:szCs w:val="22"/>
              </w:rPr>
              <w:t xml:space="preserve">If a particular vehicle will not be able to consume fully its monthly allocation, the contractor shall only bill the actual quantity of fuel consumed for the month. </w:t>
            </w:r>
          </w:p>
        </w:tc>
        <w:tc>
          <w:tcPr>
            <w:tcW w:w="1847" w:type="dxa"/>
            <w:shd w:val="clear" w:color="auto" w:fill="auto"/>
          </w:tcPr>
          <w:p w:rsidR="00EE007A" w:rsidRPr="00C15760" w:rsidRDefault="00EE007A" w:rsidP="004B02FD">
            <w:pPr>
              <w:jc w:val="center"/>
              <w:rPr>
                <w:sz w:val="22"/>
                <w:szCs w:val="22"/>
              </w:rPr>
            </w:pPr>
          </w:p>
        </w:tc>
      </w:tr>
      <w:tr w:rsidR="00EE007A" w:rsidRPr="00C15760" w:rsidTr="004B02FD">
        <w:tc>
          <w:tcPr>
            <w:tcW w:w="738" w:type="dxa"/>
            <w:shd w:val="clear" w:color="auto" w:fill="auto"/>
          </w:tcPr>
          <w:p w:rsidR="00EE007A" w:rsidRPr="00C15760" w:rsidRDefault="00EE007A" w:rsidP="004B02FD">
            <w:pPr>
              <w:jc w:val="center"/>
              <w:rPr>
                <w:sz w:val="22"/>
                <w:szCs w:val="22"/>
              </w:rPr>
            </w:pPr>
            <w:r w:rsidRPr="00C15760">
              <w:rPr>
                <w:sz w:val="22"/>
                <w:szCs w:val="22"/>
              </w:rPr>
              <w:t>5.</w:t>
            </w:r>
          </w:p>
        </w:tc>
        <w:tc>
          <w:tcPr>
            <w:tcW w:w="6660" w:type="dxa"/>
            <w:shd w:val="clear" w:color="auto" w:fill="auto"/>
          </w:tcPr>
          <w:p w:rsidR="00EE007A" w:rsidRPr="00C15760" w:rsidRDefault="00EE007A" w:rsidP="004B02FD">
            <w:pPr>
              <w:jc w:val="left"/>
              <w:rPr>
                <w:sz w:val="22"/>
                <w:szCs w:val="22"/>
              </w:rPr>
            </w:pPr>
            <w:r w:rsidRPr="00C15760">
              <w:rPr>
                <w:sz w:val="22"/>
                <w:szCs w:val="22"/>
              </w:rPr>
              <w:t>Membership Fee:</w:t>
            </w:r>
          </w:p>
          <w:p w:rsidR="00EE007A" w:rsidRPr="00C15760" w:rsidRDefault="00EE007A" w:rsidP="00EE007A">
            <w:pPr>
              <w:numPr>
                <w:ilvl w:val="0"/>
                <w:numId w:val="25"/>
              </w:numPr>
              <w:ind w:left="346" w:hanging="346"/>
              <w:jc w:val="left"/>
              <w:rPr>
                <w:sz w:val="22"/>
                <w:szCs w:val="22"/>
              </w:rPr>
            </w:pPr>
            <w:r w:rsidRPr="00C15760">
              <w:rPr>
                <w:sz w:val="22"/>
                <w:szCs w:val="22"/>
              </w:rPr>
              <w:t>Free membership and other fees for new members with the same terms and conditions.</w:t>
            </w:r>
          </w:p>
        </w:tc>
        <w:tc>
          <w:tcPr>
            <w:tcW w:w="1847" w:type="dxa"/>
            <w:shd w:val="clear" w:color="auto" w:fill="auto"/>
          </w:tcPr>
          <w:p w:rsidR="00EE007A" w:rsidRPr="00C15760" w:rsidRDefault="00EE007A" w:rsidP="004B02FD">
            <w:pPr>
              <w:jc w:val="center"/>
              <w:rPr>
                <w:sz w:val="22"/>
                <w:szCs w:val="22"/>
              </w:rPr>
            </w:pPr>
          </w:p>
        </w:tc>
      </w:tr>
      <w:tr w:rsidR="00EE007A" w:rsidRPr="00C15760" w:rsidTr="004B02FD">
        <w:tc>
          <w:tcPr>
            <w:tcW w:w="738" w:type="dxa"/>
            <w:shd w:val="clear" w:color="auto" w:fill="auto"/>
          </w:tcPr>
          <w:p w:rsidR="00EE007A" w:rsidRPr="00C15760" w:rsidRDefault="00EE007A" w:rsidP="004B02FD">
            <w:pPr>
              <w:jc w:val="center"/>
              <w:rPr>
                <w:sz w:val="22"/>
                <w:szCs w:val="22"/>
              </w:rPr>
            </w:pPr>
            <w:r w:rsidRPr="00C15760">
              <w:rPr>
                <w:sz w:val="22"/>
                <w:szCs w:val="22"/>
              </w:rPr>
              <w:t>6.</w:t>
            </w:r>
          </w:p>
        </w:tc>
        <w:tc>
          <w:tcPr>
            <w:tcW w:w="6660" w:type="dxa"/>
            <w:shd w:val="clear" w:color="auto" w:fill="auto"/>
          </w:tcPr>
          <w:p w:rsidR="00EE007A" w:rsidRPr="00C15760" w:rsidRDefault="00EE007A" w:rsidP="004B02FD">
            <w:pPr>
              <w:jc w:val="left"/>
              <w:rPr>
                <w:sz w:val="22"/>
                <w:szCs w:val="22"/>
              </w:rPr>
            </w:pPr>
            <w:r w:rsidRPr="00C15760">
              <w:rPr>
                <w:sz w:val="22"/>
                <w:szCs w:val="22"/>
              </w:rPr>
              <w:t xml:space="preserve">Payment System: </w:t>
            </w:r>
          </w:p>
          <w:p w:rsidR="00EE007A" w:rsidRPr="00C15760" w:rsidRDefault="00EE007A" w:rsidP="00EE007A">
            <w:pPr>
              <w:numPr>
                <w:ilvl w:val="0"/>
                <w:numId w:val="22"/>
              </w:numPr>
              <w:ind w:left="346"/>
              <w:jc w:val="left"/>
              <w:rPr>
                <w:sz w:val="22"/>
                <w:szCs w:val="22"/>
              </w:rPr>
            </w:pPr>
            <w:r w:rsidRPr="00C15760">
              <w:rPr>
                <w:sz w:val="22"/>
                <w:szCs w:val="22"/>
              </w:rPr>
              <w:t>Actual fuel consumption for the month will be paid within thirty (30) calendar days from receipt of billing statement supported with detailed Sales Invoice.</w:t>
            </w:r>
          </w:p>
          <w:p w:rsidR="00EE007A" w:rsidRPr="00C15760" w:rsidRDefault="00EE007A" w:rsidP="00EE007A">
            <w:pPr>
              <w:numPr>
                <w:ilvl w:val="0"/>
                <w:numId w:val="22"/>
              </w:numPr>
              <w:ind w:left="346"/>
              <w:jc w:val="left"/>
              <w:rPr>
                <w:sz w:val="22"/>
                <w:szCs w:val="22"/>
              </w:rPr>
            </w:pPr>
            <w:r w:rsidRPr="00C15760">
              <w:rPr>
                <w:sz w:val="22"/>
                <w:szCs w:val="22"/>
              </w:rPr>
              <w:t>Allows deduction of applicable taxes from monthly billing statement.</w:t>
            </w:r>
          </w:p>
        </w:tc>
        <w:tc>
          <w:tcPr>
            <w:tcW w:w="1847" w:type="dxa"/>
            <w:shd w:val="clear" w:color="auto" w:fill="auto"/>
          </w:tcPr>
          <w:p w:rsidR="00EE007A" w:rsidRPr="00C15760" w:rsidRDefault="00EE007A" w:rsidP="004B02FD">
            <w:pPr>
              <w:jc w:val="center"/>
              <w:rPr>
                <w:sz w:val="22"/>
                <w:szCs w:val="22"/>
              </w:rPr>
            </w:pPr>
          </w:p>
        </w:tc>
      </w:tr>
      <w:tr w:rsidR="00EE007A" w:rsidRPr="00C15760" w:rsidTr="004B02FD">
        <w:tc>
          <w:tcPr>
            <w:tcW w:w="738" w:type="dxa"/>
            <w:shd w:val="clear" w:color="auto" w:fill="auto"/>
          </w:tcPr>
          <w:p w:rsidR="00EE007A" w:rsidRPr="00C15760" w:rsidRDefault="00EE007A" w:rsidP="004B02FD">
            <w:pPr>
              <w:jc w:val="center"/>
              <w:rPr>
                <w:sz w:val="22"/>
                <w:szCs w:val="22"/>
              </w:rPr>
            </w:pPr>
            <w:r w:rsidRPr="00C15760">
              <w:rPr>
                <w:sz w:val="22"/>
                <w:szCs w:val="22"/>
              </w:rPr>
              <w:t>7.</w:t>
            </w:r>
          </w:p>
        </w:tc>
        <w:tc>
          <w:tcPr>
            <w:tcW w:w="6660" w:type="dxa"/>
            <w:shd w:val="clear" w:color="auto" w:fill="auto"/>
          </w:tcPr>
          <w:p w:rsidR="00EE007A" w:rsidRPr="00C15760" w:rsidRDefault="00EE007A" w:rsidP="004B02FD">
            <w:pPr>
              <w:jc w:val="left"/>
              <w:rPr>
                <w:sz w:val="22"/>
                <w:szCs w:val="22"/>
              </w:rPr>
            </w:pPr>
            <w:r w:rsidRPr="00C15760">
              <w:rPr>
                <w:sz w:val="22"/>
                <w:szCs w:val="22"/>
              </w:rPr>
              <w:t>Contract Period:</w:t>
            </w:r>
          </w:p>
          <w:p w:rsidR="00EE007A" w:rsidRPr="00C15760" w:rsidRDefault="00EE007A" w:rsidP="00EE007A">
            <w:pPr>
              <w:numPr>
                <w:ilvl w:val="0"/>
                <w:numId w:val="23"/>
              </w:numPr>
              <w:ind w:left="346" w:hanging="346"/>
              <w:jc w:val="left"/>
              <w:rPr>
                <w:sz w:val="22"/>
                <w:szCs w:val="22"/>
              </w:rPr>
            </w:pPr>
            <w:r w:rsidRPr="00C15760">
              <w:rPr>
                <w:sz w:val="22"/>
                <w:szCs w:val="22"/>
              </w:rPr>
              <w:t>The contract period is ten (10) months from the effectivity of the Notice to Proceed.</w:t>
            </w:r>
          </w:p>
        </w:tc>
        <w:tc>
          <w:tcPr>
            <w:tcW w:w="1847" w:type="dxa"/>
            <w:shd w:val="clear" w:color="auto" w:fill="auto"/>
          </w:tcPr>
          <w:p w:rsidR="00EE007A" w:rsidRPr="00C15760" w:rsidRDefault="00EE007A" w:rsidP="004B02FD">
            <w:pPr>
              <w:jc w:val="center"/>
              <w:rPr>
                <w:sz w:val="22"/>
                <w:szCs w:val="22"/>
              </w:rPr>
            </w:pPr>
          </w:p>
        </w:tc>
      </w:tr>
    </w:tbl>
    <w:p w:rsidR="00EE007A" w:rsidRDefault="00EE007A" w:rsidP="00EE007A">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0"/>
        <w:gridCol w:w="6498"/>
        <w:gridCol w:w="1791"/>
      </w:tblGrid>
      <w:tr w:rsidR="00EE007A" w:rsidRPr="00C15760" w:rsidTr="004B02FD">
        <w:tc>
          <w:tcPr>
            <w:tcW w:w="738" w:type="dxa"/>
            <w:shd w:val="clear" w:color="auto" w:fill="auto"/>
          </w:tcPr>
          <w:p w:rsidR="00EE007A" w:rsidRPr="00C15760" w:rsidRDefault="00EE007A" w:rsidP="004B02FD">
            <w:pPr>
              <w:jc w:val="center"/>
              <w:rPr>
                <w:sz w:val="22"/>
                <w:szCs w:val="22"/>
              </w:rPr>
            </w:pPr>
            <w:r w:rsidRPr="00C15760">
              <w:rPr>
                <w:sz w:val="22"/>
                <w:szCs w:val="22"/>
              </w:rPr>
              <w:t>8.</w:t>
            </w:r>
          </w:p>
        </w:tc>
        <w:tc>
          <w:tcPr>
            <w:tcW w:w="6660" w:type="dxa"/>
            <w:shd w:val="clear" w:color="auto" w:fill="auto"/>
          </w:tcPr>
          <w:p w:rsidR="00EE007A" w:rsidRPr="00C15760" w:rsidRDefault="00EE007A" w:rsidP="004B02FD">
            <w:pPr>
              <w:jc w:val="left"/>
              <w:rPr>
                <w:sz w:val="22"/>
                <w:szCs w:val="22"/>
              </w:rPr>
            </w:pPr>
            <w:r w:rsidRPr="00C15760">
              <w:rPr>
                <w:sz w:val="22"/>
                <w:szCs w:val="22"/>
              </w:rPr>
              <w:t>Security Features:</w:t>
            </w:r>
          </w:p>
          <w:p w:rsidR="00EE007A" w:rsidRPr="00C15760" w:rsidRDefault="00EE007A" w:rsidP="00EE007A">
            <w:pPr>
              <w:numPr>
                <w:ilvl w:val="0"/>
                <w:numId w:val="23"/>
              </w:numPr>
              <w:ind w:left="346" w:hanging="346"/>
              <w:jc w:val="left"/>
              <w:rPr>
                <w:sz w:val="22"/>
                <w:szCs w:val="22"/>
              </w:rPr>
            </w:pPr>
            <w:r w:rsidRPr="00C15760">
              <w:rPr>
                <w:sz w:val="22"/>
                <w:szCs w:val="22"/>
              </w:rPr>
              <w:t xml:space="preserve">To protect the procuring entity from possible fraud or unauthorized use of fleet cards, the contractor shall put security features on the fleet cards, such as PIN system, odometer checking and the like. Each fleet card shall have an embossed plate number of the assigned vehicle. </w:t>
            </w:r>
          </w:p>
          <w:p w:rsidR="00EE007A" w:rsidRPr="00C15760" w:rsidRDefault="00EE007A" w:rsidP="00EE007A">
            <w:pPr>
              <w:numPr>
                <w:ilvl w:val="0"/>
                <w:numId w:val="23"/>
              </w:numPr>
              <w:ind w:left="346" w:hanging="346"/>
              <w:jc w:val="left"/>
              <w:rPr>
                <w:sz w:val="22"/>
                <w:szCs w:val="22"/>
              </w:rPr>
            </w:pPr>
            <w:r w:rsidRPr="00C15760">
              <w:rPr>
                <w:sz w:val="22"/>
                <w:szCs w:val="22"/>
              </w:rPr>
              <w:t>For every gas up of driver/s, approved trip ticket/s shall be required by the contractor.</w:t>
            </w:r>
          </w:p>
          <w:p w:rsidR="00EE007A" w:rsidRPr="00C15760" w:rsidRDefault="00EE007A" w:rsidP="00EE007A">
            <w:pPr>
              <w:numPr>
                <w:ilvl w:val="0"/>
                <w:numId w:val="23"/>
              </w:numPr>
              <w:ind w:left="346" w:hanging="346"/>
              <w:jc w:val="left"/>
              <w:rPr>
                <w:sz w:val="22"/>
                <w:szCs w:val="22"/>
              </w:rPr>
            </w:pPr>
            <w:r w:rsidRPr="00C15760">
              <w:rPr>
                <w:sz w:val="22"/>
                <w:szCs w:val="22"/>
              </w:rPr>
              <w:t xml:space="preserve">The contractor shall provide to DSWD driver/s a receipt/proof of transaction for every withdrawal of fuel/lubricants. </w:t>
            </w:r>
          </w:p>
          <w:p w:rsidR="00EE007A" w:rsidRPr="00C15760" w:rsidRDefault="00EE007A" w:rsidP="00EE007A">
            <w:pPr>
              <w:numPr>
                <w:ilvl w:val="0"/>
                <w:numId w:val="23"/>
              </w:numPr>
              <w:ind w:left="346" w:hanging="346"/>
              <w:jc w:val="left"/>
              <w:rPr>
                <w:sz w:val="22"/>
                <w:szCs w:val="22"/>
              </w:rPr>
            </w:pPr>
            <w:r w:rsidRPr="00C15760">
              <w:rPr>
                <w:sz w:val="22"/>
                <w:szCs w:val="22"/>
              </w:rPr>
              <w:t xml:space="preserve">If a fleet card is lost, the contractor shall deactivate it immediately upon advice by the procuring entity thru its General Services. </w:t>
            </w:r>
          </w:p>
          <w:p w:rsidR="00EE007A" w:rsidRPr="00C15760" w:rsidRDefault="00EE007A" w:rsidP="00EE007A">
            <w:pPr>
              <w:numPr>
                <w:ilvl w:val="0"/>
                <w:numId w:val="23"/>
              </w:numPr>
              <w:ind w:left="346" w:hanging="346"/>
              <w:jc w:val="left"/>
              <w:rPr>
                <w:sz w:val="22"/>
                <w:szCs w:val="22"/>
              </w:rPr>
            </w:pPr>
            <w:r w:rsidRPr="00C15760">
              <w:rPr>
                <w:sz w:val="22"/>
                <w:szCs w:val="22"/>
              </w:rPr>
              <w:t>Replacement of a lost fleet card shall be available within ten (10) calendar days upon receipt of report and request from the procuring entity.</w:t>
            </w:r>
          </w:p>
          <w:p w:rsidR="00EE007A" w:rsidRPr="00C15760" w:rsidRDefault="00EE007A" w:rsidP="00EE007A">
            <w:pPr>
              <w:numPr>
                <w:ilvl w:val="0"/>
                <w:numId w:val="23"/>
              </w:numPr>
              <w:ind w:left="346" w:hanging="346"/>
              <w:jc w:val="left"/>
              <w:rPr>
                <w:sz w:val="22"/>
                <w:szCs w:val="22"/>
              </w:rPr>
            </w:pPr>
            <w:r w:rsidRPr="00C15760">
              <w:rPr>
                <w:sz w:val="22"/>
                <w:szCs w:val="22"/>
              </w:rPr>
              <w:t xml:space="preserve">A mother/admin card shall also be provided to the General Services of DSWD Field Office VII to ensure that the vehicle with a lost card can still gas up during the period the replacement card is not yet available. </w:t>
            </w:r>
          </w:p>
          <w:p w:rsidR="00EE007A" w:rsidRPr="00C15760" w:rsidRDefault="00EE007A" w:rsidP="00EE007A">
            <w:pPr>
              <w:numPr>
                <w:ilvl w:val="0"/>
                <w:numId w:val="23"/>
              </w:numPr>
              <w:ind w:left="346" w:hanging="346"/>
              <w:jc w:val="left"/>
              <w:rPr>
                <w:sz w:val="22"/>
                <w:szCs w:val="22"/>
              </w:rPr>
            </w:pPr>
            <w:r w:rsidRPr="00C15760">
              <w:rPr>
                <w:sz w:val="22"/>
                <w:szCs w:val="22"/>
              </w:rPr>
              <w:t xml:space="preserve">In case the vehicle card is lost during travel outside Cebu City, Talisay City, Mandaue City or Lapu-lapu City and the vehicle needs to be gassed up, the driver shall pay in cash the fuel expenses subject to reimbursement.     </w:t>
            </w:r>
          </w:p>
        </w:tc>
        <w:tc>
          <w:tcPr>
            <w:tcW w:w="1847" w:type="dxa"/>
            <w:shd w:val="clear" w:color="auto" w:fill="auto"/>
          </w:tcPr>
          <w:p w:rsidR="00EE007A" w:rsidRPr="00C15760" w:rsidRDefault="00EE007A" w:rsidP="004B02FD">
            <w:pPr>
              <w:jc w:val="center"/>
              <w:rPr>
                <w:sz w:val="22"/>
                <w:szCs w:val="22"/>
              </w:rPr>
            </w:pPr>
          </w:p>
        </w:tc>
      </w:tr>
      <w:tr w:rsidR="00EE007A" w:rsidRPr="00532C8F" w:rsidTr="004B02FD">
        <w:tc>
          <w:tcPr>
            <w:tcW w:w="738" w:type="dxa"/>
            <w:shd w:val="clear" w:color="auto" w:fill="auto"/>
          </w:tcPr>
          <w:p w:rsidR="00EE007A" w:rsidRPr="00532C8F" w:rsidRDefault="00EE007A" w:rsidP="004B02FD">
            <w:pPr>
              <w:jc w:val="center"/>
              <w:rPr>
                <w:sz w:val="22"/>
                <w:szCs w:val="22"/>
              </w:rPr>
            </w:pPr>
            <w:r>
              <w:rPr>
                <w:sz w:val="22"/>
                <w:szCs w:val="22"/>
              </w:rPr>
              <w:t>9.</w:t>
            </w:r>
          </w:p>
        </w:tc>
        <w:tc>
          <w:tcPr>
            <w:tcW w:w="6660" w:type="dxa"/>
            <w:shd w:val="clear" w:color="auto" w:fill="auto"/>
          </w:tcPr>
          <w:p w:rsidR="00EE007A" w:rsidRDefault="00EE007A" w:rsidP="004B02FD">
            <w:pPr>
              <w:jc w:val="left"/>
              <w:rPr>
                <w:sz w:val="22"/>
                <w:szCs w:val="22"/>
                <w:lang w:val="en-PH" w:eastAsia="x-none"/>
              </w:rPr>
            </w:pPr>
            <w:r>
              <w:rPr>
                <w:sz w:val="22"/>
                <w:szCs w:val="22"/>
                <w:lang w:val="en-PH" w:eastAsia="x-none"/>
              </w:rPr>
              <w:t>Fuel Prices:</w:t>
            </w:r>
          </w:p>
          <w:p w:rsidR="00EE007A" w:rsidRPr="00532C8F" w:rsidRDefault="00EE007A" w:rsidP="00EE007A">
            <w:pPr>
              <w:numPr>
                <w:ilvl w:val="0"/>
                <w:numId w:val="27"/>
              </w:numPr>
              <w:ind w:left="346" w:hanging="346"/>
              <w:jc w:val="left"/>
              <w:rPr>
                <w:sz w:val="22"/>
                <w:szCs w:val="22"/>
                <w:lang w:val="en-PH" w:eastAsia="x-none"/>
              </w:rPr>
            </w:pPr>
            <w:r>
              <w:rPr>
                <w:sz w:val="22"/>
                <w:szCs w:val="22"/>
                <w:lang w:val="en-PH" w:eastAsia="x-none"/>
              </w:rPr>
              <w:t>Subject to pump prices</w:t>
            </w:r>
          </w:p>
        </w:tc>
        <w:tc>
          <w:tcPr>
            <w:tcW w:w="1847" w:type="dxa"/>
            <w:shd w:val="clear" w:color="auto" w:fill="auto"/>
          </w:tcPr>
          <w:p w:rsidR="00EE007A" w:rsidRPr="00532C8F" w:rsidRDefault="00EE007A" w:rsidP="004B02FD">
            <w:pPr>
              <w:jc w:val="center"/>
              <w:rPr>
                <w:sz w:val="22"/>
                <w:szCs w:val="22"/>
              </w:rPr>
            </w:pPr>
          </w:p>
        </w:tc>
      </w:tr>
      <w:tr w:rsidR="00EE007A" w:rsidRPr="00532C8F" w:rsidTr="004B02FD">
        <w:tc>
          <w:tcPr>
            <w:tcW w:w="738" w:type="dxa"/>
            <w:shd w:val="clear" w:color="auto" w:fill="auto"/>
          </w:tcPr>
          <w:p w:rsidR="00EE007A" w:rsidRPr="00532C8F" w:rsidRDefault="00EE007A" w:rsidP="004B02FD">
            <w:pPr>
              <w:jc w:val="center"/>
              <w:rPr>
                <w:sz w:val="22"/>
                <w:szCs w:val="22"/>
              </w:rPr>
            </w:pPr>
            <w:r>
              <w:rPr>
                <w:sz w:val="22"/>
                <w:szCs w:val="22"/>
              </w:rPr>
              <w:t>10</w:t>
            </w:r>
            <w:r w:rsidRPr="00532C8F">
              <w:rPr>
                <w:sz w:val="22"/>
                <w:szCs w:val="22"/>
              </w:rPr>
              <w:t>.</w:t>
            </w:r>
          </w:p>
        </w:tc>
        <w:tc>
          <w:tcPr>
            <w:tcW w:w="6660" w:type="dxa"/>
            <w:shd w:val="clear" w:color="auto" w:fill="auto"/>
          </w:tcPr>
          <w:p w:rsidR="00EE007A" w:rsidRPr="00532C8F" w:rsidRDefault="00EE007A" w:rsidP="004B02FD">
            <w:pPr>
              <w:jc w:val="left"/>
              <w:rPr>
                <w:sz w:val="22"/>
                <w:szCs w:val="22"/>
                <w:lang w:val="en-PH" w:eastAsia="x-none"/>
              </w:rPr>
            </w:pPr>
            <w:r w:rsidRPr="00532C8F">
              <w:rPr>
                <w:sz w:val="22"/>
                <w:szCs w:val="22"/>
                <w:lang w:val="en-PH" w:eastAsia="x-none"/>
              </w:rPr>
              <w:t>Other Conditions:</w:t>
            </w:r>
          </w:p>
          <w:p w:rsidR="00EE007A" w:rsidRPr="00532C8F" w:rsidRDefault="00EE007A" w:rsidP="00EE007A">
            <w:pPr>
              <w:numPr>
                <w:ilvl w:val="0"/>
                <w:numId w:val="26"/>
              </w:numPr>
              <w:ind w:left="256" w:hanging="270"/>
              <w:jc w:val="left"/>
              <w:rPr>
                <w:sz w:val="22"/>
                <w:szCs w:val="22"/>
              </w:rPr>
            </w:pPr>
            <w:r w:rsidRPr="00532C8F">
              <w:rPr>
                <w:sz w:val="22"/>
                <w:szCs w:val="22"/>
                <w:lang w:val="en-PH" w:eastAsia="x-none"/>
              </w:rPr>
              <w:t>Once the contract price will be fully consumed, the contract will end.</w:t>
            </w:r>
          </w:p>
        </w:tc>
        <w:tc>
          <w:tcPr>
            <w:tcW w:w="1847" w:type="dxa"/>
            <w:shd w:val="clear" w:color="auto" w:fill="auto"/>
          </w:tcPr>
          <w:p w:rsidR="00EE007A" w:rsidRPr="00532C8F" w:rsidRDefault="00EE007A" w:rsidP="004B02FD">
            <w:pPr>
              <w:jc w:val="center"/>
              <w:rPr>
                <w:sz w:val="22"/>
                <w:szCs w:val="22"/>
              </w:rPr>
            </w:pPr>
          </w:p>
        </w:tc>
      </w:tr>
    </w:tbl>
    <w:p w:rsidR="00EE007A" w:rsidRDefault="00EE007A" w:rsidP="00EE007A"/>
    <w:p w:rsidR="00EE007A" w:rsidRDefault="00EE007A" w:rsidP="00EE007A">
      <w:r>
        <w:t xml:space="preserve">I hereby certify that all statements indicated under the </w:t>
      </w:r>
      <w:r w:rsidRPr="00B8300D">
        <w:rPr>
          <w:b/>
        </w:rPr>
        <w:t>Statement of Compliance</w:t>
      </w:r>
      <w:r>
        <w:t xml:space="preserve"> and </w:t>
      </w:r>
      <w:r w:rsidRPr="00B8300D">
        <w:rPr>
          <w:b/>
        </w:rPr>
        <w:t>Bidder’s Remarks</w:t>
      </w:r>
      <w:r>
        <w:t xml:space="preserve"> are true and correct, otherwise, if found untrue and incorrect either during bid evaluation or post-qualification, the same shall give rise to automatic disqualification of our bid. </w:t>
      </w:r>
    </w:p>
    <w:p w:rsidR="00EE007A" w:rsidRPr="00285ADD" w:rsidRDefault="00EE007A" w:rsidP="00EE007A">
      <w:pPr>
        <w:jc w:val="left"/>
      </w:pPr>
    </w:p>
    <w:p w:rsidR="00EE007A" w:rsidRDefault="00EE007A" w:rsidP="00EE007A">
      <w:pPr>
        <w:jc w:val="center"/>
      </w:pPr>
      <w:r w:rsidRPr="00285ADD">
        <w:t>_________________</w:t>
      </w:r>
      <w:r>
        <w:t>___________________</w:t>
      </w:r>
    </w:p>
    <w:p w:rsidR="00EE007A" w:rsidRPr="00285ADD" w:rsidRDefault="00EE007A" w:rsidP="00EE007A">
      <w:pPr>
        <w:jc w:val="center"/>
      </w:pPr>
      <w:r w:rsidRPr="00285ADD">
        <w:t>Name of Company/Bidder</w:t>
      </w:r>
    </w:p>
    <w:p w:rsidR="00EE007A" w:rsidRDefault="00EE007A" w:rsidP="00EE007A"/>
    <w:p w:rsidR="00EE007A" w:rsidRDefault="00EE007A" w:rsidP="00EE007A"/>
    <w:p w:rsidR="00EE007A" w:rsidRPr="00285ADD" w:rsidRDefault="00EE007A" w:rsidP="00EE007A">
      <w:pPr>
        <w:jc w:val="center"/>
      </w:pPr>
      <w:r w:rsidRPr="00285ADD">
        <w:t>____________________________________</w:t>
      </w:r>
    </w:p>
    <w:p w:rsidR="00EE007A" w:rsidRDefault="00EE007A" w:rsidP="00EE007A">
      <w:pPr>
        <w:jc w:val="center"/>
      </w:pPr>
      <w:r w:rsidRPr="00285ADD">
        <w:t>Bidde</w:t>
      </w:r>
      <w:r>
        <w:t>r’s Signature over Printed Name</w:t>
      </w:r>
    </w:p>
    <w:p w:rsidR="00EE007A" w:rsidRDefault="00EE007A" w:rsidP="00EE007A">
      <w:pPr>
        <w:jc w:val="center"/>
      </w:pPr>
    </w:p>
    <w:p w:rsidR="00EE007A" w:rsidRDefault="00EE007A" w:rsidP="00EE007A">
      <w:pPr>
        <w:jc w:val="center"/>
      </w:pPr>
    </w:p>
    <w:p w:rsidR="00EE007A" w:rsidRDefault="00EE007A" w:rsidP="00EE007A">
      <w:pPr>
        <w:jc w:val="center"/>
      </w:pPr>
      <w:r w:rsidRPr="00285ADD">
        <w:t>Date: _____________________</w:t>
      </w:r>
      <w:r>
        <w:t>__________</w:t>
      </w:r>
    </w:p>
    <w:p w:rsidR="00EE007A" w:rsidRDefault="00EE007A" w:rsidP="00EE007A">
      <w:pPr>
        <w:jc w:val="center"/>
      </w:pPr>
    </w:p>
    <w:p w:rsidR="003C38FB" w:rsidRDefault="003C38FB" w:rsidP="003C38FB">
      <w:pPr>
        <w:ind w:left="5040"/>
        <w:rPr>
          <w:szCs w:val="24"/>
        </w:rPr>
      </w:pPr>
    </w:p>
    <w:p w:rsidR="003C38FB" w:rsidRDefault="003C38FB" w:rsidP="003C38FB">
      <w:pPr>
        <w:ind w:left="5040"/>
        <w:rPr>
          <w:szCs w:val="24"/>
        </w:rPr>
      </w:pPr>
    </w:p>
    <w:p w:rsidR="000F75D2" w:rsidRDefault="000F75D2" w:rsidP="003C38FB">
      <w:pPr>
        <w:ind w:left="5040"/>
        <w:rPr>
          <w:szCs w:val="24"/>
        </w:rPr>
      </w:pPr>
    </w:p>
    <w:p w:rsidR="000F75D2" w:rsidRDefault="000F75D2" w:rsidP="003C38FB">
      <w:pPr>
        <w:ind w:left="5040"/>
        <w:rPr>
          <w:szCs w:val="24"/>
        </w:rPr>
      </w:pPr>
    </w:p>
    <w:p w:rsidR="000F75D2" w:rsidRDefault="000F75D2" w:rsidP="003C38FB">
      <w:pPr>
        <w:ind w:left="5040"/>
        <w:rPr>
          <w:szCs w:val="24"/>
        </w:rPr>
      </w:pPr>
    </w:p>
    <w:p w:rsidR="000F75D2" w:rsidRDefault="000F75D2" w:rsidP="003C38FB">
      <w:pPr>
        <w:ind w:left="5040"/>
        <w:rPr>
          <w:szCs w:val="24"/>
        </w:rPr>
      </w:pPr>
    </w:p>
    <w:p w:rsidR="000F75D2" w:rsidRDefault="000F75D2" w:rsidP="003C38FB">
      <w:pPr>
        <w:ind w:left="5040"/>
        <w:rPr>
          <w:szCs w:val="24"/>
        </w:rPr>
      </w:pPr>
    </w:p>
    <w:p w:rsidR="000F75D2" w:rsidRDefault="000F75D2" w:rsidP="003C38FB">
      <w:pPr>
        <w:ind w:left="5040"/>
        <w:rPr>
          <w:szCs w:val="24"/>
        </w:rPr>
      </w:pPr>
    </w:p>
    <w:p w:rsidR="000F75D2" w:rsidRDefault="000F75D2" w:rsidP="003C38FB">
      <w:pPr>
        <w:ind w:left="5040"/>
        <w:rPr>
          <w:szCs w:val="24"/>
        </w:rPr>
      </w:pPr>
    </w:p>
    <w:p w:rsidR="004E5454" w:rsidRPr="00585E4F" w:rsidRDefault="004E5454" w:rsidP="004E5454">
      <w:pPr>
        <w:jc w:val="center"/>
        <w:rPr>
          <w:b/>
          <w:i/>
          <w:sz w:val="28"/>
          <w:szCs w:val="28"/>
        </w:rPr>
      </w:pPr>
      <w:r w:rsidRPr="00585E4F">
        <w:rPr>
          <w:b/>
          <w:i/>
          <w:sz w:val="28"/>
          <w:szCs w:val="28"/>
        </w:rPr>
        <w:t>L</w:t>
      </w:r>
      <w:r>
        <w:rPr>
          <w:b/>
          <w:i/>
          <w:sz w:val="28"/>
          <w:szCs w:val="28"/>
        </w:rPr>
        <w:t>ist</w:t>
      </w:r>
      <w:r w:rsidRPr="00585E4F">
        <w:rPr>
          <w:b/>
          <w:i/>
          <w:sz w:val="28"/>
          <w:szCs w:val="28"/>
        </w:rPr>
        <w:t xml:space="preserve"> of all Ongoing Government &amp; Private Contracts including</w:t>
      </w:r>
    </w:p>
    <w:p w:rsidR="004E5454" w:rsidRPr="00585E4F" w:rsidRDefault="004E5454" w:rsidP="004E5454">
      <w:pPr>
        <w:jc w:val="center"/>
        <w:rPr>
          <w:b/>
          <w:i/>
          <w:sz w:val="28"/>
          <w:szCs w:val="28"/>
        </w:rPr>
      </w:pPr>
      <w:r w:rsidRPr="00585E4F">
        <w:rPr>
          <w:b/>
          <w:i/>
          <w:sz w:val="28"/>
          <w:szCs w:val="28"/>
        </w:rPr>
        <w:t>Contracts awarded but not yet started</w:t>
      </w:r>
    </w:p>
    <w:p w:rsidR="004E5454" w:rsidRDefault="004E5454" w:rsidP="004E5454">
      <w:pPr>
        <w:jc w:val="left"/>
        <w:rPr>
          <w:szCs w:val="24"/>
        </w:rPr>
      </w:pPr>
    </w:p>
    <w:p w:rsidR="004E5454" w:rsidRDefault="004E5454" w:rsidP="004E5454">
      <w:pPr>
        <w:jc w:val="left"/>
        <w:rPr>
          <w:szCs w:val="24"/>
        </w:rPr>
      </w:pPr>
      <w:r>
        <w:rPr>
          <w:szCs w:val="24"/>
        </w:rPr>
        <w:t>Business Name</w:t>
      </w:r>
      <w:r>
        <w:rPr>
          <w:szCs w:val="24"/>
        </w:rPr>
        <w:tab/>
        <w:t>:</w:t>
      </w:r>
      <w:r>
        <w:rPr>
          <w:szCs w:val="24"/>
        </w:rPr>
        <w:tab/>
        <w:t>______________________________________</w:t>
      </w:r>
    </w:p>
    <w:p w:rsidR="004E5454" w:rsidRDefault="004E5454" w:rsidP="004E5454">
      <w:pPr>
        <w:jc w:val="left"/>
        <w:rPr>
          <w:szCs w:val="24"/>
        </w:rPr>
      </w:pPr>
    </w:p>
    <w:p w:rsidR="004E5454" w:rsidRDefault="004E5454" w:rsidP="004E5454">
      <w:pPr>
        <w:jc w:val="left"/>
        <w:rPr>
          <w:szCs w:val="24"/>
        </w:rPr>
      </w:pPr>
      <w:r>
        <w:rPr>
          <w:szCs w:val="24"/>
        </w:rPr>
        <w:t>Business Address</w:t>
      </w:r>
      <w:r>
        <w:rPr>
          <w:szCs w:val="24"/>
        </w:rPr>
        <w:tab/>
        <w:t>:</w:t>
      </w:r>
      <w:r>
        <w:rPr>
          <w:szCs w:val="24"/>
        </w:rPr>
        <w:tab/>
        <w:t>______________________________________</w:t>
      </w:r>
    </w:p>
    <w:p w:rsidR="004E5454" w:rsidRDefault="004E5454" w:rsidP="004E5454">
      <w:pPr>
        <w:jc w:val="left"/>
        <w:rPr>
          <w:szCs w:val="24"/>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6"/>
        <w:gridCol w:w="1322"/>
        <w:gridCol w:w="953"/>
        <w:gridCol w:w="1297"/>
        <w:gridCol w:w="1530"/>
        <w:gridCol w:w="1710"/>
        <w:gridCol w:w="1170"/>
      </w:tblGrid>
      <w:tr w:rsidR="004E5454" w:rsidRPr="00142D85" w:rsidTr="002B6970">
        <w:trPr>
          <w:trHeight w:val="1035"/>
        </w:trPr>
        <w:tc>
          <w:tcPr>
            <w:tcW w:w="1396" w:type="dxa"/>
            <w:vAlign w:val="center"/>
          </w:tcPr>
          <w:p w:rsidR="004E5454" w:rsidRPr="00142D85" w:rsidRDefault="004E5454" w:rsidP="002B6970">
            <w:pPr>
              <w:spacing w:line="240" w:lineRule="auto"/>
              <w:jc w:val="center"/>
              <w:rPr>
                <w:sz w:val="18"/>
                <w:szCs w:val="18"/>
              </w:rPr>
            </w:pPr>
            <w:r w:rsidRPr="00142D85">
              <w:rPr>
                <w:sz w:val="18"/>
                <w:szCs w:val="18"/>
              </w:rPr>
              <w:t>Name of Contract</w:t>
            </w:r>
          </w:p>
        </w:tc>
        <w:tc>
          <w:tcPr>
            <w:tcW w:w="1322" w:type="dxa"/>
            <w:vAlign w:val="center"/>
          </w:tcPr>
          <w:p w:rsidR="004E5454" w:rsidRPr="00142D85" w:rsidRDefault="004E5454" w:rsidP="002B6970">
            <w:pPr>
              <w:spacing w:line="240" w:lineRule="auto"/>
              <w:jc w:val="center"/>
              <w:rPr>
                <w:sz w:val="18"/>
                <w:szCs w:val="18"/>
              </w:rPr>
            </w:pPr>
            <w:r>
              <w:rPr>
                <w:sz w:val="18"/>
                <w:szCs w:val="18"/>
              </w:rPr>
              <w:t>Date of the Contract</w:t>
            </w:r>
          </w:p>
        </w:tc>
        <w:tc>
          <w:tcPr>
            <w:tcW w:w="953" w:type="dxa"/>
            <w:vAlign w:val="center"/>
          </w:tcPr>
          <w:p w:rsidR="004E5454" w:rsidRPr="00142D85" w:rsidRDefault="004E5454" w:rsidP="002B6970">
            <w:pPr>
              <w:spacing w:line="240" w:lineRule="auto"/>
              <w:jc w:val="center"/>
              <w:rPr>
                <w:sz w:val="18"/>
                <w:szCs w:val="18"/>
              </w:rPr>
            </w:pPr>
            <w:r>
              <w:rPr>
                <w:sz w:val="18"/>
                <w:szCs w:val="18"/>
              </w:rPr>
              <w:t>Contract Duration</w:t>
            </w:r>
          </w:p>
        </w:tc>
        <w:tc>
          <w:tcPr>
            <w:tcW w:w="1297" w:type="dxa"/>
            <w:vAlign w:val="center"/>
          </w:tcPr>
          <w:p w:rsidR="004E5454" w:rsidRPr="00142D85" w:rsidRDefault="004E5454" w:rsidP="002B6970">
            <w:pPr>
              <w:spacing w:line="240" w:lineRule="auto"/>
              <w:ind w:left="162" w:hanging="162"/>
              <w:jc w:val="center"/>
              <w:rPr>
                <w:sz w:val="18"/>
                <w:szCs w:val="18"/>
              </w:rPr>
            </w:pPr>
            <w:r>
              <w:rPr>
                <w:sz w:val="18"/>
                <w:szCs w:val="18"/>
              </w:rPr>
              <w:t>Owner’s name and address</w:t>
            </w:r>
          </w:p>
        </w:tc>
        <w:tc>
          <w:tcPr>
            <w:tcW w:w="1530" w:type="dxa"/>
            <w:vAlign w:val="center"/>
          </w:tcPr>
          <w:p w:rsidR="004E5454" w:rsidRPr="00142D85" w:rsidRDefault="004E5454" w:rsidP="002B6970">
            <w:pPr>
              <w:spacing w:line="240" w:lineRule="auto"/>
              <w:jc w:val="center"/>
              <w:rPr>
                <w:sz w:val="18"/>
                <w:szCs w:val="18"/>
              </w:rPr>
            </w:pPr>
            <w:r>
              <w:rPr>
                <w:sz w:val="18"/>
                <w:szCs w:val="18"/>
              </w:rPr>
              <w:t>Kinds of Goods</w:t>
            </w:r>
          </w:p>
        </w:tc>
        <w:tc>
          <w:tcPr>
            <w:tcW w:w="1710" w:type="dxa"/>
            <w:vAlign w:val="center"/>
          </w:tcPr>
          <w:p w:rsidR="004E5454" w:rsidRDefault="004E5454" w:rsidP="002B6970">
            <w:pPr>
              <w:spacing w:line="240" w:lineRule="auto"/>
              <w:jc w:val="center"/>
              <w:rPr>
                <w:sz w:val="18"/>
                <w:szCs w:val="18"/>
              </w:rPr>
            </w:pPr>
            <w:r>
              <w:rPr>
                <w:sz w:val="18"/>
                <w:szCs w:val="18"/>
              </w:rPr>
              <w:t>A</w:t>
            </w:r>
            <w:r w:rsidRPr="001D543C">
              <w:rPr>
                <w:sz w:val="18"/>
                <w:szCs w:val="18"/>
              </w:rPr>
              <w:t xml:space="preserve">mount of </w:t>
            </w:r>
            <w:r>
              <w:rPr>
                <w:sz w:val="18"/>
                <w:szCs w:val="18"/>
              </w:rPr>
              <w:t>C</w:t>
            </w:r>
            <w:r w:rsidRPr="001D543C">
              <w:rPr>
                <w:sz w:val="18"/>
                <w:szCs w:val="18"/>
              </w:rPr>
              <w:t xml:space="preserve">ontract and </w:t>
            </w:r>
            <w:r>
              <w:rPr>
                <w:sz w:val="18"/>
                <w:szCs w:val="18"/>
              </w:rPr>
              <w:t>V</w:t>
            </w:r>
            <w:r w:rsidRPr="001D543C">
              <w:rPr>
                <w:sz w:val="18"/>
                <w:szCs w:val="18"/>
              </w:rPr>
              <w:t xml:space="preserve">alue of </w:t>
            </w:r>
            <w:r>
              <w:rPr>
                <w:sz w:val="18"/>
                <w:szCs w:val="18"/>
              </w:rPr>
              <w:t>O</w:t>
            </w:r>
            <w:r w:rsidRPr="001D543C">
              <w:rPr>
                <w:sz w:val="18"/>
                <w:szCs w:val="18"/>
              </w:rPr>
              <w:t xml:space="preserve">utstanding </w:t>
            </w:r>
            <w:r>
              <w:rPr>
                <w:sz w:val="18"/>
                <w:szCs w:val="18"/>
              </w:rPr>
              <w:t>C</w:t>
            </w:r>
            <w:r w:rsidRPr="001D543C">
              <w:rPr>
                <w:sz w:val="18"/>
                <w:szCs w:val="18"/>
              </w:rPr>
              <w:t>ontracts</w:t>
            </w:r>
          </w:p>
        </w:tc>
        <w:tc>
          <w:tcPr>
            <w:tcW w:w="1170" w:type="dxa"/>
            <w:vAlign w:val="center"/>
          </w:tcPr>
          <w:p w:rsidR="004E5454" w:rsidRDefault="004E5454" w:rsidP="002B6970">
            <w:pPr>
              <w:spacing w:line="240" w:lineRule="auto"/>
              <w:jc w:val="center"/>
              <w:rPr>
                <w:sz w:val="18"/>
                <w:szCs w:val="18"/>
              </w:rPr>
            </w:pPr>
            <w:r>
              <w:rPr>
                <w:sz w:val="18"/>
                <w:szCs w:val="18"/>
              </w:rPr>
              <w:t>D</w:t>
            </w:r>
            <w:r w:rsidRPr="001D543C">
              <w:rPr>
                <w:sz w:val="18"/>
                <w:szCs w:val="18"/>
              </w:rPr>
              <w:t xml:space="preserve">ate of </w:t>
            </w:r>
            <w:r>
              <w:rPr>
                <w:sz w:val="18"/>
                <w:szCs w:val="18"/>
              </w:rPr>
              <w:t>De</w:t>
            </w:r>
            <w:r w:rsidRPr="001D543C">
              <w:rPr>
                <w:sz w:val="18"/>
                <w:szCs w:val="18"/>
              </w:rPr>
              <w:t>livery</w:t>
            </w:r>
          </w:p>
        </w:tc>
      </w:tr>
      <w:tr w:rsidR="004E5454" w:rsidRPr="00142D85" w:rsidTr="002B6970">
        <w:tc>
          <w:tcPr>
            <w:tcW w:w="1396" w:type="dxa"/>
          </w:tcPr>
          <w:p w:rsidR="004E5454" w:rsidRPr="00142D85" w:rsidRDefault="004E5454" w:rsidP="002B6970">
            <w:pPr>
              <w:spacing w:before="60" w:after="60" w:line="240" w:lineRule="auto"/>
              <w:jc w:val="left"/>
              <w:rPr>
                <w:sz w:val="18"/>
                <w:szCs w:val="18"/>
                <w:u w:val="single"/>
              </w:rPr>
            </w:pPr>
            <w:r w:rsidRPr="00142D85">
              <w:rPr>
                <w:sz w:val="18"/>
                <w:szCs w:val="18"/>
                <w:u w:val="single"/>
              </w:rPr>
              <w:t>Government</w:t>
            </w:r>
          </w:p>
        </w:tc>
        <w:tc>
          <w:tcPr>
            <w:tcW w:w="1322" w:type="dxa"/>
          </w:tcPr>
          <w:p w:rsidR="004E5454" w:rsidRPr="00142D85" w:rsidRDefault="004E5454" w:rsidP="002B6970">
            <w:pPr>
              <w:spacing w:before="60" w:after="60" w:line="240" w:lineRule="auto"/>
              <w:jc w:val="left"/>
              <w:rPr>
                <w:sz w:val="18"/>
                <w:szCs w:val="18"/>
              </w:rPr>
            </w:pPr>
          </w:p>
        </w:tc>
        <w:tc>
          <w:tcPr>
            <w:tcW w:w="953" w:type="dxa"/>
          </w:tcPr>
          <w:p w:rsidR="004E5454" w:rsidRPr="00142D85" w:rsidRDefault="004E5454" w:rsidP="002B6970">
            <w:pPr>
              <w:spacing w:before="60" w:after="60" w:line="240" w:lineRule="auto"/>
              <w:jc w:val="left"/>
              <w:rPr>
                <w:sz w:val="18"/>
                <w:szCs w:val="18"/>
              </w:rPr>
            </w:pPr>
          </w:p>
        </w:tc>
        <w:tc>
          <w:tcPr>
            <w:tcW w:w="1297" w:type="dxa"/>
          </w:tcPr>
          <w:p w:rsidR="004E5454" w:rsidRPr="00142D85" w:rsidRDefault="004E5454" w:rsidP="002B6970">
            <w:pPr>
              <w:spacing w:before="60" w:after="60" w:line="240" w:lineRule="auto"/>
              <w:jc w:val="left"/>
              <w:rPr>
                <w:sz w:val="18"/>
                <w:szCs w:val="18"/>
              </w:rPr>
            </w:pPr>
          </w:p>
        </w:tc>
        <w:tc>
          <w:tcPr>
            <w:tcW w:w="1530" w:type="dxa"/>
          </w:tcPr>
          <w:p w:rsidR="004E5454" w:rsidRPr="00142D85" w:rsidRDefault="004E5454" w:rsidP="002B6970">
            <w:pPr>
              <w:spacing w:before="60" w:after="60" w:line="240" w:lineRule="auto"/>
              <w:jc w:val="left"/>
              <w:rPr>
                <w:sz w:val="18"/>
                <w:szCs w:val="18"/>
              </w:rPr>
            </w:pPr>
          </w:p>
        </w:tc>
        <w:tc>
          <w:tcPr>
            <w:tcW w:w="1710" w:type="dxa"/>
          </w:tcPr>
          <w:p w:rsidR="004E5454" w:rsidRPr="00142D85" w:rsidRDefault="004E5454" w:rsidP="002B6970">
            <w:pPr>
              <w:spacing w:before="60" w:after="60" w:line="240" w:lineRule="auto"/>
              <w:jc w:val="left"/>
              <w:rPr>
                <w:sz w:val="18"/>
                <w:szCs w:val="18"/>
              </w:rPr>
            </w:pPr>
          </w:p>
        </w:tc>
        <w:tc>
          <w:tcPr>
            <w:tcW w:w="1170" w:type="dxa"/>
          </w:tcPr>
          <w:p w:rsidR="004E5454" w:rsidRPr="00142D85" w:rsidRDefault="004E5454" w:rsidP="002B6970">
            <w:pPr>
              <w:spacing w:before="60" w:after="60" w:line="240" w:lineRule="auto"/>
              <w:jc w:val="left"/>
              <w:rPr>
                <w:sz w:val="18"/>
                <w:szCs w:val="18"/>
              </w:rPr>
            </w:pPr>
          </w:p>
        </w:tc>
      </w:tr>
      <w:tr w:rsidR="004E5454" w:rsidRPr="00142D85" w:rsidTr="002B6970">
        <w:tc>
          <w:tcPr>
            <w:tcW w:w="1396" w:type="dxa"/>
          </w:tcPr>
          <w:p w:rsidR="004E5454" w:rsidRPr="00142D85" w:rsidRDefault="004E5454" w:rsidP="002B6970">
            <w:pPr>
              <w:spacing w:before="60" w:after="60" w:line="240" w:lineRule="auto"/>
              <w:jc w:val="left"/>
              <w:rPr>
                <w:sz w:val="18"/>
                <w:szCs w:val="18"/>
              </w:rPr>
            </w:pPr>
          </w:p>
        </w:tc>
        <w:tc>
          <w:tcPr>
            <w:tcW w:w="1322" w:type="dxa"/>
          </w:tcPr>
          <w:p w:rsidR="004E5454" w:rsidRPr="00142D85" w:rsidRDefault="004E5454" w:rsidP="002B6970">
            <w:pPr>
              <w:spacing w:before="60" w:after="60" w:line="240" w:lineRule="auto"/>
              <w:jc w:val="left"/>
              <w:rPr>
                <w:sz w:val="18"/>
                <w:szCs w:val="18"/>
              </w:rPr>
            </w:pPr>
          </w:p>
        </w:tc>
        <w:tc>
          <w:tcPr>
            <w:tcW w:w="953" w:type="dxa"/>
          </w:tcPr>
          <w:p w:rsidR="004E5454" w:rsidRPr="00142D85" w:rsidRDefault="004E5454" w:rsidP="002B6970">
            <w:pPr>
              <w:spacing w:before="60" w:after="60" w:line="240" w:lineRule="auto"/>
              <w:jc w:val="left"/>
              <w:rPr>
                <w:sz w:val="18"/>
                <w:szCs w:val="18"/>
              </w:rPr>
            </w:pPr>
          </w:p>
        </w:tc>
        <w:tc>
          <w:tcPr>
            <w:tcW w:w="1297" w:type="dxa"/>
          </w:tcPr>
          <w:p w:rsidR="004E5454" w:rsidRPr="00142D85" w:rsidRDefault="004E5454" w:rsidP="002B6970">
            <w:pPr>
              <w:spacing w:before="60" w:after="60" w:line="240" w:lineRule="auto"/>
              <w:jc w:val="left"/>
              <w:rPr>
                <w:sz w:val="18"/>
                <w:szCs w:val="18"/>
              </w:rPr>
            </w:pPr>
          </w:p>
        </w:tc>
        <w:tc>
          <w:tcPr>
            <w:tcW w:w="1530" w:type="dxa"/>
          </w:tcPr>
          <w:p w:rsidR="004E5454" w:rsidRPr="00142D85" w:rsidRDefault="004E5454" w:rsidP="002B6970">
            <w:pPr>
              <w:spacing w:before="60" w:after="60" w:line="240" w:lineRule="auto"/>
              <w:jc w:val="left"/>
              <w:rPr>
                <w:sz w:val="18"/>
                <w:szCs w:val="18"/>
              </w:rPr>
            </w:pPr>
          </w:p>
        </w:tc>
        <w:tc>
          <w:tcPr>
            <w:tcW w:w="1710" w:type="dxa"/>
          </w:tcPr>
          <w:p w:rsidR="004E5454" w:rsidRPr="00142D85" w:rsidRDefault="004E5454" w:rsidP="002B6970">
            <w:pPr>
              <w:spacing w:before="60" w:after="60" w:line="240" w:lineRule="auto"/>
              <w:jc w:val="left"/>
              <w:rPr>
                <w:sz w:val="18"/>
                <w:szCs w:val="18"/>
              </w:rPr>
            </w:pPr>
          </w:p>
        </w:tc>
        <w:tc>
          <w:tcPr>
            <w:tcW w:w="1170" w:type="dxa"/>
          </w:tcPr>
          <w:p w:rsidR="004E5454" w:rsidRPr="00142D85" w:rsidRDefault="004E5454" w:rsidP="002B6970">
            <w:pPr>
              <w:spacing w:before="60" w:after="60" w:line="240" w:lineRule="auto"/>
              <w:jc w:val="left"/>
              <w:rPr>
                <w:sz w:val="18"/>
                <w:szCs w:val="18"/>
              </w:rPr>
            </w:pPr>
          </w:p>
        </w:tc>
      </w:tr>
      <w:tr w:rsidR="004E5454" w:rsidRPr="00142D85" w:rsidTr="002B6970">
        <w:tc>
          <w:tcPr>
            <w:tcW w:w="1396" w:type="dxa"/>
          </w:tcPr>
          <w:p w:rsidR="004E5454" w:rsidRPr="00142D85" w:rsidRDefault="004E5454" w:rsidP="002B6970">
            <w:pPr>
              <w:spacing w:before="60" w:after="60" w:line="240" w:lineRule="auto"/>
              <w:jc w:val="left"/>
              <w:rPr>
                <w:sz w:val="18"/>
                <w:szCs w:val="18"/>
              </w:rPr>
            </w:pPr>
          </w:p>
        </w:tc>
        <w:tc>
          <w:tcPr>
            <w:tcW w:w="1322" w:type="dxa"/>
          </w:tcPr>
          <w:p w:rsidR="004E5454" w:rsidRPr="00142D85" w:rsidRDefault="004E5454" w:rsidP="002B6970">
            <w:pPr>
              <w:spacing w:before="60" w:after="60" w:line="240" w:lineRule="auto"/>
              <w:jc w:val="left"/>
              <w:rPr>
                <w:sz w:val="18"/>
                <w:szCs w:val="18"/>
              </w:rPr>
            </w:pPr>
          </w:p>
        </w:tc>
        <w:tc>
          <w:tcPr>
            <w:tcW w:w="953" w:type="dxa"/>
          </w:tcPr>
          <w:p w:rsidR="004E5454" w:rsidRPr="00142D85" w:rsidRDefault="004E5454" w:rsidP="002B6970">
            <w:pPr>
              <w:spacing w:before="60" w:after="60" w:line="240" w:lineRule="auto"/>
              <w:jc w:val="left"/>
              <w:rPr>
                <w:sz w:val="18"/>
                <w:szCs w:val="18"/>
              </w:rPr>
            </w:pPr>
          </w:p>
        </w:tc>
        <w:tc>
          <w:tcPr>
            <w:tcW w:w="1297" w:type="dxa"/>
          </w:tcPr>
          <w:p w:rsidR="004E5454" w:rsidRPr="00142D85" w:rsidRDefault="004E5454" w:rsidP="002B6970">
            <w:pPr>
              <w:spacing w:before="60" w:after="60" w:line="240" w:lineRule="auto"/>
              <w:jc w:val="left"/>
              <w:rPr>
                <w:sz w:val="18"/>
                <w:szCs w:val="18"/>
              </w:rPr>
            </w:pPr>
          </w:p>
        </w:tc>
        <w:tc>
          <w:tcPr>
            <w:tcW w:w="1530" w:type="dxa"/>
          </w:tcPr>
          <w:p w:rsidR="004E5454" w:rsidRPr="00142D85" w:rsidRDefault="004E5454" w:rsidP="002B6970">
            <w:pPr>
              <w:spacing w:before="60" w:after="60" w:line="240" w:lineRule="auto"/>
              <w:jc w:val="left"/>
              <w:rPr>
                <w:sz w:val="18"/>
                <w:szCs w:val="18"/>
              </w:rPr>
            </w:pPr>
          </w:p>
        </w:tc>
        <w:tc>
          <w:tcPr>
            <w:tcW w:w="1710" w:type="dxa"/>
          </w:tcPr>
          <w:p w:rsidR="004E5454" w:rsidRPr="00142D85" w:rsidRDefault="004E5454" w:rsidP="002B6970">
            <w:pPr>
              <w:spacing w:before="60" w:after="60" w:line="240" w:lineRule="auto"/>
              <w:jc w:val="left"/>
              <w:rPr>
                <w:sz w:val="18"/>
                <w:szCs w:val="18"/>
              </w:rPr>
            </w:pPr>
          </w:p>
        </w:tc>
        <w:tc>
          <w:tcPr>
            <w:tcW w:w="1170" w:type="dxa"/>
          </w:tcPr>
          <w:p w:rsidR="004E5454" w:rsidRPr="00142D85" w:rsidRDefault="004E5454" w:rsidP="002B6970">
            <w:pPr>
              <w:spacing w:before="60" w:after="60" w:line="240" w:lineRule="auto"/>
              <w:jc w:val="left"/>
              <w:rPr>
                <w:sz w:val="18"/>
                <w:szCs w:val="18"/>
              </w:rPr>
            </w:pPr>
          </w:p>
        </w:tc>
      </w:tr>
      <w:tr w:rsidR="004E5454" w:rsidRPr="00142D85" w:rsidTr="002B6970">
        <w:tc>
          <w:tcPr>
            <w:tcW w:w="1396" w:type="dxa"/>
          </w:tcPr>
          <w:p w:rsidR="004E5454" w:rsidRPr="00142D85" w:rsidRDefault="004E5454" w:rsidP="002B6970">
            <w:pPr>
              <w:spacing w:before="60" w:after="60" w:line="240" w:lineRule="auto"/>
              <w:jc w:val="left"/>
              <w:rPr>
                <w:sz w:val="18"/>
                <w:szCs w:val="18"/>
              </w:rPr>
            </w:pPr>
          </w:p>
        </w:tc>
        <w:tc>
          <w:tcPr>
            <w:tcW w:w="1322" w:type="dxa"/>
          </w:tcPr>
          <w:p w:rsidR="004E5454" w:rsidRPr="00142D85" w:rsidRDefault="004E5454" w:rsidP="002B6970">
            <w:pPr>
              <w:spacing w:before="60" w:after="60" w:line="240" w:lineRule="auto"/>
              <w:jc w:val="left"/>
              <w:rPr>
                <w:sz w:val="18"/>
                <w:szCs w:val="18"/>
              </w:rPr>
            </w:pPr>
          </w:p>
        </w:tc>
        <w:tc>
          <w:tcPr>
            <w:tcW w:w="953" w:type="dxa"/>
          </w:tcPr>
          <w:p w:rsidR="004E5454" w:rsidRPr="00142D85" w:rsidRDefault="004E5454" w:rsidP="002B6970">
            <w:pPr>
              <w:spacing w:before="60" w:after="60" w:line="240" w:lineRule="auto"/>
              <w:jc w:val="left"/>
              <w:rPr>
                <w:sz w:val="18"/>
                <w:szCs w:val="18"/>
              </w:rPr>
            </w:pPr>
          </w:p>
        </w:tc>
        <w:tc>
          <w:tcPr>
            <w:tcW w:w="1297" w:type="dxa"/>
          </w:tcPr>
          <w:p w:rsidR="004E5454" w:rsidRPr="00142D85" w:rsidRDefault="004E5454" w:rsidP="002B6970">
            <w:pPr>
              <w:spacing w:before="60" w:after="60" w:line="240" w:lineRule="auto"/>
              <w:jc w:val="left"/>
              <w:rPr>
                <w:sz w:val="18"/>
                <w:szCs w:val="18"/>
              </w:rPr>
            </w:pPr>
          </w:p>
        </w:tc>
        <w:tc>
          <w:tcPr>
            <w:tcW w:w="1530" w:type="dxa"/>
          </w:tcPr>
          <w:p w:rsidR="004E5454" w:rsidRPr="00142D85" w:rsidRDefault="004E5454" w:rsidP="002B6970">
            <w:pPr>
              <w:spacing w:before="60" w:after="60" w:line="240" w:lineRule="auto"/>
              <w:jc w:val="left"/>
              <w:rPr>
                <w:sz w:val="18"/>
                <w:szCs w:val="18"/>
              </w:rPr>
            </w:pPr>
          </w:p>
        </w:tc>
        <w:tc>
          <w:tcPr>
            <w:tcW w:w="1710" w:type="dxa"/>
          </w:tcPr>
          <w:p w:rsidR="004E5454" w:rsidRPr="00142D85" w:rsidRDefault="004E5454" w:rsidP="002B6970">
            <w:pPr>
              <w:spacing w:before="60" w:after="60" w:line="240" w:lineRule="auto"/>
              <w:jc w:val="left"/>
              <w:rPr>
                <w:sz w:val="18"/>
                <w:szCs w:val="18"/>
              </w:rPr>
            </w:pPr>
          </w:p>
        </w:tc>
        <w:tc>
          <w:tcPr>
            <w:tcW w:w="1170" w:type="dxa"/>
          </w:tcPr>
          <w:p w:rsidR="004E5454" w:rsidRPr="00142D85" w:rsidRDefault="004E5454" w:rsidP="002B6970">
            <w:pPr>
              <w:spacing w:before="60" w:after="60" w:line="240" w:lineRule="auto"/>
              <w:jc w:val="left"/>
              <w:rPr>
                <w:sz w:val="18"/>
                <w:szCs w:val="18"/>
              </w:rPr>
            </w:pPr>
          </w:p>
        </w:tc>
      </w:tr>
      <w:tr w:rsidR="004E5454" w:rsidRPr="00142D85" w:rsidTr="002B6970">
        <w:tc>
          <w:tcPr>
            <w:tcW w:w="1396" w:type="dxa"/>
          </w:tcPr>
          <w:p w:rsidR="004E5454" w:rsidRPr="00142D85" w:rsidRDefault="004E5454" w:rsidP="002B6970">
            <w:pPr>
              <w:spacing w:before="60" w:after="60" w:line="240" w:lineRule="auto"/>
              <w:jc w:val="left"/>
              <w:rPr>
                <w:sz w:val="18"/>
                <w:szCs w:val="18"/>
                <w:u w:val="single"/>
              </w:rPr>
            </w:pPr>
            <w:r w:rsidRPr="00142D85">
              <w:rPr>
                <w:sz w:val="18"/>
                <w:szCs w:val="18"/>
                <w:u w:val="single"/>
              </w:rPr>
              <w:t>Private</w:t>
            </w:r>
          </w:p>
        </w:tc>
        <w:tc>
          <w:tcPr>
            <w:tcW w:w="1322" w:type="dxa"/>
          </w:tcPr>
          <w:p w:rsidR="004E5454" w:rsidRPr="00142D85" w:rsidRDefault="004E5454" w:rsidP="002B6970">
            <w:pPr>
              <w:spacing w:before="60" w:after="60" w:line="240" w:lineRule="auto"/>
              <w:jc w:val="left"/>
              <w:rPr>
                <w:sz w:val="18"/>
                <w:szCs w:val="18"/>
              </w:rPr>
            </w:pPr>
          </w:p>
        </w:tc>
        <w:tc>
          <w:tcPr>
            <w:tcW w:w="953" w:type="dxa"/>
          </w:tcPr>
          <w:p w:rsidR="004E5454" w:rsidRPr="00142D85" w:rsidRDefault="004E5454" w:rsidP="002B6970">
            <w:pPr>
              <w:spacing w:before="60" w:after="60" w:line="240" w:lineRule="auto"/>
              <w:jc w:val="left"/>
              <w:rPr>
                <w:sz w:val="18"/>
                <w:szCs w:val="18"/>
              </w:rPr>
            </w:pPr>
          </w:p>
        </w:tc>
        <w:tc>
          <w:tcPr>
            <w:tcW w:w="1297" w:type="dxa"/>
          </w:tcPr>
          <w:p w:rsidR="004E5454" w:rsidRPr="00142D85" w:rsidRDefault="004E5454" w:rsidP="002B6970">
            <w:pPr>
              <w:spacing w:before="60" w:after="60" w:line="240" w:lineRule="auto"/>
              <w:jc w:val="left"/>
              <w:rPr>
                <w:sz w:val="18"/>
                <w:szCs w:val="18"/>
              </w:rPr>
            </w:pPr>
          </w:p>
        </w:tc>
        <w:tc>
          <w:tcPr>
            <w:tcW w:w="1530" w:type="dxa"/>
          </w:tcPr>
          <w:p w:rsidR="004E5454" w:rsidRPr="00142D85" w:rsidRDefault="004E5454" w:rsidP="002B6970">
            <w:pPr>
              <w:spacing w:before="60" w:after="60" w:line="240" w:lineRule="auto"/>
              <w:jc w:val="left"/>
              <w:rPr>
                <w:sz w:val="18"/>
                <w:szCs w:val="18"/>
              </w:rPr>
            </w:pPr>
          </w:p>
        </w:tc>
        <w:tc>
          <w:tcPr>
            <w:tcW w:w="1710" w:type="dxa"/>
          </w:tcPr>
          <w:p w:rsidR="004E5454" w:rsidRPr="00142D85" w:rsidRDefault="004E5454" w:rsidP="002B6970">
            <w:pPr>
              <w:spacing w:before="60" w:after="60" w:line="240" w:lineRule="auto"/>
              <w:jc w:val="left"/>
              <w:rPr>
                <w:sz w:val="18"/>
                <w:szCs w:val="18"/>
              </w:rPr>
            </w:pPr>
          </w:p>
        </w:tc>
        <w:tc>
          <w:tcPr>
            <w:tcW w:w="1170" w:type="dxa"/>
          </w:tcPr>
          <w:p w:rsidR="004E5454" w:rsidRPr="00142D85" w:rsidRDefault="004E5454" w:rsidP="002B6970">
            <w:pPr>
              <w:spacing w:before="60" w:after="60" w:line="240" w:lineRule="auto"/>
              <w:jc w:val="left"/>
              <w:rPr>
                <w:sz w:val="18"/>
                <w:szCs w:val="18"/>
              </w:rPr>
            </w:pPr>
          </w:p>
        </w:tc>
      </w:tr>
      <w:tr w:rsidR="004E5454" w:rsidRPr="00142D85" w:rsidTr="002B6970">
        <w:tc>
          <w:tcPr>
            <w:tcW w:w="1396" w:type="dxa"/>
          </w:tcPr>
          <w:p w:rsidR="004E5454" w:rsidRPr="00142D85" w:rsidRDefault="004E5454" w:rsidP="002B6970">
            <w:pPr>
              <w:spacing w:before="60" w:after="60" w:line="240" w:lineRule="auto"/>
              <w:jc w:val="left"/>
              <w:rPr>
                <w:sz w:val="18"/>
                <w:szCs w:val="18"/>
              </w:rPr>
            </w:pPr>
          </w:p>
        </w:tc>
        <w:tc>
          <w:tcPr>
            <w:tcW w:w="1322" w:type="dxa"/>
          </w:tcPr>
          <w:p w:rsidR="004E5454" w:rsidRPr="00142D85" w:rsidRDefault="004E5454" w:rsidP="002B6970">
            <w:pPr>
              <w:spacing w:before="60" w:after="60" w:line="240" w:lineRule="auto"/>
              <w:jc w:val="left"/>
              <w:rPr>
                <w:sz w:val="18"/>
                <w:szCs w:val="18"/>
              </w:rPr>
            </w:pPr>
          </w:p>
        </w:tc>
        <w:tc>
          <w:tcPr>
            <w:tcW w:w="953" w:type="dxa"/>
          </w:tcPr>
          <w:p w:rsidR="004E5454" w:rsidRPr="00142D85" w:rsidRDefault="004E5454" w:rsidP="002B6970">
            <w:pPr>
              <w:spacing w:before="60" w:after="60" w:line="240" w:lineRule="auto"/>
              <w:jc w:val="left"/>
              <w:rPr>
                <w:sz w:val="18"/>
                <w:szCs w:val="18"/>
              </w:rPr>
            </w:pPr>
          </w:p>
        </w:tc>
        <w:tc>
          <w:tcPr>
            <w:tcW w:w="1297" w:type="dxa"/>
          </w:tcPr>
          <w:p w:rsidR="004E5454" w:rsidRPr="00142D85" w:rsidRDefault="004E5454" w:rsidP="002B6970">
            <w:pPr>
              <w:spacing w:before="60" w:after="60" w:line="240" w:lineRule="auto"/>
              <w:jc w:val="left"/>
              <w:rPr>
                <w:sz w:val="18"/>
                <w:szCs w:val="18"/>
              </w:rPr>
            </w:pPr>
          </w:p>
        </w:tc>
        <w:tc>
          <w:tcPr>
            <w:tcW w:w="1530" w:type="dxa"/>
          </w:tcPr>
          <w:p w:rsidR="004E5454" w:rsidRPr="00142D85" w:rsidRDefault="004E5454" w:rsidP="002B6970">
            <w:pPr>
              <w:spacing w:before="60" w:after="60" w:line="240" w:lineRule="auto"/>
              <w:jc w:val="left"/>
              <w:rPr>
                <w:sz w:val="18"/>
                <w:szCs w:val="18"/>
              </w:rPr>
            </w:pPr>
          </w:p>
        </w:tc>
        <w:tc>
          <w:tcPr>
            <w:tcW w:w="1710" w:type="dxa"/>
          </w:tcPr>
          <w:p w:rsidR="004E5454" w:rsidRPr="00142D85" w:rsidRDefault="004E5454" w:rsidP="002B6970">
            <w:pPr>
              <w:spacing w:before="60" w:after="60" w:line="240" w:lineRule="auto"/>
              <w:jc w:val="left"/>
              <w:rPr>
                <w:sz w:val="18"/>
                <w:szCs w:val="18"/>
              </w:rPr>
            </w:pPr>
          </w:p>
        </w:tc>
        <w:tc>
          <w:tcPr>
            <w:tcW w:w="1170" w:type="dxa"/>
          </w:tcPr>
          <w:p w:rsidR="004E5454" w:rsidRPr="00142D85" w:rsidRDefault="004E5454" w:rsidP="002B6970">
            <w:pPr>
              <w:spacing w:before="60" w:after="60" w:line="240" w:lineRule="auto"/>
              <w:jc w:val="left"/>
              <w:rPr>
                <w:sz w:val="18"/>
                <w:szCs w:val="18"/>
              </w:rPr>
            </w:pPr>
          </w:p>
        </w:tc>
      </w:tr>
      <w:tr w:rsidR="004E5454" w:rsidRPr="00142D85" w:rsidTr="002B6970">
        <w:tc>
          <w:tcPr>
            <w:tcW w:w="1396" w:type="dxa"/>
          </w:tcPr>
          <w:p w:rsidR="004E5454" w:rsidRPr="00142D85" w:rsidRDefault="004E5454" w:rsidP="002B6970">
            <w:pPr>
              <w:spacing w:before="60" w:after="60" w:line="240" w:lineRule="auto"/>
              <w:jc w:val="left"/>
              <w:rPr>
                <w:sz w:val="18"/>
                <w:szCs w:val="18"/>
              </w:rPr>
            </w:pPr>
          </w:p>
        </w:tc>
        <w:tc>
          <w:tcPr>
            <w:tcW w:w="1322" w:type="dxa"/>
          </w:tcPr>
          <w:p w:rsidR="004E5454" w:rsidRPr="00142D85" w:rsidRDefault="004E5454" w:rsidP="002B6970">
            <w:pPr>
              <w:spacing w:before="60" w:after="60" w:line="240" w:lineRule="auto"/>
              <w:jc w:val="left"/>
              <w:rPr>
                <w:sz w:val="18"/>
                <w:szCs w:val="18"/>
              </w:rPr>
            </w:pPr>
          </w:p>
        </w:tc>
        <w:tc>
          <w:tcPr>
            <w:tcW w:w="953" w:type="dxa"/>
          </w:tcPr>
          <w:p w:rsidR="004E5454" w:rsidRPr="00142D85" w:rsidRDefault="004E5454" w:rsidP="002B6970">
            <w:pPr>
              <w:spacing w:before="60" w:after="60" w:line="240" w:lineRule="auto"/>
              <w:jc w:val="left"/>
              <w:rPr>
                <w:sz w:val="18"/>
                <w:szCs w:val="18"/>
              </w:rPr>
            </w:pPr>
          </w:p>
        </w:tc>
        <w:tc>
          <w:tcPr>
            <w:tcW w:w="1297" w:type="dxa"/>
          </w:tcPr>
          <w:p w:rsidR="004E5454" w:rsidRPr="00142D85" w:rsidRDefault="004E5454" w:rsidP="002B6970">
            <w:pPr>
              <w:spacing w:before="60" w:after="60" w:line="240" w:lineRule="auto"/>
              <w:jc w:val="left"/>
              <w:rPr>
                <w:sz w:val="18"/>
                <w:szCs w:val="18"/>
              </w:rPr>
            </w:pPr>
          </w:p>
        </w:tc>
        <w:tc>
          <w:tcPr>
            <w:tcW w:w="1530" w:type="dxa"/>
          </w:tcPr>
          <w:p w:rsidR="004E5454" w:rsidRPr="00142D85" w:rsidRDefault="004E5454" w:rsidP="002B6970">
            <w:pPr>
              <w:spacing w:before="60" w:after="60" w:line="240" w:lineRule="auto"/>
              <w:jc w:val="left"/>
              <w:rPr>
                <w:sz w:val="18"/>
                <w:szCs w:val="18"/>
              </w:rPr>
            </w:pPr>
          </w:p>
        </w:tc>
        <w:tc>
          <w:tcPr>
            <w:tcW w:w="1710" w:type="dxa"/>
          </w:tcPr>
          <w:p w:rsidR="004E5454" w:rsidRPr="00142D85" w:rsidRDefault="004E5454" w:rsidP="002B6970">
            <w:pPr>
              <w:spacing w:before="60" w:after="60" w:line="240" w:lineRule="auto"/>
              <w:jc w:val="left"/>
              <w:rPr>
                <w:sz w:val="18"/>
                <w:szCs w:val="18"/>
              </w:rPr>
            </w:pPr>
          </w:p>
        </w:tc>
        <w:tc>
          <w:tcPr>
            <w:tcW w:w="1170" w:type="dxa"/>
          </w:tcPr>
          <w:p w:rsidR="004E5454" w:rsidRPr="00142D85" w:rsidRDefault="004E5454" w:rsidP="002B6970">
            <w:pPr>
              <w:spacing w:before="60" w:after="60" w:line="240" w:lineRule="auto"/>
              <w:jc w:val="left"/>
              <w:rPr>
                <w:sz w:val="18"/>
                <w:szCs w:val="18"/>
              </w:rPr>
            </w:pPr>
          </w:p>
        </w:tc>
      </w:tr>
      <w:tr w:rsidR="004E5454" w:rsidRPr="00142D85" w:rsidTr="002B6970">
        <w:tc>
          <w:tcPr>
            <w:tcW w:w="1396" w:type="dxa"/>
          </w:tcPr>
          <w:p w:rsidR="004E5454" w:rsidRPr="00142D85" w:rsidRDefault="004E5454" w:rsidP="002B6970">
            <w:pPr>
              <w:spacing w:before="60" w:after="60" w:line="240" w:lineRule="auto"/>
              <w:jc w:val="left"/>
              <w:rPr>
                <w:sz w:val="18"/>
                <w:szCs w:val="18"/>
              </w:rPr>
            </w:pPr>
          </w:p>
        </w:tc>
        <w:tc>
          <w:tcPr>
            <w:tcW w:w="1322" w:type="dxa"/>
          </w:tcPr>
          <w:p w:rsidR="004E5454" w:rsidRPr="00142D85" w:rsidRDefault="004E5454" w:rsidP="002B6970">
            <w:pPr>
              <w:spacing w:before="60" w:after="60" w:line="240" w:lineRule="auto"/>
              <w:jc w:val="left"/>
              <w:rPr>
                <w:sz w:val="18"/>
                <w:szCs w:val="18"/>
              </w:rPr>
            </w:pPr>
          </w:p>
        </w:tc>
        <w:tc>
          <w:tcPr>
            <w:tcW w:w="953" w:type="dxa"/>
          </w:tcPr>
          <w:p w:rsidR="004E5454" w:rsidRPr="00142D85" w:rsidRDefault="004E5454" w:rsidP="002B6970">
            <w:pPr>
              <w:spacing w:before="60" w:after="60" w:line="240" w:lineRule="auto"/>
              <w:jc w:val="left"/>
              <w:rPr>
                <w:sz w:val="18"/>
                <w:szCs w:val="18"/>
              </w:rPr>
            </w:pPr>
          </w:p>
        </w:tc>
        <w:tc>
          <w:tcPr>
            <w:tcW w:w="1297" w:type="dxa"/>
          </w:tcPr>
          <w:p w:rsidR="004E5454" w:rsidRPr="00142D85" w:rsidRDefault="004E5454" w:rsidP="002B6970">
            <w:pPr>
              <w:spacing w:before="60" w:after="60" w:line="240" w:lineRule="auto"/>
              <w:jc w:val="left"/>
              <w:rPr>
                <w:sz w:val="18"/>
                <w:szCs w:val="18"/>
              </w:rPr>
            </w:pPr>
          </w:p>
        </w:tc>
        <w:tc>
          <w:tcPr>
            <w:tcW w:w="1530" w:type="dxa"/>
          </w:tcPr>
          <w:p w:rsidR="004E5454" w:rsidRPr="00142D85" w:rsidRDefault="004E5454" w:rsidP="002B6970">
            <w:pPr>
              <w:spacing w:before="60" w:after="60" w:line="240" w:lineRule="auto"/>
              <w:jc w:val="left"/>
              <w:rPr>
                <w:sz w:val="18"/>
                <w:szCs w:val="18"/>
              </w:rPr>
            </w:pPr>
          </w:p>
        </w:tc>
        <w:tc>
          <w:tcPr>
            <w:tcW w:w="1710" w:type="dxa"/>
          </w:tcPr>
          <w:p w:rsidR="004E5454" w:rsidRPr="00142D85" w:rsidRDefault="004E5454" w:rsidP="002B6970">
            <w:pPr>
              <w:spacing w:before="60" w:after="60" w:line="240" w:lineRule="auto"/>
              <w:jc w:val="left"/>
              <w:rPr>
                <w:sz w:val="18"/>
                <w:szCs w:val="18"/>
              </w:rPr>
            </w:pPr>
          </w:p>
        </w:tc>
        <w:tc>
          <w:tcPr>
            <w:tcW w:w="1170" w:type="dxa"/>
          </w:tcPr>
          <w:p w:rsidR="004E5454" w:rsidRPr="00142D85" w:rsidRDefault="004E5454" w:rsidP="002B6970">
            <w:pPr>
              <w:spacing w:before="60" w:after="60" w:line="240" w:lineRule="auto"/>
              <w:jc w:val="left"/>
              <w:rPr>
                <w:sz w:val="18"/>
                <w:szCs w:val="18"/>
              </w:rPr>
            </w:pPr>
          </w:p>
        </w:tc>
      </w:tr>
    </w:tbl>
    <w:p w:rsidR="004E5454" w:rsidRDefault="004E5454" w:rsidP="004E5454">
      <w:pPr>
        <w:jc w:val="left"/>
        <w:rPr>
          <w:szCs w:val="24"/>
        </w:rPr>
      </w:pPr>
    </w:p>
    <w:p w:rsidR="004E5454" w:rsidRDefault="004E5454" w:rsidP="004E5454">
      <w:pPr>
        <w:spacing w:line="240" w:lineRule="auto"/>
        <w:jc w:val="left"/>
        <w:rPr>
          <w:szCs w:val="24"/>
        </w:rPr>
      </w:pPr>
    </w:p>
    <w:p w:rsidR="004E5454" w:rsidRDefault="004E5454" w:rsidP="004E5454">
      <w:pPr>
        <w:spacing w:line="240" w:lineRule="auto"/>
        <w:jc w:val="left"/>
        <w:rPr>
          <w:szCs w:val="24"/>
        </w:rPr>
      </w:pPr>
      <w:r>
        <w:rPr>
          <w:szCs w:val="24"/>
        </w:rPr>
        <w:t>Submitted by</w:t>
      </w:r>
      <w:r>
        <w:rPr>
          <w:szCs w:val="24"/>
        </w:rPr>
        <w:tab/>
        <w:t>: _________________________________</w:t>
      </w:r>
    </w:p>
    <w:p w:rsidR="004E5454" w:rsidRDefault="004E5454" w:rsidP="004E5454">
      <w:pPr>
        <w:spacing w:line="240" w:lineRule="auto"/>
        <w:jc w:val="left"/>
        <w:rPr>
          <w:szCs w:val="24"/>
        </w:rPr>
      </w:pPr>
      <w:r>
        <w:rPr>
          <w:szCs w:val="24"/>
        </w:rPr>
        <w:tab/>
      </w:r>
      <w:r>
        <w:rPr>
          <w:szCs w:val="24"/>
        </w:rPr>
        <w:tab/>
        <w:t xml:space="preserve">          (Printed Name &amp; Signature)</w:t>
      </w:r>
    </w:p>
    <w:p w:rsidR="004E5454" w:rsidRDefault="004E5454" w:rsidP="004E5454">
      <w:pPr>
        <w:spacing w:line="240" w:lineRule="auto"/>
        <w:jc w:val="left"/>
        <w:rPr>
          <w:szCs w:val="24"/>
        </w:rPr>
      </w:pPr>
    </w:p>
    <w:p w:rsidR="004E5454" w:rsidRDefault="004E5454" w:rsidP="004E5454">
      <w:pPr>
        <w:spacing w:line="240" w:lineRule="auto"/>
        <w:jc w:val="left"/>
        <w:rPr>
          <w:szCs w:val="24"/>
        </w:rPr>
      </w:pPr>
      <w:r>
        <w:rPr>
          <w:szCs w:val="24"/>
        </w:rPr>
        <w:t>Designation</w:t>
      </w:r>
      <w:r>
        <w:rPr>
          <w:szCs w:val="24"/>
        </w:rPr>
        <w:tab/>
        <w:t>: _________________________________</w:t>
      </w:r>
    </w:p>
    <w:p w:rsidR="004E5454" w:rsidRDefault="004E5454" w:rsidP="004E5454">
      <w:pPr>
        <w:spacing w:line="240" w:lineRule="auto"/>
        <w:jc w:val="left"/>
        <w:rPr>
          <w:szCs w:val="24"/>
        </w:rPr>
      </w:pPr>
    </w:p>
    <w:p w:rsidR="004E5454" w:rsidRDefault="004E5454" w:rsidP="004E5454">
      <w:pPr>
        <w:spacing w:line="240" w:lineRule="auto"/>
        <w:jc w:val="left"/>
        <w:rPr>
          <w:szCs w:val="24"/>
        </w:rPr>
      </w:pPr>
      <w:r>
        <w:rPr>
          <w:szCs w:val="24"/>
        </w:rPr>
        <w:t>Date</w:t>
      </w:r>
      <w:r>
        <w:rPr>
          <w:szCs w:val="24"/>
        </w:rPr>
        <w:tab/>
      </w:r>
      <w:r>
        <w:rPr>
          <w:szCs w:val="24"/>
        </w:rPr>
        <w:tab/>
        <w:t>: _________________________________</w:t>
      </w:r>
    </w:p>
    <w:p w:rsidR="004E5454" w:rsidRDefault="004E5454" w:rsidP="004E5454">
      <w:pPr>
        <w:spacing w:line="240" w:lineRule="auto"/>
        <w:jc w:val="left"/>
        <w:rPr>
          <w:szCs w:val="24"/>
        </w:rPr>
      </w:pPr>
    </w:p>
    <w:p w:rsidR="004E5454" w:rsidRPr="00487A2E" w:rsidRDefault="004E5454" w:rsidP="004E5454">
      <w:pPr>
        <w:spacing w:line="240" w:lineRule="auto"/>
        <w:rPr>
          <w:szCs w:val="24"/>
        </w:rPr>
      </w:pPr>
    </w:p>
    <w:p w:rsidR="004E5454" w:rsidRPr="008D58ED" w:rsidRDefault="004E5454" w:rsidP="004E5454">
      <w:pPr>
        <w:spacing w:line="240" w:lineRule="auto"/>
        <w:jc w:val="left"/>
        <w:rPr>
          <w:szCs w:val="24"/>
        </w:rPr>
      </w:pPr>
      <w:r w:rsidRPr="008D58ED">
        <w:rPr>
          <w:szCs w:val="24"/>
        </w:rPr>
        <w:t>Instructions:</w:t>
      </w:r>
    </w:p>
    <w:p w:rsidR="004E5454" w:rsidRDefault="004E5454" w:rsidP="004E5454">
      <w:pPr>
        <w:spacing w:line="240" w:lineRule="auto"/>
        <w:jc w:val="left"/>
        <w:rPr>
          <w:b/>
          <w:szCs w:val="24"/>
        </w:rPr>
      </w:pPr>
    </w:p>
    <w:p w:rsidR="004E5454" w:rsidRDefault="004E5454" w:rsidP="004E5454">
      <w:pPr>
        <w:numPr>
          <w:ilvl w:val="6"/>
          <w:numId w:val="4"/>
        </w:numPr>
        <w:spacing w:after="120" w:line="240" w:lineRule="auto"/>
        <w:ind w:left="360"/>
        <w:rPr>
          <w:szCs w:val="24"/>
        </w:rPr>
      </w:pPr>
      <w:r>
        <w:rPr>
          <w:szCs w:val="24"/>
        </w:rPr>
        <w:t>State all ongoing contracts including those awarded but not yet started.</w:t>
      </w:r>
    </w:p>
    <w:p w:rsidR="004E5454" w:rsidRDefault="004E5454" w:rsidP="004E5454">
      <w:pPr>
        <w:numPr>
          <w:ilvl w:val="6"/>
          <w:numId w:val="4"/>
        </w:numPr>
        <w:spacing w:after="120" w:line="240" w:lineRule="auto"/>
        <w:ind w:left="360"/>
        <w:rPr>
          <w:szCs w:val="24"/>
        </w:rPr>
      </w:pPr>
      <w:r>
        <w:rPr>
          <w:szCs w:val="24"/>
        </w:rPr>
        <w:t xml:space="preserve">If there is no ongoing contract including contract awarded but not yet started, state </w:t>
      </w:r>
      <w:r w:rsidRPr="006E3ACD">
        <w:rPr>
          <w:b/>
          <w:szCs w:val="24"/>
          <w:u w:val="single"/>
        </w:rPr>
        <w:t>none</w:t>
      </w:r>
      <w:r>
        <w:rPr>
          <w:szCs w:val="24"/>
        </w:rPr>
        <w:t xml:space="preserve"> or equivalent term.</w:t>
      </w:r>
    </w:p>
    <w:p w:rsidR="004E5454" w:rsidRPr="006E3ACD" w:rsidRDefault="004E5454" w:rsidP="004E5454">
      <w:pPr>
        <w:numPr>
          <w:ilvl w:val="6"/>
          <w:numId w:val="4"/>
        </w:numPr>
        <w:spacing w:after="120" w:line="240" w:lineRule="auto"/>
        <w:ind w:left="360"/>
        <w:rPr>
          <w:szCs w:val="24"/>
        </w:rPr>
      </w:pPr>
      <w:r>
        <w:rPr>
          <w:szCs w:val="24"/>
        </w:rPr>
        <w:t>The total amount of the ongoing and awarded but not yet started contracts should be consistent with those used in the Net Financial Contracting Capacity (NFCC).</w:t>
      </w:r>
    </w:p>
    <w:p w:rsidR="004E5454" w:rsidRDefault="004E5454" w:rsidP="004E5454">
      <w:pPr>
        <w:spacing w:line="240" w:lineRule="auto"/>
        <w:jc w:val="left"/>
        <w:rPr>
          <w:b/>
          <w:szCs w:val="24"/>
        </w:rPr>
      </w:pPr>
    </w:p>
    <w:p w:rsidR="004E5454" w:rsidRDefault="004E5454" w:rsidP="004E5454">
      <w:pPr>
        <w:spacing w:line="240" w:lineRule="auto"/>
        <w:jc w:val="left"/>
        <w:rPr>
          <w:b/>
          <w:szCs w:val="24"/>
        </w:rPr>
      </w:pPr>
    </w:p>
    <w:p w:rsidR="004E5454" w:rsidRDefault="004E5454" w:rsidP="004E5454">
      <w:pPr>
        <w:spacing w:line="240" w:lineRule="auto"/>
        <w:jc w:val="left"/>
        <w:rPr>
          <w:b/>
          <w:szCs w:val="24"/>
        </w:rPr>
      </w:pPr>
    </w:p>
    <w:p w:rsidR="004E5454" w:rsidRDefault="004E5454" w:rsidP="004E5454">
      <w:pPr>
        <w:spacing w:line="240" w:lineRule="auto"/>
        <w:jc w:val="left"/>
        <w:rPr>
          <w:b/>
          <w:szCs w:val="24"/>
        </w:rPr>
      </w:pPr>
    </w:p>
    <w:p w:rsidR="004E5454" w:rsidRDefault="004E5454" w:rsidP="004E5454">
      <w:pPr>
        <w:spacing w:line="240" w:lineRule="auto"/>
        <w:jc w:val="left"/>
        <w:rPr>
          <w:b/>
          <w:szCs w:val="24"/>
        </w:rPr>
      </w:pPr>
    </w:p>
    <w:p w:rsidR="004E5454" w:rsidRDefault="004E5454" w:rsidP="004E5454">
      <w:pPr>
        <w:spacing w:line="240" w:lineRule="auto"/>
        <w:jc w:val="left"/>
        <w:rPr>
          <w:b/>
          <w:szCs w:val="24"/>
        </w:rPr>
      </w:pPr>
    </w:p>
    <w:p w:rsidR="004E5454" w:rsidRDefault="004E5454" w:rsidP="004E5454">
      <w:pPr>
        <w:spacing w:line="240" w:lineRule="auto"/>
        <w:jc w:val="left"/>
        <w:rPr>
          <w:b/>
          <w:szCs w:val="24"/>
        </w:rPr>
      </w:pPr>
    </w:p>
    <w:p w:rsidR="004E5454" w:rsidRDefault="004E5454" w:rsidP="004E5454">
      <w:pPr>
        <w:spacing w:line="240" w:lineRule="auto"/>
        <w:jc w:val="left"/>
        <w:rPr>
          <w:b/>
          <w:szCs w:val="24"/>
        </w:rPr>
      </w:pPr>
    </w:p>
    <w:p w:rsidR="004E5454" w:rsidRDefault="004E5454" w:rsidP="004E5454">
      <w:pPr>
        <w:spacing w:line="240" w:lineRule="auto"/>
        <w:jc w:val="left"/>
        <w:rPr>
          <w:b/>
          <w:szCs w:val="24"/>
        </w:rPr>
      </w:pPr>
    </w:p>
    <w:p w:rsidR="000F75D2" w:rsidRDefault="000F75D2" w:rsidP="004E5454">
      <w:pPr>
        <w:spacing w:line="240" w:lineRule="auto"/>
        <w:jc w:val="left"/>
        <w:rPr>
          <w:b/>
          <w:szCs w:val="24"/>
        </w:rPr>
      </w:pPr>
    </w:p>
    <w:p w:rsidR="004E5454" w:rsidRPr="00585E4F" w:rsidRDefault="004E5454" w:rsidP="004E5454">
      <w:pPr>
        <w:jc w:val="center"/>
        <w:rPr>
          <w:b/>
          <w:i/>
          <w:sz w:val="28"/>
          <w:szCs w:val="28"/>
        </w:rPr>
      </w:pPr>
      <w:r>
        <w:rPr>
          <w:b/>
          <w:i/>
          <w:sz w:val="28"/>
          <w:szCs w:val="28"/>
        </w:rPr>
        <w:t>Statement</w:t>
      </w:r>
      <w:r w:rsidRPr="00585E4F">
        <w:rPr>
          <w:b/>
          <w:i/>
          <w:sz w:val="28"/>
          <w:szCs w:val="28"/>
        </w:rPr>
        <w:t xml:space="preserve"> of </w:t>
      </w:r>
      <w:r>
        <w:rPr>
          <w:b/>
          <w:i/>
          <w:sz w:val="28"/>
          <w:szCs w:val="28"/>
        </w:rPr>
        <w:t>Single Largest Completed Contract which is similar in nature</w:t>
      </w:r>
    </w:p>
    <w:p w:rsidR="004E5454" w:rsidRDefault="004E5454" w:rsidP="004E5454">
      <w:pPr>
        <w:jc w:val="center"/>
        <w:rPr>
          <w:szCs w:val="24"/>
        </w:rPr>
      </w:pPr>
      <w:r>
        <w:rPr>
          <w:szCs w:val="24"/>
        </w:rPr>
        <w:t>(Indicate Only One)</w:t>
      </w:r>
    </w:p>
    <w:p w:rsidR="004E5454" w:rsidRDefault="004E5454" w:rsidP="004E5454">
      <w:pPr>
        <w:jc w:val="center"/>
        <w:rPr>
          <w:szCs w:val="24"/>
        </w:rPr>
      </w:pPr>
    </w:p>
    <w:p w:rsidR="004E5454" w:rsidRDefault="004E5454" w:rsidP="004E5454">
      <w:pPr>
        <w:jc w:val="left"/>
        <w:rPr>
          <w:szCs w:val="24"/>
        </w:rPr>
      </w:pPr>
    </w:p>
    <w:p w:rsidR="004E5454" w:rsidRDefault="004E5454" w:rsidP="004E5454">
      <w:pPr>
        <w:jc w:val="left"/>
        <w:rPr>
          <w:szCs w:val="24"/>
        </w:rPr>
      </w:pPr>
    </w:p>
    <w:p w:rsidR="004E5454" w:rsidRDefault="004E5454" w:rsidP="004E5454">
      <w:pPr>
        <w:jc w:val="left"/>
        <w:rPr>
          <w:szCs w:val="24"/>
        </w:rPr>
      </w:pPr>
      <w:r>
        <w:rPr>
          <w:szCs w:val="24"/>
        </w:rPr>
        <w:t>Business Name</w:t>
      </w:r>
      <w:r>
        <w:rPr>
          <w:szCs w:val="24"/>
        </w:rPr>
        <w:tab/>
        <w:t>:</w:t>
      </w:r>
      <w:r>
        <w:rPr>
          <w:szCs w:val="24"/>
        </w:rPr>
        <w:tab/>
        <w:t>______________________________________</w:t>
      </w:r>
    </w:p>
    <w:p w:rsidR="004E5454" w:rsidRDefault="004E5454" w:rsidP="004E5454">
      <w:pPr>
        <w:jc w:val="left"/>
        <w:rPr>
          <w:szCs w:val="24"/>
        </w:rPr>
      </w:pPr>
    </w:p>
    <w:p w:rsidR="004E5454" w:rsidRDefault="004E5454" w:rsidP="004E5454">
      <w:pPr>
        <w:jc w:val="left"/>
        <w:rPr>
          <w:szCs w:val="24"/>
        </w:rPr>
      </w:pPr>
      <w:r>
        <w:rPr>
          <w:szCs w:val="24"/>
        </w:rPr>
        <w:t>Business Address</w:t>
      </w:r>
      <w:r>
        <w:rPr>
          <w:szCs w:val="24"/>
        </w:rPr>
        <w:tab/>
        <w:t>:</w:t>
      </w:r>
      <w:r>
        <w:rPr>
          <w:szCs w:val="24"/>
        </w:rPr>
        <w:tab/>
        <w:t>______________________________________</w:t>
      </w:r>
    </w:p>
    <w:p w:rsidR="004E5454" w:rsidRDefault="004E5454" w:rsidP="004E5454">
      <w:pPr>
        <w:jc w:val="left"/>
        <w:rPr>
          <w:szCs w:val="24"/>
        </w:rPr>
      </w:pPr>
    </w:p>
    <w:p w:rsidR="004E5454" w:rsidRDefault="004E5454" w:rsidP="004E5454">
      <w:pPr>
        <w:jc w:val="left"/>
        <w:rPr>
          <w:szCs w:val="24"/>
        </w:rPr>
      </w:pPr>
    </w:p>
    <w:p w:rsidR="004E5454" w:rsidRDefault="004E5454" w:rsidP="004E5454">
      <w:pPr>
        <w:jc w:val="left"/>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7"/>
        <w:gridCol w:w="1119"/>
        <w:gridCol w:w="1267"/>
        <w:gridCol w:w="1263"/>
        <w:gridCol w:w="1472"/>
        <w:gridCol w:w="1320"/>
        <w:gridCol w:w="1301"/>
      </w:tblGrid>
      <w:tr w:rsidR="004E5454" w:rsidRPr="006653EE" w:rsidTr="002B6970">
        <w:tc>
          <w:tcPr>
            <w:tcW w:w="1321" w:type="dxa"/>
            <w:shd w:val="clear" w:color="auto" w:fill="auto"/>
            <w:vAlign w:val="center"/>
          </w:tcPr>
          <w:p w:rsidR="004E5454" w:rsidRPr="006653EE" w:rsidRDefault="004E5454" w:rsidP="002B6970">
            <w:pPr>
              <w:jc w:val="center"/>
              <w:rPr>
                <w:sz w:val="20"/>
              </w:rPr>
            </w:pPr>
            <w:r>
              <w:rPr>
                <w:sz w:val="20"/>
              </w:rPr>
              <w:t>Name of Contract</w:t>
            </w:r>
          </w:p>
        </w:tc>
        <w:tc>
          <w:tcPr>
            <w:tcW w:w="1144" w:type="dxa"/>
            <w:shd w:val="clear" w:color="auto" w:fill="auto"/>
            <w:vAlign w:val="center"/>
          </w:tcPr>
          <w:p w:rsidR="004E5454" w:rsidRPr="006653EE" w:rsidRDefault="004E5454" w:rsidP="002B6970">
            <w:pPr>
              <w:jc w:val="center"/>
              <w:rPr>
                <w:sz w:val="20"/>
              </w:rPr>
            </w:pPr>
            <w:r>
              <w:rPr>
                <w:sz w:val="20"/>
              </w:rPr>
              <w:t>Date of Contract</w:t>
            </w:r>
          </w:p>
        </w:tc>
        <w:tc>
          <w:tcPr>
            <w:tcW w:w="1308" w:type="dxa"/>
            <w:shd w:val="clear" w:color="auto" w:fill="auto"/>
            <w:vAlign w:val="center"/>
          </w:tcPr>
          <w:p w:rsidR="004E5454" w:rsidRPr="006653EE" w:rsidRDefault="004E5454" w:rsidP="002B6970">
            <w:pPr>
              <w:jc w:val="center"/>
              <w:rPr>
                <w:sz w:val="20"/>
              </w:rPr>
            </w:pPr>
            <w:r>
              <w:rPr>
                <w:sz w:val="20"/>
              </w:rPr>
              <w:t>Contract Duration</w:t>
            </w:r>
          </w:p>
        </w:tc>
        <w:tc>
          <w:tcPr>
            <w:tcW w:w="1306" w:type="dxa"/>
            <w:shd w:val="clear" w:color="auto" w:fill="auto"/>
            <w:vAlign w:val="center"/>
          </w:tcPr>
          <w:p w:rsidR="004E5454" w:rsidRPr="006653EE" w:rsidRDefault="004E5454" w:rsidP="002B6970">
            <w:pPr>
              <w:jc w:val="center"/>
              <w:rPr>
                <w:sz w:val="20"/>
              </w:rPr>
            </w:pPr>
            <w:r>
              <w:rPr>
                <w:sz w:val="20"/>
              </w:rPr>
              <w:t>Owner’s Name &amp; Address</w:t>
            </w:r>
          </w:p>
        </w:tc>
        <w:tc>
          <w:tcPr>
            <w:tcW w:w="1472" w:type="dxa"/>
            <w:shd w:val="clear" w:color="auto" w:fill="auto"/>
            <w:vAlign w:val="center"/>
          </w:tcPr>
          <w:p w:rsidR="004E5454" w:rsidRPr="006653EE" w:rsidRDefault="004E5454" w:rsidP="002B6970">
            <w:pPr>
              <w:jc w:val="center"/>
              <w:rPr>
                <w:sz w:val="20"/>
              </w:rPr>
            </w:pPr>
            <w:r>
              <w:rPr>
                <w:sz w:val="20"/>
              </w:rPr>
              <w:t>Kinds of Goods/Services</w:t>
            </w:r>
          </w:p>
        </w:tc>
        <w:tc>
          <w:tcPr>
            <w:tcW w:w="1347" w:type="dxa"/>
            <w:vAlign w:val="center"/>
          </w:tcPr>
          <w:p w:rsidR="004E5454" w:rsidRDefault="004E5454" w:rsidP="002B6970">
            <w:pPr>
              <w:jc w:val="center"/>
              <w:rPr>
                <w:sz w:val="20"/>
              </w:rPr>
            </w:pPr>
            <w:r>
              <w:rPr>
                <w:color w:val="000000"/>
                <w:sz w:val="20"/>
              </w:rPr>
              <w:t>A</w:t>
            </w:r>
            <w:r w:rsidRPr="001D543C">
              <w:rPr>
                <w:color w:val="000000"/>
                <w:sz w:val="20"/>
              </w:rPr>
              <w:t xml:space="preserve">mount of </w:t>
            </w:r>
            <w:r>
              <w:rPr>
                <w:color w:val="000000"/>
                <w:sz w:val="20"/>
              </w:rPr>
              <w:t>C</w:t>
            </w:r>
            <w:r w:rsidRPr="001D543C">
              <w:rPr>
                <w:color w:val="000000"/>
                <w:sz w:val="20"/>
              </w:rPr>
              <w:t xml:space="preserve">ompleted </w:t>
            </w:r>
            <w:r>
              <w:rPr>
                <w:color w:val="000000"/>
                <w:sz w:val="20"/>
              </w:rPr>
              <w:t>C</w:t>
            </w:r>
            <w:r w:rsidRPr="001D543C">
              <w:rPr>
                <w:color w:val="000000"/>
                <w:sz w:val="20"/>
              </w:rPr>
              <w:t>ontract</w:t>
            </w:r>
          </w:p>
        </w:tc>
        <w:tc>
          <w:tcPr>
            <w:tcW w:w="1347" w:type="dxa"/>
            <w:vAlign w:val="center"/>
          </w:tcPr>
          <w:p w:rsidR="004E5454" w:rsidRDefault="004E5454" w:rsidP="002B6970">
            <w:pPr>
              <w:jc w:val="center"/>
              <w:rPr>
                <w:sz w:val="20"/>
              </w:rPr>
            </w:pPr>
            <w:r w:rsidRPr="001D543C">
              <w:rPr>
                <w:sz w:val="20"/>
              </w:rPr>
              <w:t>Date of Delivery</w:t>
            </w:r>
          </w:p>
        </w:tc>
      </w:tr>
      <w:tr w:rsidR="004E5454" w:rsidRPr="006653EE" w:rsidTr="002B6970">
        <w:tc>
          <w:tcPr>
            <w:tcW w:w="1321" w:type="dxa"/>
            <w:shd w:val="clear" w:color="auto" w:fill="auto"/>
          </w:tcPr>
          <w:p w:rsidR="004E5454" w:rsidRPr="006653EE" w:rsidRDefault="004E5454" w:rsidP="002B6970">
            <w:pPr>
              <w:spacing w:before="120" w:after="120"/>
              <w:jc w:val="left"/>
              <w:rPr>
                <w:sz w:val="20"/>
              </w:rPr>
            </w:pPr>
          </w:p>
        </w:tc>
        <w:tc>
          <w:tcPr>
            <w:tcW w:w="1144" w:type="dxa"/>
            <w:shd w:val="clear" w:color="auto" w:fill="auto"/>
          </w:tcPr>
          <w:p w:rsidR="004E5454" w:rsidRPr="006653EE" w:rsidRDefault="004E5454" w:rsidP="002B6970">
            <w:pPr>
              <w:spacing w:before="120" w:after="120"/>
              <w:jc w:val="left"/>
              <w:rPr>
                <w:sz w:val="20"/>
              </w:rPr>
            </w:pPr>
          </w:p>
        </w:tc>
        <w:tc>
          <w:tcPr>
            <w:tcW w:w="1308" w:type="dxa"/>
            <w:shd w:val="clear" w:color="auto" w:fill="auto"/>
          </w:tcPr>
          <w:p w:rsidR="004E5454" w:rsidRPr="006653EE" w:rsidRDefault="004E5454" w:rsidP="002B6970">
            <w:pPr>
              <w:spacing w:before="120" w:after="120"/>
              <w:jc w:val="left"/>
              <w:rPr>
                <w:sz w:val="20"/>
              </w:rPr>
            </w:pPr>
          </w:p>
        </w:tc>
        <w:tc>
          <w:tcPr>
            <w:tcW w:w="1306" w:type="dxa"/>
            <w:shd w:val="clear" w:color="auto" w:fill="auto"/>
          </w:tcPr>
          <w:p w:rsidR="004E5454" w:rsidRPr="006653EE" w:rsidRDefault="004E5454" w:rsidP="002B6970">
            <w:pPr>
              <w:spacing w:before="120" w:after="120"/>
              <w:jc w:val="left"/>
              <w:rPr>
                <w:sz w:val="20"/>
              </w:rPr>
            </w:pPr>
          </w:p>
        </w:tc>
        <w:tc>
          <w:tcPr>
            <w:tcW w:w="1472" w:type="dxa"/>
            <w:shd w:val="clear" w:color="auto" w:fill="auto"/>
          </w:tcPr>
          <w:p w:rsidR="004E5454" w:rsidRPr="006653EE" w:rsidRDefault="004E5454" w:rsidP="002B6970">
            <w:pPr>
              <w:spacing w:before="120" w:after="120"/>
              <w:jc w:val="left"/>
              <w:rPr>
                <w:sz w:val="20"/>
              </w:rPr>
            </w:pPr>
          </w:p>
        </w:tc>
        <w:tc>
          <w:tcPr>
            <w:tcW w:w="1347" w:type="dxa"/>
          </w:tcPr>
          <w:p w:rsidR="004E5454" w:rsidRPr="006653EE" w:rsidRDefault="004E5454" w:rsidP="002B6970">
            <w:pPr>
              <w:spacing w:before="120" w:after="120"/>
              <w:jc w:val="left"/>
              <w:rPr>
                <w:sz w:val="20"/>
              </w:rPr>
            </w:pPr>
          </w:p>
        </w:tc>
        <w:tc>
          <w:tcPr>
            <w:tcW w:w="1347" w:type="dxa"/>
          </w:tcPr>
          <w:p w:rsidR="004E5454" w:rsidRPr="006653EE" w:rsidRDefault="004E5454" w:rsidP="002B6970">
            <w:pPr>
              <w:spacing w:before="120" w:after="120"/>
              <w:jc w:val="left"/>
              <w:rPr>
                <w:sz w:val="20"/>
              </w:rPr>
            </w:pPr>
          </w:p>
        </w:tc>
      </w:tr>
    </w:tbl>
    <w:p w:rsidR="004E5454" w:rsidRDefault="004E5454" w:rsidP="004E5454">
      <w:pPr>
        <w:jc w:val="left"/>
        <w:rPr>
          <w:szCs w:val="24"/>
        </w:rPr>
      </w:pPr>
    </w:p>
    <w:p w:rsidR="004E5454" w:rsidRDefault="004E5454" w:rsidP="004E5454">
      <w:pPr>
        <w:spacing w:line="240" w:lineRule="auto"/>
        <w:jc w:val="left"/>
        <w:rPr>
          <w:szCs w:val="24"/>
        </w:rPr>
      </w:pPr>
    </w:p>
    <w:p w:rsidR="004E5454" w:rsidRDefault="004E5454" w:rsidP="004E5454">
      <w:pPr>
        <w:spacing w:line="240" w:lineRule="auto"/>
        <w:jc w:val="left"/>
        <w:rPr>
          <w:szCs w:val="24"/>
        </w:rPr>
      </w:pPr>
      <w:r>
        <w:rPr>
          <w:szCs w:val="24"/>
        </w:rPr>
        <w:t>NOTE: This statement shall be supported with:</w:t>
      </w:r>
    </w:p>
    <w:p w:rsidR="004E5454" w:rsidRDefault="004E5454" w:rsidP="004E5454">
      <w:pPr>
        <w:spacing w:line="240" w:lineRule="auto"/>
        <w:jc w:val="left"/>
        <w:rPr>
          <w:szCs w:val="24"/>
        </w:rPr>
      </w:pPr>
    </w:p>
    <w:p w:rsidR="00E15612" w:rsidRDefault="00E15612" w:rsidP="00E15612">
      <w:pPr>
        <w:numPr>
          <w:ilvl w:val="6"/>
          <w:numId w:val="3"/>
        </w:numPr>
        <w:tabs>
          <w:tab w:val="clear" w:pos="2160"/>
        </w:tabs>
        <w:spacing w:line="240" w:lineRule="auto"/>
        <w:ind w:left="360"/>
        <w:jc w:val="left"/>
        <w:rPr>
          <w:szCs w:val="24"/>
        </w:rPr>
      </w:pPr>
      <w:r>
        <w:rPr>
          <w:szCs w:val="24"/>
        </w:rPr>
        <w:t>Either of Contract, Purchase Order, Notice of Award, Notice to Proceed or Qualification Map; and</w:t>
      </w:r>
    </w:p>
    <w:p w:rsidR="00E15612" w:rsidRDefault="00E15612" w:rsidP="00E15612">
      <w:pPr>
        <w:spacing w:line="240" w:lineRule="auto"/>
        <w:ind w:left="360" w:hanging="360"/>
        <w:jc w:val="left"/>
        <w:rPr>
          <w:szCs w:val="24"/>
        </w:rPr>
      </w:pPr>
    </w:p>
    <w:p w:rsidR="00E15612" w:rsidRPr="003C4796" w:rsidRDefault="00E15612" w:rsidP="00E15612">
      <w:pPr>
        <w:numPr>
          <w:ilvl w:val="6"/>
          <w:numId w:val="3"/>
        </w:numPr>
        <w:tabs>
          <w:tab w:val="clear" w:pos="2160"/>
        </w:tabs>
        <w:spacing w:line="240" w:lineRule="auto"/>
        <w:ind w:left="360"/>
        <w:jc w:val="left"/>
        <w:rPr>
          <w:szCs w:val="24"/>
        </w:rPr>
      </w:pPr>
      <w:r>
        <w:rPr>
          <w:szCs w:val="24"/>
        </w:rPr>
        <w:t xml:space="preserve">Either of </w:t>
      </w:r>
      <w:r w:rsidRPr="003C4796">
        <w:rPr>
          <w:szCs w:val="24"/>
        </w:rPr>
        <w:t xml:space="preserve">Certificate of </w:t>
      </w:r>
      <w:r>
        <w:rPr>
          <w:szCs w:val="24"/>
        </w:rPr>
        <w:t xml:space="preserve">Completion, Certificate of Acceptance, </w:t>
      </w:r>
      <w:r w:rsidRPr="003C4796">
        <w:rPr>
          <w:szCs w:val="24"/>
        </w:rPr>
        <w:t>Official Receipt</w:t>
      </w:r>
      <w:r>
        <w:rPr>
          <w:szCs w:val="24"/>
        </w:rPr>
        <w:t xml:space="preserve"> or Sales Invoice</w:t>
      </w:r>
    </w:p>
    <w:p w:rsidR="004E5454" w:rsidRDefault="004E5454" w:rsidP="004E5454">
      <w:pPr>
        <w:spacing w:line="240" w:lineRule="auto"/>
        <w:ind w:left="2520"/>
        <w:jc w:val="left"/>
        <w:rPr>
          <w:szCs w:val="24"/>
        </w:rPr>
      </w:pPr>
    </w:p>
    <w:p w:rsidR="004E5454" w:rsidRDefault="004E5454" w:rsidP="004E5454">
      <w:pPr>
        <w:spacing w:line="240" w:lineRule="auto"/>
        <w:jc w:val="left"/>
        <w:rPr>
          <w:szCs w:val="24"/>
        </w:rPr>
      </w:pPr>
    </w:p>
    <w:p w:rsidR="004E5454" w:rsidRDefault="004E5454" w:rsidP="004E5454">
      <w:pPr>
        <w:spacing w:line="240" w:lineRule="auto"/>
        <w:jc w:val="left"/>
        <w:rPr>
          <w:szCs w:val="24"/>
        </w:rPr>
      </w:pPr>
      <w:r>
        <w:rPr>
          <w:szCs w:val="24"/>
        </w:rPr>
        <w:t>Submitted by</w:t>
      </w:r>
      <w:r>
        <w:rPr>
          <w:szCs w:val="24"/>
        </w:rPr>
        <w:tab/>
        <w:t>: _________________________________</w:t>
      </w:r>
    </w:p>
    <w:p w:rsidR="004E5454" w:rsidRDefault="004E5454" w:rsidP="004E5454">
      <w:pPr>
        <w:spacing w:line="240" w:lineRule="auto"/>
        <w:jc w:val="left"/>
        <w:rPr>
          <w:szCs w:val="24"/>
        </w:rPr>
      </w:pPr>
      <w:r>
        <w:rPr>
          <w:szCs w:val="24"/>
        </w:rPr>
        <w:tab/>
      </w:r>
      <w:r>
        <w:rPr>
          <w:szCs w:val="24"/>
        </w:rPr>
        <w:tab/>
        <w:t xml:space="preserve">          (Printed Name &amp; Signature)</w:t>
      </w:r>
    </w:p>
    <w:p w:rsidR="004E5454" w:rsidRDefault="004E5454" w:rsidP="004E5454">
      <w:pPr>
        <w:spacing w:line="240" w:lineRule="auto"/>
        <w:jc w:val="left"/>
        <w:rPr>
          <w:szCs w:val="24"/>
        </w:rPr>
      </w:pPr>
    </w:p>
    <w:p w:rsidR="004E5454" w:rsidRDefault="004E5454" w:rsidP="004E5454">
      <w:pPr>
        <w:spacing w:line="240" w:lineRule="auto"/>
        <w:jc w:val="left"/>
        <w:rPr>
          <w:szCs w:val="24"/>
        </w:rPr>
      </w:pPr>
      <w:r>
        <w:rPr>
          <w:szCs w:val="24"/>
        </w:rPr>
        <w:t>Designation</w:t>
      </w:r>
      <w:r>
        <w:rPr>
          <w:szCs w:val="24"/>
        </w:rPr>
        <w:tab/>
        <w:t>: _________________________________</w:t>
      </w:r>
    </w:p>
    <w:p w:rsidR="004E5454" w:rsidRDefault="004E5454" w:rsidP="004E5454">
      <w:pPr>
        <w:spacing w:line="240" w:lineRule="auto"/>
        <w:jc w:val="left"/>
        <w:rPr>
          <w:szCs w:val="24"/>
        </w:rPr>
      </w:pPr>
    </w:p>
    <w:p w:rsidR="004E5454" w:rsidRDefault="004E5454" w:rsidP="004E5454">
      <w:pPr>
        <w:spacing w:line="240" w:lineRule="auto"/>
        <w:jc w:val="left"/>
        <w:rPr>
          <w:szCs w:val="24"/>
        </w:rPr>
      </w:pPr>
    </w:p>
    <w:p w:rsidR="004E5454" w:rsidRDefault="004E5454" w:rsidP="004E5454">
      <w:pPr>
        <w:spacing w:line="240" w:lineRule="auto"/>
        <w:jc w:val="left"/>
        <w:rPr>
          <w:szCs w:val="24"/>
        </w:rPr>
      </w:pPr>
      <w:r>
        <w:rPr>
          <w:szCs w:val="24"/>
        </w:rPr>
        <w:t>Date</w:t>
      </w:r>
      <w:r>
        <w:rPr>
          <w:szCs w:val="24"/>
        </w:rPr>
        <w:tab/>
      </w:r>
      <w:r>
        <w:rPr>
          <w:szCs w:val="24"/>
        </w:rPr>
        <w:tab/>
        <w:t>: _________________________________</w:t>
      </w:r>
    </w:p>
    <w:p w:rsidR="004E5454" w:rsidRDefault="004E5454" w:rsidP="003C38FB">
      <w:pPr>
        <w:ind w:left="5040"/>
        <w:rPr>
          <w:szCs w:val="24"/>
        </w:rPr>
      </w:pPr>
    </w:p>
    <w:p w:rsidR="004E5454" w:rsidRDefault="004E5454" w:rsidP="003C38FB">
      <w:pPr>
        <w:ind w:left="5040"/>
        <w:rPr>
          <w:szCs w:val="24"/>
        </w:rPr>
      </w:pPr>
    </w:p>
    <w:p w:rsidR="004E5454" w:rsidRDefault="004E5454" w:rsidP="003C38FB">
      <w:pPr>
        <w:ind w:left="5040"/>
        <w:rPr>
          <w:szCs w:val="24"/>
        </w:rPr>
      </w:pPr>
    </w:p>
    <w:p w:rsidR="004E5454" w:rsidRDefault="004E5454" w:rsidP="003C38FB">
      <w:pPr>
        <w:ind w:left="5040"/>
        <w:rPr>
          <w:szCs w:val="24"/>
        </w:rPr>
      </w:pPr>
    </w:p>
    <w:p w:rsidR="004E5454" w:rsidRDefault="004E5454" w:rsidP="003C38FB">
      <w:pPr>
        <w:ind w:left="5040"/>
        <w:rPr>
          <w:szCs w:val="24"/>
        </w:rPr>
      </w:pPr>
    </w:p>
    <w:p w:rsidR="004E5454" w:rsidRDefault="004E5454" w:rsidP="003C38FB">
      <w:pPr>
        <w:ind w:left="5040"/>
        <w:rPr>
          <w:szCs w:val="24"/>
        </w:rPr>
      </w:pPr>
    </w:p>
    <w:p w:rsidR="004E5454" w:rsidRDefault="004E5454" w:rsidP="003C38FB">
      <w:pPr>
        <w:ind w:left="5040"/>
        <w:rPr>
          <w:szCs w:val="24"/>
        </w:rPr>
      </w:pPr>
    </w:p>
    <w:p w:rsidR="004E5454" w:rsidRDefault="004E5454" w:rsidP="003C38FB">
      <w:pPr>
        <w:ind w:left="5040"/>
        <w:rPr>
          <w:szCs w:val="24"/>
        </w:rPr>
      </w:pPr>
    </w:p>
    <w:p w:rsidR="004E5454" w:rsidRDefault="004E5454" w:rsidP="003C38FB">
      <w:pPr>
        <w:ind w:left="5040"/>
        <w:rPr>
          <w:szCs w:val="24"/>
        </w:rPr>
      </w:pPr>
    </w:p>
    <w:p w:rsidR="004E5454" w:rsidRDefault="004E5454" w:rsidP="003C38FB">
      <w:pPr>
        <w:ind w:left="5040"/>
        <w:rPr>
          <w:szCs w:val="24"/>
        </w:rPr>
      </w:pPr>
    </w:p>
    <w:p w:rsidR="004E5454" w:rsidRDefault="004E5454" w:rsidP="003C38FB">
      <w:pPr>
        <w:ind w:left="5040"/>
        <w:rPr>
          <w:szCs w:val="24"/>
        </w:rPr>
      </w:pPr>
    </w:p>
    <w:p w:rsidR="004E5454" w:rsidRDefault="004E5454" w:rsidP="003C38FB">
      <w:pPr>
        <w:ind w:left="5040"/>
        <w:rPr>
          <w:szCs w:val="24"/>
        </w:rPr>
      </w:pPr>
    </w:p>
    <w:p w:rsidR="000F75D2" w:rsidRDefault="000F75D2" w:rsidP="003C38FB">
      <w:pPr>
        <w:ind w:left="5040"/>
        <w:rPr>
          <w:szCs w:val="24"/>
        </w:rPr>
      </w:pPr>
    </w:p>
    <w:p w:rsidR="00D67FCD" w:rsidRDefault="00D67FCD" w:rsidP="003C38FB">
      <w:pPr>
        <w:ind w:left="5040"/>
        <w:rPr>
          <w:szCs w:val="24"/>
        </w:rPr>
      </w:pPr>
    </w:p>
    <w:p w:rsidR="000F75D2" w:rsidRDefault="000F75D2" w:rsidP="003C38FB">
      <w:pPr>
        <w:ind w:left="5040"/>
        <w:rPr>
          <w:szCs w:val="24"/>
        </w:rPr>
      </w:pPr>
    </w:p>
    <w:p w:rsidR="004E5454" w:rsidRDefault="004E5454" w:rsidP="003C38FB">
      <w:pPr>
        <w:ind w:left="5040"/>
        <w:rPr>
          <w:szCs w:val="24"/>
        </w:rPr>
      </w:pPr>
    </w:p>
    <w:p w:rsidR="004E5454" w:rsidRPr="00444E93" w:rsidRDefault="004E5454" w:rsidP="004E5454">
      <w:pPr>
        <w:pStyle w:val="Default"/>
        <w:ind w:left="1440" w:firstLine="720"/>
        <w:rPr>
          <w:sz w:val="32"/>
          <w:szCs w:val="23"/>
        </w:rPr>
      </w:pPr>
      <w:r>
        <w:rPr>
          <w:b/>
          <w:bCs/>
          <w:sz w:val="32"/>
          <w:szCs w:val="23"/>
        </w:rPr>
        <w:t>Bid Securing Declaration Form</w:t>
      </w:r>
    </w:p>
    <w:p w:rsidR="004E5454" w:rsidRPr="00444E93" w:rsidRDefault="004E5454" w:rsidP="004E5454">
      <w:pPr>
        <w:pStyle w:val="Default"/>
        <w:jc w:val="center"/>
        <w:rPr>
          <w:b/>
          <w:bCs/>
          <w:sz w:val="32"/>
          <w:szCs w:val="23"/>
        </w:rPr>
      </w:pPr>
      <w:r>
        <w:rPr>
          <w:b/>
          <w:bCs/>
          <w:noProof/>
          <w:sz w:val="32"/>
          <w:szCs w:val="23"/>
          <w:lang w:val="en-PH" w:eastAsia="en-PH"/>
        </w:rPr>
        <mc:AlternateContent>
          <mc:Choice Requires="wps">
            <w:drawing>
              <wp:anchor distT="0" distB="0" distL="114300" distR="114300" simplePos="0" relativeHeight="251665408" behindDoc="0" locked="0" layoutInCell="1" allowOverlap="1" wp14:anchorId="7C6D3159" wp14:editId="040B1EAB">
                <wp:simplePos x="0" y="0"/>
                <wp:positionH relativeFrom="column">
                  <wp:posOffset>152400</wp:posOffset>
                </wp:positionH>
                <wp:positionV relativeFrom="paragraph">
                  <wp:posOffset>147320</wp:posOffset>
                </wp:positionV>
                <wp:extent cx="5715000" cy="0"/>
                <wp:effectExtent l="9525" t="13335" r="9525" b="1524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B204C13" id="Straight Connector 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1.6pt" to="462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j7HQIAADc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" strokeweight="1.5pt"/>
            </w:pict>
          </mc:Fallback>
        </mc:AlternateContent>
      </w:r>
    </w:p>
    <w:p w:rsidR="004E5454" w:rsidRDefault="004E5454" w:rsidP="004E5454">
      <w:pPr>
        <w:pStyle w:val="Default"/>
        <w:rPr>
          <w:b/>
          <w:bCs/>
          <w:sz w:val="23"/>
          <w:szCs w:val="23"/>
        </w:rPr>
      </w:pPr>
    </w:p>
    <w:p w:rsidR="004E5454" w:rsidRDefault="004E5454" w:rsidP="004E5454">
      <w:pPr>
        <w:pStyle w:val="Default"/>
        <w:rPr>
          <w:sz w:val="23"/>
          <w:szCs w:val="23"/>
        </w:rPr>
      </w:pPr>
      <w:r>
        <w:rPr>
          <w:b/>
          <w:bCs/>
          <w:sz w:val="23"/>
          <w:szCs w:val="23"/>
        </w:rPr>
        <w:t xml:space="preserve">REPUBLIC OF THE PHILIPPINES ) </w:t>
      </w:r>
    </w:p>
    <w:p w:rsidR="004E5454" w:rsidRDefault="004E5454" w:rsidP="004E5454">
      <w:pPr>
        <w:pStyle w:val="Default"/>
        <w:rPr>
          <w:sz w:val="23"/>
          <w:szCs w:val="23"/>
        </w:rPr>
      </w:pPr>
      <w:r>
        <w:rPr>
          <w:b/>
          <w:bCs/>
          <w:sz w:val="23"/>
          <w:szCs w:val="23"/>
        </w:rPr>
        <w:t xml:space="preserve">CITY OF _______________________ ) S.S. </w:t>
      </w:r>
    </w:p>
    <w:p w:rsidR="004E5454" w:rsidRDefault="004E5454" w:rsidP="004E5454">
      <w:pPr>
        <w:pStyle w:val="Default"/>
        <w:rPr>
          <w:b/>
          <w:bCs/>
          <w:sz w:val="23"/>
          <w:szCs w:val="23"/>
        </w:rPr>
      </w:pPr>
      <w:r>
        <w:rPr>
          <w:b/>
          <w:bCs/>
          <w:sz w:val="23"/>
          <w:szCs w:val="23"/>
        </w:rPr>
        <w:t xml:space="preserve">x-------------------------------------------------------x  </w:t>
      </w:r>
    </w:p>
    <w:p w:rsidR="004E5454" w:rsidRDefault="004E5454" w:rsidP="004E5454">
      <w:pPr>
        <w:pStyle w:val="Default"/>
        <w:rPr>
          <w:sz w:val="23"/>
          <w:szCs w:val="23"/>
        </w:rPr>
      </w:pPr>
    </w:p>
    <w:p w:rsidR="004E5454" w:rsidRDefault="004E5454" w:rsidP="004E5454">
      <w:pPr>
        <w:pStyle w:val="Default"/>
        <w:rPr>
          <w:sz w:val="23"/>
          <w:szCs w:val="23"/>
        </w:rPr>
      </w:pPr>
      <w:r>
        <w:rPr>
          <w:b/>
          <w:bCs/>
          <w:sz w:val="23"/>
          <w:szCs w:val="23"/>
        </w:rPr>
        <w:t xml:space="preserve">BID-SECURING DECLARATION </w:t>
      </w:r>
    </w:p>
    <w:p w:rsidR="004E5454" w:rsidRDefault="004E5454" w:rsidP="004E5454">
      <w:pPr>
        <w:pStyle w:val="Default"/>
        <w:rPr>
          <w:i/>
          <w:iCs/>
          <w:sz w:val="23"/>
          <w:szCs w:val="23"/>
        </w:rPr>
      </w:pPr>
      <w:r>
        <w:rPr>
          <w:b/>
          <w:bCs/>
          <w:sz w:val="23"/>
          <w:szCs w:val="23"/>
        </w:rPr>
        <w:t>Invitation to Bid/Request for Expression of Interest No.</w:t>
      </w:r>
      <w:r>
        <w:rPr>
          <w:b/>
          <w:bCs/>
          <w:sz w:val="16"/>
          <w:szCs w:val="16"/>
        </w:rPr>
        <w:t>1</w:t>
      </w:r>
      <w:r>
        <w:rPr>
          <w:b/>
          <w:bCs/>
          <w:sz w:val="23"/>
          <w:szCs w:val="23"/>
        </w:rPr>
        <w:t xml:space="preserve">: </w:t>
      </w:r>
      <w:r>
        <w:rPr>
          <w:i/>
          <w:iCs/>
          <w:sz w:val="23"/>
          <w:szCs w:val="23"/>
        </w:rPr>
        <w:t xml:space="preserve">[Insert reference number] </w:t>
      </w:r>
    </w:p>
    <w:p w:rsidR="004E5454" w:rsidRDefault="004E5454" w:rsidP="004E5454">
      <w:pPr>
        <w:pStyle w:val="Default"/>
        <w:rPr>
          <w:sz w:val="23"/>
          <w:szCs w:val="23"/>
        </w:rPr>
      </w:pPr>
    </w:p>
    <w:p w:rsidR="004E5454" w:rsidRDefault="004E5454" w:rsidP="004E5454">
      <w:pPr>
        <w:pStyle w:val="Default"/>
        <w:rPr>
          <w:i/>
          <w:iCs/>
          <w:sz w:val="23"/>
          <w:szCs w:val="23"/>
        </w:rPr>
      </w:pPr>
      <w:r>
        <w:rPr>
          <w:sz w:val="23"/>
          <w:szCs w:val="23"/>
        </w:rPr>
        <w:t xml:space="preserve">To: </w:t>
      </w:r>
      <w:r>
        <w:rPr>
          <w:i/>
          <w:iCs/>
          <w:sz w:val="23"/>
          <w:szCs w:val="23"/>
        </w:rPr>
        <w:t xml:space="preserve">[Insert name and address of the Procuring Entity] </w:t>
      </w:r>
    </w:p>
    <w:p w:rsidR="004E5454" w:rsidRDefault="004E5454" w:rsidP="004E5454">
      <w:pPr>
        <w:pStyle w:val="Default"/>
        <w:rPr>
          <w:sz w:val="23"/>
          <w:szCs w:val="23"/>
        </w:rPr>
      </w:pPr>
    </w:p>
    <w:p w:rsidR="004E5454" w:rsidRDefault="004E5454" w:rsidP="004E5454">
      <w:pPr>
        <w:pStyle w:val="Default"/>
        <w:rPr>
          <w:sz w:val="23"/>
          <w:szCs w:val="23"/>
        </w:rPr>
      </w:pPr>
      <w:r>
        <w:rPr>
          <w:sz w:val="23"/>
          <w:szCs w:val="23"/>
        </w:rPr>
        <w:t>I/We</w:t>
      </w:r>
      <w:r>
        <w:rPr>
          <w:sz w:val="16"/>
          <w:szCs w:val="16"/>
        </w:rPr>
        <w:t>2</w:t>
      </w:r>
      <w:r>
        <w:rPr>
          <w:sz w:val="23"/>
          <w:szCs w:val="23"/>
        </w:rPr>
        <w:t xml:space="preserve">, the undersigned, declare that: </w:t>
      </w:r>
    </w:p>
    <w:p w:rsidR="004E5454" w:rsidRDefault="004E5454" w:rsidP="004E5454">
      <w:pPr>
        <w:pStyle w:val="Default"/>
        <w:rPr>
          <w:sz w:val="23"/>
          <w:szCs w:val="23"/>
        </w:rPr>
      </w:pPr>
    </w:p>
    <w:p w:rsidR="004E5454" w:rsidRDefault="004E5454" w:rsidP="004E5454">
      <w:pPr>
        <w:pStyle w:val="Default"/>
        <w:tabs>
          <w:tab w:val="left" w:pos="630"/>
        </w:tabs>
        <w:ind w:left="630" w:hanging="180"/>
        <w:jc w:val="both"/>
        <w:rPr>
          <w:sz w:val="23"/>
          <w:szCs w:val="23"/>
        </w:rPr>
      </w:pPr>
      <w:r>
        <w:rPr>
          <w:sz w:val="23"/>
          <w:szCs w:val="23"/>
        </w:rPr>
        <w:t xml:space="preserve">1. I/We understand that, according to your conditions, bids must be supported by a Bid Security, which may be in the form of a Bid-Securing Declaration. </w:t>
      </w:r>
    </w:p>
    <w:p w:rsidR="004E5454" w:rsidRDefault="004E5454" w:rsidP="004E5454">
      <w:pPr>
        <w:pStyle w:val="Default"/>
        <w:jc w:val="both"/>
        <w:rPr>
          <w:sz w:val="23"/>
          <w:szCs w:val="23"/>
        </w:rPr>
      </w:pPr>
    </w:p>
    <w:p w:rsidR="004E5454" w:rsidRDefault="004E5454" w:rsidP="004E5454">
      <w:pPr>
        <w:pStyle w:val="Default"/>
        <w:ind w:left="630" w:hanging="180"/>
        <w:jc w:val="both"/>
        <w:rPr>
          <w:sz w:val="23"/>
          <w:szCs w:val="23"/>
        </w:rPr>
      </w:pPr>
      <w:r>
        <w:rPr>
          <w:sz w:val="23"/>
          <w:szCs w:val="23"/>
        </w:rPr>
        <w:t>2. I/We accept that: (a) I/we will be automatically disqualified from bidding for any contract with any procuring entity for a period of two (2) years upon receipt of your Blacklisting Order; and, (b) I/we will pay the applicable fine provided under Section 6 of the Guidelines on the Use of Bid Securing Declaration</w:t>
      </w:r>
      <w:r>
        <w:rPr>
          <w:sz w:val="16"/>
          <w:szCs w:val="16"/>
        </w:rPr>
        <w:t>3</w:t>
      </w:r>
      <w:r>
        <w:rPr>
          <w:sz w:val="23"/>
          <w:szCs w:val="23"/>
        </w:rPr>
        <w:t xml:space="preserve">, if I/we have committed any of the following actions: </w:t>
      </w:r>
    </w:p>
    <w:p w:rsidR="004E5454" w:rsidRDefault="004E5454" w:rsidP="004E5454">
      <w:pPr>
        <w:pStyle w:val="Default"/>
        <w:ind w:left="630" w:hanging="180"/>
        <w:jc w:val="both"/>
        <w:rPr>
          <w:sz w:val="23"/>
          <w:szCs w:val="23"/>
        </w:rPr>
      </w:pPr>
    </w:p>
    <w:p w:rsidR="004E5454" w:rsidRDefault="004E5454" w:rsidP="004E5454">
      <w:pPr>
        <w:pStyle w:val="Default"/>
        <w:tabs>
          <w:tab w:val="left" w:pos="630"/>
        </w:tabs>
        <w:ind w:left="630"/>
        <w:jc w:val="both"/>
        <w:rPr>
          <w:sz w:val="23"/>
          <w:szCs w:val="23"/>
        </w:rPr>
      </w:pPr>
      <w:r>
        <w:rPr>
          <w:sz w:val="23"/>
          <w:szCs w:val="23"/>
        </w:rPr>
        <w:t xml:space="preserve">(i) Withdrawn my/our Bid during the period of bid validity required in the Bidding Documents; or </w:t>
      </w:r>
    </w:p>
    <w:p w:rsidR="004E5454" w:rsidRDefault="004E5454" w:rsidP="004E5454">
      <w:pPr>
        <w:pStyle w:val="Default"/>
        <w:tabs>
          <w:tab w:val="left" w:pos="630"/>
        </w:tabs>
        <w:ind w:left="630"/>
        <w:jc w:val="both"/>
        <w:rPr>
          <w:sz w:val="23"/>
          <w:szCs w:val="23"/>
        </w:rPr>
      </w:pPr>
    </w:p>
    <w:p w:rsidR="004E5454" w:rsidRDefault="004E5454" w:rsidP="004E5454">
      <w:pPr>
        <w:pStyle w:val="Default"/>
        <w:tabs>
          <w:tab w:val="left" w:pos="630"/>
        </w:tabs>
        <w:ind w:left="630"/>
        <w:jc w:val="both"/>
        <w:rPr>
          <w:sz w:val="23"/>
          <w:szCs w:val="23"/>
        </w:rPr>
      </w:pPr>
      <w:r>
        <w:rPr>
          <w:sz w:val="23"/>
          <w:szCs w:val="23"/>
        </w:rPr>
        <w:t xml:space="preserve">(ii) Fail or refuse to accept the award and enter into contract or perform any and all acts necessary to the execution of the Contract, in accordance with the Bidding Documents after having been notified of your acceptance of our Bid during the period of bid validity. </w:t>
      </w:r>
    </w:p>
    <w:p w:rsidR="004E5454" w:rsidRDefault="004E5454" w:rsidP="004E5454">
      <w:pPr>
        <w:pStyle w:val="Default"/>
        <w:jc w:val="both"/>
        <w:rPr>
          <w:sz w:val="23"/>
          <w:szCs w:val="23"/>
        </w:rPr>
      </w:pPr>
    </w:p>
    <w:p w:rsidR="004E5454" w:rsidRDefault="004E5454" w:rsidP="004E5454">
      <w:pPr>
        <w:pStyle w:val="Default"/>
        <w:ind w:left="630" w:hanging="180"/>
        <w:jc w:val="both"/>
        <w:rPr>
          <w:sz w:val="23"/>
          <w:szCs w:val="23"/>
        </w:rPr>
      </w:pPr>
      <w:r>
        <w:rPr>
          <w:sz w:val="23"/>
          <w:szCs w:val="23"/>
        </w:rPr>
        <w:t xml:space="preserve">3. I/We understand that this Bid-Securing Declaration shall cease to be valid on the following circumstances: </w:t>
      </w:r>
    </w:p>
    <w:p w:rsidR="004E5454" w:rsidRDefault="004E5454" w:rsidP="004E5454">
      <w:pPr>
        <w:pStyle w:val="Default"/>
        <w:jc w:val="both"/>
        <w:rPr>
          <w:sz w:val="23"/>
          <w:szCs w:val="23"/>
        </w:rPr>
      </w:pPr>
    </w:p>
    <w:p w:rsidR="004E5454" w:rsidRDefault="004E5454" w:rsidP="004E5454">
      <w:pPr>
        <w:pStyle w:val="Default"/>
        <w:ind w:left="630"/>
        <w:jc w:val="both"/>
        <w:rPr>
          <w:sz w:val="23"/>
          <w:szCs w:val="23"/>
        </w:rPr>
      </w:pPr>
      <w:r>
        <w:rPr>
          <w:sz w:val="23"/>
          <w:szCs w:val="23"/>
        </w:rPr>
        <w:t xml:space="preserve">(a) Upon expiration of the bid validity period, or any extension thereof pursuant to your request; </w:t>
      </w:r>
    </w:p>
    <w:p w:rsidR="004E5454" w:rsidRDefault="004E5454" w:rsidP="004E5454">
      <w:pPr>
        <w:pStyle w:val="Default"/>
        <w:ind w:left="630"/>
        <w:jc w:val="both"/>
        <w:rPr>
          <w:sz w:val="23"/>
          <w:szCs w:val="23"/>
        </w:rPr>
      </w:pPr>
    </w:p>
    <w:p w:rsidR="004E5454" w:rsidRDefault="004E5454" w:rsidP="004E5454">
      <w:pPr>
        <w:pStyle w:val="Default"/>
        <w:ind w:left="630"/>
        <w:jc w:val="both"/>
        <w:rPr>
          <w:sz w:val="23"/>
          <w:szCs w:val="23"/>
        </w:rPr>
      </w:pPr>
      <w:r>
        <w:rPr>
          <w:sz w:val="23"/>
          <w:szCs w:val="23"/>
        </w:rPr>
        <w:t xml:space="preserve">(b) I am/we are declared ineligible or post-disqualified upon receipt of your notice to such effect, and (i) I/we failed to timely file a request for reconsideration or (ii) I/we filed a waiver to avail of said right; </w:t>
      </w:r>
    </w:p>
    <w:p w:rsidR="004E5454" w:rsidRDefault="004E5454" w:rsidP="004E5454">
      <w:pPr>
        <w:pStyle w:val="Default"/>
        <w:ind w:left="630"/>
        <w:jc w:val="both"/>
        <w:rPr>
          <w:sz w:val="23"/>
          <w:szCs w:val="23"/>
        </w:rPr>
      </w:pPr>
    </w:p>
    <w:p w:rsidR="004E5454" w:rsidRDefault="004E5454" w:rsidP="004E5454">
      <w:pPr>
        <w:pStyle w:val="Default"/>
        <w:ind w:left="630"/>
        <w:jc w:val="both"/>
        <w:rPr>
          <w:sz w:val="23"/>
          <w:szCs w:val="23"/>
        </w:rPr>
      </w:pPr>
      <w:r>
        <w:rPr>
          <w:sz w:val="23"/>
          <w:szCs w:val="23"/>
        </w:rPr>
        <w:t>(c) I am/we are declared as the bidder with the Lowest Calculated and Responsive Bid/Highest Rated and Responsive Bid</w:t>
      </w:r>
      <w:r>
        <w:rPr>
          <w:sz w:val="16"/>
          <w:szCs w:val="16"/>
        </w:rPr>
        <w:t>4</w:t>
      </w:r>
      <w:r>
        <w:rPr>
          <w:sz w:val="23"/>
          <w:szCs w:val="23"/>
        </w:rPr>
        <w:t xml:space="preserve">, and I/we have furnished the performance security and signed the Contract. </w:t>
      </w:r>
    </w:p>
    <w:p w:rsidR="004E5454" w:rsidRDefault="004E5454" w:rsidP="004E5454">
      <w:pPr>
        <w:pStyle w:val="Heading4"/>
        <w:spacing w:before="0"/>
      </w:pPr>
    </w:p>
    <w:p w:rsidR="004E5454" w:rsidRDefault="004E5454" w:rsidP="004E5454">
      <w:pPr>
        <w:pStyle w:val="Default"/>
        <w:ind w:firstLine="630"/>
        <w:rPr>
          <w:sz w:val="23"/>
          <w:szCs w:val="23"/>
        </w:rPr>
      </w:pPr>
      <w:r>
        <w:rPr>
          <w:b/>
          <w:bCs/>
          <w:sz w:val="23"/>
          <w:szCs w:val="23"/>
        </w:rPr>
        <w:t>IN WITNESS WHEREOF</w:t>
      </w:r>
      <w:r>
        <w:rPr>
          <w:sz w:val="23"/>
          <w:szCs w:val="23"/>
        </w:rPr>
        <w:t xml:space="preserve">, I/We have hereunto set my/our hand/s this ____ day of </w:t>
      </w:r>
      <w:r>
        <w:rPr>
          <w:i/>
          <w:iCs/>
          <w:sz w:val="23"/>
          <w:szCs w:val="23"/>
        </w:rPr>
        <w:t xml:space="preserve">[month] [year] </w:t>
      </w:r>
      <w:r>
        <w:rPr>
          <w:sz w:val="23"/>
          <w:szCs w:val="23"/>
        </w:rPr>
        <w:t xml:space="preserve">at </w:t>
      </w:r>
      <w:r>
        <w:rPr>
          <w:i/>
          <w:iCs/>
          <w:sz w:val="23"/>
          <w:szCs w:val="23"/>
        </w:rPr>
        <w:t>[place of execution]</w:t>
      </w:r>
      <w:r>
        <w:rPr>
          <w:sz w:val="23"/>
          <w:szCs w:val="23"/>
        </w:rPr>
        <w:t xml:space="preserve">. </w:t>
      </w:r>
    </w:p>
    <w:p w:rsidR="004E5454" w:rsidRDefault="004E5454" w:rsidP="004E5454">
      <w:pPr>
        <w:pStyle w:val="Default"/>
        <w:rPr>
          <w:sz w:val="23"/>
          <w:szCs w:val="23"/>
        </w:rPr>
      </w:pPr>
    </w:p>
    <w:p w:rsidR="004E5454" w:rsidRDefault="004E5454" w:rsidP="004E5454">
      <w:pPr>
        <w:pStyle w:val="Default"/>
        <w:ind w:left="4320" w:firstLine="720"/>
        <w:rPr>
          <w:b/>
          <w:bCs/>
          <w:i/>
          <w:iCs/>
          <w:sz w:val="23"/>
          <w:szCs w:val="23"/>
        </w:rPr>
      </w:pPr>
      <w:r>
        <w:rPr>
          <w:b/>
          <w:bCs/>
          <w:i/>
          <w:iCs/>
          <w:sz w:val="23"/>
          <w:szCs w:val="23"/>
        </w:rPr>
        <w:t xml:space="preserve">       [Insert NAME OF BIDDER’S  </w:t>
      </w:r>
    </w:p>
    <w:p w:rsidR="004E5454" w:rsidRDefault="004E5454" w:rsidP="004E5454">
      <w:pPr>
        <w:pStyle w:val="Default"/>
        <w:ind w:left="4320" w:firstLine="720"/>
        <w:rPr>
          <w:sz w:val="23"/>
          <w:szCs w:val="23"/>
        </w:rPr>
      </w:pPr>
      <w:r>
        <w:rPr>
          <w:b/>
          <w:bCs/>
          <w:i/>
          <w:iCs/>
          <w:sz w:val="23"/>
          <w:szCs w:val="23"/>
        </w:rPr>
        <w:t xml:space="preserve">AUTHORIZED REPRESENTATIVE] </w:t>
      </w:r>
    </w:p>
    <w:p w:rsidR="004E5454" w:rsidRDefault="004E5454" w:rsidP="004E5454">
      <w:pPr>
        <w:pStyle w:val="Default"/>
        <w:ind w:left="4320"/>
        <w:rPr>
          <w:sz w:val="23"/>
          <w:szCs w:val="23"/>
        </w:rPr>
      </w:pPr>
      <w:r>
        <w:rPr>
          <w:b/>
          <w:bCs/>
          <w:i/>
          <w:iCs/>
          <w:sz w:val="23"/>
          <w:szCs w:val="23"/>
        </w:rPr>
        <w:t xml:space="preserve">                [Insert signatory’s legal capacity] </w:t>
      </w:r>
    </w:p>
    <w:p w:rsidR="004E5454" w:rsidRDefault="004E5454" w:rsidP="004E5454">
      <w:pPr>
        <w:pStyle w:val="Default"/>
        <w:ind w:left="5760"/>
        <w:rPr>
          <w:sz w:val="23"/>
          <w:szCs w:val="23"/>
        </w:rPr>
      </w:pPr>
      <w:r>
        <w:rPr>
          <w:sz w:val="23"/>
          <w:szCs w:val="23"/>
        </w:rPr>
        <w:t xml:space="preserve">            Affiant </w:t>
      </w:r>
    </w:p>
    <w:p w:rsidR="004E5454" w:rsidRDefault="004E5454" w:rsidP="004E5454">
      <w:pPr>
        <w:pStyle w:val="Heading4"/>
        <w:spacing w:before="0"/>
      </w:pPr>
    </w:p>
    <w:p w:rsidR="004E5454" w:rsidRDefault="004E5454" w:rsidP="004E5454">
      <w:pPr>
        <w:pStyle w:val="Default"/>
        <w:ind w:firstLine="720"/>
        <w:jc w:val="both"/>
        <w:rPr>
          <w:sz w:val="23"/>
          <w:szCs w:val="23"/>
        </w:rPr>
      </w:pPr>
      <w:r>
        <w:rPr>
          <w:b/>
          <w:bCs/>
          <w:sz w:val="23"/>
          <w:szCs w:val="23"/>
        </w:rPr>
        <w:t xml:space="preserve">SUBSCRIBED AND SWORN </w:t>
      </w:r>
      <w:r>
        <w:rPr>
          <w:sz w:val="23"/>
          <w:szCs w:val="23"/>
        </w:rPr>
        <w:t xml:space="preserve">to before me this __ day of </w:t>
      </w:r>
      <w:r>
        <w:rPr>
          <w:i/>
          <w:iCs/>
          <w:sz w:val="23"/>
          <w:szCs w:val="23"/>
        </w:rPr>
        <w:t xml:space="preserve">[month] [year] </w:t>
      </w:r>
      <w:r>
        <w:rPr>
          <w:sz w:val="23"/>
          <w:szCs w:val="23"/>
        </w:rPr>
        <w:t xml:space="preserve">at </w:t>
      </w:r>
      <w:r>
        <w:rPr>
          <w:i/>
          <w:iCs/>
          <w:sz w:val="23"/>
          <w:szCs w:val="23"/>
        </w:rPr>
        <w:t>[place of execution]</w:t>
      </w:r>
      <w:r>
        <w:rPr>
          <w:sz w:val="23"/>
          <w:szCs w:val="23"/>
        </w:rPr>
        <w:t xml:space="preserve">, Philippines. Affiant/s is/are personally known to me and was/were identified by me through competent evidence of identity as defined in the 2004 Rules on Notarial Practice (A.M. No. 02-8-13-SC). Affiant/s exhibited to me his/her </w:t>
      </w:r>
      <w:r>
        <w:rPr>
          <w:i/>
          <w:iCs/>
          <w:sz w:val="23"/>
          <w:szCs w:val="23"/>
        </w:rPr>
        <w:t>[insert type of government identification card used]</w:t>
      </w:r>
      <w:r>
        <w:rPr>
          <w:sz w:val="23"/>
          <w:szCs w:val="23"/>
        </w:rPr>
        <w:t xml:space="preserve">, with his/her photograph and signature appearing thereon, with no. ______ and his/her Community Tax Certificate No. _______ issued on ______ at ______. </w:t>
      </w:r>
    </w:p>
    <w:p w:rsidR="004E5454" w:rsidRDefault="004E5454" w:rsidP="004E5454">
      <w:pPr>
        <w:pStyle w:val="Default"/>
        <w:rPr>
          <w:sz w:val="23"/>
          <w:szCs w:val="23"/>
        </w:rPr>
      </w:pPr>
    </w:p>
    <w:p w:rsidR="004E5454" w:rsidRDefault="004E5454" w:rsidP="004E5454">
      <w:pPr>
        <w:pStyle w:val="Default"/>
        <w:ind w:firstLine="720"/>
        <w:rPr>
          <w:i/>
          <w:iCs/>
          <w:sz w:val="23"/>
          <w:szCs w:val="23"/>
        </w:rPr>
      </w:pPr>
      <w:r>
        <w:rPr>
          <w:sz w:val="23"/>
          <w:szCs w:val="23"/>
        </w:rPr>
        <w:t xml:space="preserve">Witness my hand and seal this ___ day of </w:t>
      </w:r>
      <w:r>
        <w:rPr>
          <w:i/>
          <w:iCs/>
          <w:sz w:val="23"/>
          <w:szCs w:val="23"/>
        </w:rPr>
        <w:t xml:space="preserve">[month] [year]. </w:t>
      </w:r>
    </w:p>
    <w:p w:rsidR="004E5454" w:rsidRDefault="004E5454" w:rsidP="004E5454">
      <w:pPr>
        <w:pStyle w:val="Default"/>
        <w:ind w:firstLine="720"/>
        <w:rPr>
          <w:i/>
          <w:iCs/>
          <w:sz w:val="23"/>
          <w:szCs w:val="23"/>
        </w:rPr>
      </w:pPr>
    </w:p>
    <w:p w:rsidR="004E5454" w:rsidRDefault="004E5454" w:rsidP="004E5454">
      <w:pPr>
        <w:pStyle w:val="Default"/>
        <w:ind w:firstLine="720"/>
        <w:rPr>
          <w:sz w:val="23"/>
          <w:szCs w:val="23"/>
        </w:rPr>
      </w:pPr>
    </w:p>
    <w:p w:rsidR="004E5454" w:rsidRDefault="004E5454" w:rsidP="004E5454">
      <w:pPr>
        <w:pStyle w:val="Default"/>
        <w:ind w:firstLine="720"/>
        <w:rPr>
          <w:sz w:val="23"/>
          <w:szCs w:val="23"/>
        </w:rPr>
      </w:pPr>
    </w:p>
    <w:p w:rsidR="004E5454" w:rsidRDefault="004E5454" w:rsidP="004E5454">
      <w:pPr>
        <w:pStyle w:val="Default"/>
        <w:ind w:left="4320" w:firstLine="720"/>
        <w:rPr>
          <w:sz w:val="23"/>
          <w:szCs w:val="23"/>
        </w:rPr>
      </w:pPr>
      <w:r>
        <w:rPr>
          <w:b/>
          <w:bCs/>
          <w:sz w:val="23"/>
          <w:szCs w:val="23"/>
        </w:rPr>
        <w:t xml:space="preserve">NAME OF NOTARY PUBLIC </w:t>
      </w:r>
    </w:p>
    <w:p w:rsidR="004E5454" w:rsidRDefault="004E5454" w:rsidP="004E5454">
      <w:pPr>
        <w:pStyle w:val="Default"/>
        <w:ind w:left="4320" w:firstLine="720"/>
        <w:rPr>
          <w:sz w:val="23"/>
          <w:szCs w:val="23"/>
        </w:rPr>
      </w:pPr>
      <w:r>
        <w:rPr>
          <w:sz w:val="23"/>
          <w:szCs w:val="23"/>
        </w:rPr>
        <w:t xml:space="preserve">Serial No. of Commission ___________ </w:t>
      </w:r>
    </w:p>
    <w:p w:rsidR="004E5454" w:rsidRDefault="004E5454" w:rsidP="004E5454">
      <w:pPr>
        <w:pStyle w:val="Default"/>
        <w:ind w:left="4320" w:firstLine="720"/>
        <w:rPr>
          <w:sz w:val="23"/>
          <w:szCs w:val="23"/>
        </w:rPr>
      </w:pPr>
      <w:r>
        <w:rPr>
          <w:sz w:val="23"/>
          <w:szCs w:val="23"/>
        </w:rPr>
        <w:t xml:space="preserve">Notary Public for ______ until _______ </w:t>
      </w:r>
    </w:p>
    <w:p w:rsidR="004E5454" w:rsidRDefault="004E5454" w:rsidP="004E5454">
      <w:pPr>
        <w:pStyle w:val="Default"/>
        <w:ind w:left="4320" w:firstLine="720"/>
        <w:rPr>
          <w:sz w:val="23"/>
          <w:szCs w:val="23"/>
        </w:rPr>
      </w:pPr>
      <w:r>
        <w:rPr>
          <w:sz w:val="23"/>
          <w:szCs w:val="23"/>
        </w:rPr>
        <w:t xml:space="preserve">Roll of Attorneys No. _____ </w:t>
      </w:r>
    </w:p>
    <w:p w:rsidR="004E5454" w:rsidRDefault="004E5454" w:rsidP="004E5454">
      <w:pPr>
        <w:pStyle w:val="Default"/>
        <w:ind w:left="4320" w:firstLine="720"/>
        <w:rPr>
          <w:sz w:val="23"/>
          <w:szCs w:val="23"/>
        </w:rPr>
      </w:pPr>
      <w:r>
        <w:rPr>
          <w:sz w:val="23"/>
          <w:szCs w:val="23"/>
        </w:rPr>
        <w:t xml:space="preserve">PTR No. __, </w:t>
      </w:r>
      <w:r>
        <w:rPr>
          <w:i/>
          <w:iCs/>
          <w:sz w:val="23"/>
          <w:szCs w:val="23"/>
        </w:rPr>
        <w:t xml:space="preserve">[date issued], [place issued] </w:t>
      </w:r>
    </w:p>
    <w:p w:rsidR="004E5454" w:rsidRDefault="004E5454" w:rsidP="004E5454">
      <w:pPr>
        <w:pStyle w:val="Default"/>
        <w:ind w:left="4320" w:firstLine="720"/>
        <w:rPr>
          <w:i/>
          <w:iCs/>
          <w:sz w:val="23"/>
          <w:szCs w:val="23"/>
        </w:rPr>
      </w:pPr>
      <w:r>
        <w:rPr>
          <w:sz w:val="23"/>
          <w:szCs w:val="23"/>
        </w:rPr>
        <w:t xml:space="preserve">IBP No. __, </w:t>
      </w:r>
      <w:r>
        <w:rPr>
          <w:i/>
          <w:iCs/>
          <w:sz w:val="23"/>
          <w:szCs w:val="23"/>
        </w:rPr>
        <w:t xml:space="preserve">[date issued], [place issued] </w:t>
      </w:r>
    </w:p>
    <w:p w:rsidR="004E5454" w:rsidRDefault="004E5454" w:rsidP="004E5454">
      <w:pPr>
        <w:pStyle w:val="Default"/>
        <w:ind w:left="4320" w:firstLine="720"/>
        <w:rPr>
          <w:sz w:val="23"/>
          <w:szCs w:val="23"/>
        </w:rPr>
      </w:pPr>
    </w:p>
    <w:p w:rsidR="004E5454" w:rsidRDefault="004E5454" w:rsidP="004E5454">
      <w:pPr>
        <w:pStyle w:val="Default"/>
        <w:ind w:left="4320" w:firstLine="720"/>
        <w:rPr>
          <w:sz w:val="23"/>
          <w:szCs w:val="23"/>
        </w:rPr>
      </w:pPr>
    </w:p>
    <w:p w:rsidR="004E5454" w:rsidRDefault="004E5454" w:rsidP="004E5454">
      <w:pPr>
        <w:pStyle w:val="Default"/>
        <w:ind w:left="4320" w:firstLine="720"/>
        <w:rPr>
          <w:sz w:val="23"/>
          <w:szCs w:val="23"/>
        </w:rPr>
      </w:pPr>
    </w:p>
    <w:p w:rsidR="004E5454" w:rsidRDefault="004E5454" w:rsidP="004E5454">
      <w:pPr>
        <w:pStyle w:val="Default"/>
        <w:ind w:left="4320" w:firstLine="720"/>
        <w:rPr>
          <w:sz w:val="23"/>
          <w:szCs w:val="23"/>
        </w:rPr>
      </w:pPr>
    </w:p>
    <w:p w:rsidR="004E5454" w:rsidRDefault="004E5454" w:rsidP="004E5454">
      <w:pPr>
        <w:pStyle w:val="Default"/>
        <w:rPr>
          <w:sz w:val="23"/>
          <w:szCs w:val="23"/>
        </w:rPr>
      </w:pPr>
      <w:r>
        <w:rPr>
          <w:sz w:val="23"/>
          <w:szCs w:val="23"/>
        </w:rPr>
        <w:t xml:space="preserve">Doc. No. ___ </w:t>
      </w:r>
    </w:p>
    <w:p w:rsidR="004E5454" w:rsidRDefault="004E5454" w:rsidP="004E5454">
      <w:pPr>
        <w:pStyle w:val="Default"/>
        <w:rPr>
          <w:sz w:val="23"/>
          <w:szCs w:val="23"/>
        </w:rPr>
      </w:pPr>
      <w:r>
        <w:rPr>
          <w:sz w:val="23"/>
          <w:szCs w:val="23"/>
        </w:rPr>
        <w:t xml:space="preserve">Page No. ___ </w:t>
      </w:r>
    </w:p>
    <w:p w:rsidR="004E5454" w:rsidRDefault="004E5454" w:rsidP="004E5454">
      <w:pPr>
        <w:pStyle w:val="Default"/>
        <w:rPr>
          <w:sz w:val="23"/>
          <w:szCs w:val="23"/>
        </w:rPr>
      </w:pPr>
      <w:r>
        <w:rPr>
          <w:sz w:val="23"/>
          <w:szCs w:val="23"/>
        </w:rPr>
        <w:t xml:space="preserve">Book No. ___ </w:t>
      </w:r>
    </w:p>
    <w:p w:rsidR="004E5454" w:rsidRPr="003D2AC8" w:rsidRDefault="004E5454" w:rsidP="004E5454">
      <w:pPr>
        <w:pStyle w:val="Heading4"/>
        <w:spacing w:before="0"/>
        <w:jc w:val="left"/>
        <w:rPr>
          <w:b w:val="0"/>
          <w:i w:val="0"/>
          <w:color w:val="auto"/>
        </w:rPr>
      </w:pPr>
      <w:r w:rsidRPr="003D2AC8">
        <w:rPr>
          <w:b w:val="0"/>
          <w:i w:val="0"/>
          <w:color w:val="auto"/>
          <w:sz w:val="23"/>
          <w:szCs w:val="23"/>
        </w:rPr>
        <w:t>Series of ____.</w:t>
      </w:r>
    </w:p>
    <w:p w:rsidR="004E5454" w:rsidRDefault="004E5454" w:rsidP="004E5454">
      <w:pPr>
        <w:pStyle w:val="Heading4"/>
        <w:spacing w:before="0"/>
      </w:pPr>
    </w:p>
    <w:p w:rsidR="004E5454" w:rsidRDefault="004E5454" w:rsidP="003C38FB">
      <w:pPr>
        <w:ind w:left="5040"/>
        <w:rPr>
          <w:szCs w:val="24"/>
        </w:rPr>
      </w:pPr>
    </w:p>
    <w:p w:rsidR="004E5454" w:rsidRDefault="004E5454" w:rsidP="003C38FB">
      <w:pPr>
        <w:ind w:left="5040"/>
        <w:rPr>
          <w:szCs w:val="24"/>
        </w:rPr>
      </w:pPr>
    </w:p>
    <w:p w:rsidR="004E5454" w:rsidRDefault="004E5454" w:rsidP="003C38FB">
      <w:pPr>
        <w:ind w:left="5040"/>
        <w:rPr>
          <w:szCs w:val="24"/>
        </w:rPr>
      </w:pPr>
    </w:p>
    <w:p w:rsidR="004E5454" w:rsidRDefault="004E5454" w:rsidP="003C38FB">
      <w:pPr>
        <w:ind w:left="5040"/>
        <w:rPr>
          <w:szCs w:val="24"/>
        </w:rPr>
      </w:pPr>
    </w:p>
    <w:p w:rsidR="004E5454" w:rsidRDefault="004E5454" w:rsidP="003C38FB">
      <w:pPr>
        <w:ind w:left="5040"/>
        <w:rPr>
          <w:szCs w:val="24"/>
        </w:rPr>
      </w:pPr>
    </w:p>
    <w:p w:rsidR="004E5454" w:rsidRDefault="004E5454" w:rsidP="003C38FB">
      <w:pPr>
        <w:ind w:left="5040"/>
        <w:rPr>
          <w:szCs w:val="24"/>
        </w:rPr>
      </w:pPr>
    </w:p>
    <w:p w:rsidR="004E5454" w:rsidRDefault="004E5454" w:rsidP="003C38FB">
      <w:pPr>
        <w:ind w:left="5040"/>
        <w:rPr>
          <w:szCs w:val="24"/>
        </w:rPr>
      </w:pPr>
    </w:p>
    <w:p w:rsidR="004E5454" w:rsidRDefault="004E5454" w:rsidP="003C38FB">
      <w:pPr>
        <w:ind w:left="5040"/>
        <w:rPr>
          <w:szCs w:val="24"/>
        </w:rPr>
      </w:pPr>
    </w:p>
    <w:p w:rsidR="004E5454" w:rsidRDefault="004E5454" w:rsidP="003C38FB">
      <w:pPr>
        <w:ind w:left="5040"/>
        <w:rPr>
          <w:szCs w:val="24"/>
        </w:rPr>
      </w:pPr>
    </w:p>
    <w:p w:rsidR="004E5454" w:rsidRDefault="004E5454" w:rsidP="003C38FB">
      <w:pPr>
        <w:ind w:left="5040"/>
        <w:rPr>
          <w:szCs w:val="24"/>
        </w:rPr>
      </w:pPr>
    </w:p>
    <w:p w:rsidR="004E5454" w:rsidRDefault="004E5454" w:rsidP="003C38FB">
      <w:pPr>
        <w:ind w:left="5040"/>
        <w:rPr>
          <w:szCs w:val="24"/>
        </w:rPr>
      </w:pPr>
    </w:p>
    <w:p w:rsidR="004E5454" w:rsidRDefault="004E5454" w:rsidP="003C38FB">
      <w:pPr>
        <w:ind w:left="5040"/>
        <w:rPr>
          <w:szCs w:val="24"/>
        </w:rPr>
      </w:pPr>
    </w:p>
    <w:p w:rsidR="004E5454" w:rsidRDefault="004E5454" w:rsidP="003C38FB">
      <w:pPr>
        <w:ind w:left="5040"/>
        <w:rPr>
          <w:szCs w:val="24"/>
        </w:rPr>
      </w:pPr>
    </w:p>
    <w:p w:rsidR="004E5454" w:rsidRDefault="004E5454" w:rsidP="003C38FB">
      <w:pPr>
        <w:ind w:left="5040"/>
        <w:rPr>
          <w:szCs w:val="24"/>
        </w:rPr>
      </w:pPr>
    </w:p>
    <w:p w:rsidR="004E5454" w:rsidRDefault="004E5454" w:rsidP="003C38FB">
      <w:pPr>
        <w:ind w:left="5040"/>
        <w:rPr>
          <w:szCs w:val="24"/>
        </w:rPr>
      </w:pPr>
    </w:p>
    <w:p w:rsidR="004E5454" w:rsidRDefault="004E5454" w:rsidP="003C38FB">
      <w:pPr>
        <w:ind w:left="5040"/>
        <w:rPr>
          <w:szCs w:val="24"/>
        </w:rPr>
      </w:pPr>
    </w:p>
    <w:p w:rsidR="004E5454" w:rsidRDefault="004E5454" w:rsidP="003C38FB">
      <w:pPr>
        <w:ind w:left="5040"/>
        <w:rPr>
          <w:szCs w:val="24"/>
        </w:rPr>
      </w:pPr>
    </w:p>
    <w:p w:rsidR="004E5454" w:rsidRDefault="004E5454" w:rsidP="003C38FB">
      <w:pPr>
        <w:ind w:left="5040"/>
        <w:rPr>
          <w:szCs w:val="24"/>
        </w:rPr>
      </w:pPr>
    </w:p>
    <w:p w:rsidR="000F75D2" w:rsidRDefault="000F75D2" w:rsidP="003C38FB">
      <w:pPr>
        <w:ind w:left="5040"/>
        <w:rPr>
          <w:szCs w:val="24"/>
        </w:rPr>
      </w:pPr>
    </w:p>
    <w:p w:rsidR="000F75D2" w:rsidRDefault="000F75D2" w:rsidP="003C38FB">
      <w:pPr>
        <w:ind w:left="5040"/>
        <w:rPr>
          <w:szCs w:val="24"/>
        </w:rPr>
      </w:pPr>
    </w:p>
    <w:p w:rsidR="000F75D2" w:rsidRDefault="000F75D2" w:rsidP="003C38FB">
      <w:pPr>
        <w:ind w:left="5040"/>
        <w:rPr>
          <w:szCs w:val="24"/>
        </w:rPr>
      </w:pPr>
    </w:p>
    <w:p w:rsidR="004E5454" w:rsidRDefault="004E5454" w:rsidP="003C38FB">
      <w:pPr>
        <w:ind w:left="5040"/>
        <w:rPr>
          <w:szCs w:val="24"/>
        </w:rPr>
      </w:pPr>
    </w:p>
    <w:p w:rsidR="004E5454" w:rsidRDefault="004E5454" w:rsidP="003C38FB">
      <w:pPr>
        <w:ind w:left="5040"/>
        <w:rPr>
          <w:szCs w:val="24"/>
        </w:rPr>
      </w:pPr>
    </w:p>
    <w:p w:rsidR="004E5454" w:rsidRDefault="004E5454" w:rsidP="003C38FB">
      <w:pPr>
        <w:ind w:left="5040"/>
        <w:rPr>
          <w:szCs w:val="24"/>
        </w:rPr>
      </w:pPr>
    </w:p>
    <w:p w:rsidR="009357E0" w:rsidRDefault="009357E0" w:rsidP="009357E0">
      <w:pPr>
        <w:tabs>
          <w:tab w:val="left" w:pos="5430"/>
        </w:tabs>
        <w:jc w:val="center"/>
        <w:rPr>
          <w:b/>
          <w:sz w:val="32"/>
          <w:szCs w:val="32"/>
        </w:rPr>
      </w:pPr>
      <w:r>
        <w:rPr>
          <w:b/>
          <w:sz w:val="32"/>
          <w:szCs w:val="32"/>
        </w:rPr>
        <w:t>Net Financial Contracting Capacity (NFCC) Form</w:t>
      </w:r>
    </w:p>
    <w:p w:rsidR="009357E0" w:rsidRDefault="009357E0" w:rsidP="009357E0">
      <w:pPr>
        <w:tabs>
          <w:tab w:val="left" w:pos="5430"/>
        </w:tabs>
        <w:jc w:val="left"/>
        <w:rPr>
          <w:b/>
          <w:sz w:val="32"/>
          <w:szCs w:val="32"/>
        </w:rPr>
      </w:pPr>
    </w:p>
    <w:p w:rsidR="009357E0" w:rsidRDefault="009357E0" w:rsidP="009357E0">
      <w:pPr>
        <w:numPr>
          <w:ilvl w:val="4"/>
          <w:numId w:val="9"/>
        </w:numPr>
        <w:tabs>
          <w:tab w:val="clear" w:pos="3600"/>
          <w:tab w:val="left" w:pos="360"/>
          <w:tab w:val="left" w:pos="5430"/>
        </w:tabs>
        <w:ind w:left="360"/>
        <w:rPr>
          <w:szCs w:val="24"/>
        </w:rPr>
      </w:pPr>
      <w:r w:rsidRPr="00285405">
        <w:rPr>
          <w:szCs w:val="24"/>
        </w:rPr>
        <w:t>Summary of the Bidder-Supplier’s/Distributor’s/Manufacturer’s assets and liabilities on the basis of the attached audited financial statements, stamped “RECEIVED” by the Bureau of Internal Revenue (BIR) or its duly accredited and authorized</w:t>
      </w:r>
      <w:r>
        <w:rPr>
          <w:szCs w:val="24"/>
        </w:rPr>
        <w:t xml:space="preserve"> institutions, for the preceding calendar/tax year which should not be earlier than two (2) years from the date of bid submission.</w:t>
      </w:r>
    </w:p>
    <w:p w:rsidR="009357E0" w:rsidRDefault="009357E0" w:rsidP="009357E0">
      <w:pPr>
        <w:tabs>
          <w:tab w:val="left" w:pos="5430"/>
        </w:tabs>
        <w:rPr>
          <w:szCs w:val="24"/>
        </w:rPr>
      </w:pPr>
    </w:p>
    <w:tbl>
      <w:tblPr>
        <w:tblW w:w="6570" w:type="dxa"/>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
        <w:gridCol w:w="3510"/>
        <w:gridCol w:w="2250"/>
      </w:tblGrid>
      <w:tr w:rsidR="009357E0" w:rsidRPr="006E64FB" w:rsidTr="00FE7C38">
        <w:tc>
          <w:tcPr>
            <w:tcW w:w="810" w:type="dxa"/>
            <w:shd w:val="clear" w:color="auto" w:fill="auto"/>
          </w:tcPr>
          <w:p w:rsidR="009357E0" w:rsidRPr="006E64FB" w:rsidRDefault="009357E0" w:rsidP="00FE7C38">
            <w:pPr>
              <w:tabs>
                <w:tab w:val="left" w:pos="5430"/>
              </w:tabs>
              <w:spacing w:line="240" w:lineRule="auto"/>
              <w:rPr>
                <w:szCs w:val="24"/>
              </w:rPr>
            </w:pPr>
          </w:p>
        </w:tc>
        <w:tc>
          <w:tcPr>
            <w:tcW w:w="3510" w:type="dxa"/>
            <w:shd w:val="clear" w:color="auto" w:fill="auto"/>
          </w:tcPr>
          <w:p w:rsidR="009357E0" w:rsidRPr="006E64FB" w:rsidRDefault="009357E0" w:rsidP="00FE7C38">
            <w:pPr>
              <w:tabs>
                <w:tab w:val="left" w:pos="5430"/>
              </w:tabs>
              <w:spacing w:line="240" w:lineRule="auto"/>
              <w:rPr>
                <w:szCs w:val="24"/>
              </w:rPr>
            </w:pPr>
          </w:p>
        </w:tc>
        <w:tc>
          <w:tcPr>
            <w:tcW w:w="2250" w:type="dxa"/>
            <w:shd w:val="clear" w:color="auto" w:fill="auto"/>
          </w:tcPr>
          <w:p w:rsidR="009357E0" w:rsidRPr="006E64FB" w:rsidRDefault="009357E0" w:rsidP="00FE7C38">
            <w:pPr>
              <w:tabs>
                <w:tab w:val="left" w:pos="5430"/>
              </w:tabs>
              <w:spacing w:line="240" w:lineRule="auto"/>
              <w:jc w:val="center"/>
              <w:rPr>
                <w:szCs w:val="24"/>
              </w:rPr>
            </w:pPr>
            <w:r w:rsidRPr="006E64FB">
              <w:rPr>
                <w:szCs w:val="24"/>
              </w:rPr>
              <w:t>Year 20__</w:t>
            </w:r>
          </w:p>
        </w:tc>
      </w:tr>
      <w:tr w:rsidR="009357E0" w:rsidRPr="006E64FB" w:rsidTr="00FE7C38">
        <w:tc>
          <w:tcPr>
            <w:tcW w:w="810" w:type="dxa"/>
            <w:shd w:val="clear" w:color="auto" w:fill="auto"/>
          </w:tcPr>
          <w:p w:rsidR="009357E0" w:rsidRPr="006E64FB" w:rsidRDefault="009357E0" w:rsidP="00FE7C38">
            <w:pPr>
              <w:tabs>
                <w:tab w:val="left" w:pos="5430"/>
              </w:tabs>
              <w:spacing w:line="240" w:lineRule="auto"/>
              <w:rPr>
                <w:szCs w:val="24"/>
              </w:rPr>
            </w:pPr>
            <w:r w:rsidRPr="006E64FB">
              <w:rPr>
                <w:szCs w:val="24"/>
              </w:rPr>
              <w:t>1.</w:t>
            </w:r>
          </w:p>
        </w:tc>
        <w:tc>
          <w:tcPr>
            <w:tcW w:w="3510" w:type="dxa"/>
            <w:shd w:val="clear" w:color="auto" w:fill="auto"/>
          </w:tcPr>
          <w:p w:rsidR="009357E0" w:rsidRPr="006E64FB" w:rsidRDefault="009357E0" w:rsidP="00FE7C38">
            <w:pPr>
              <w:tabs>
                <w:tab w:val="left" w:pos="5430"/>
              </w:tabs>
              <w:spacing w:line="240" w:lineRule="auto"/>
              <w:rPr>
                <w:szCs w:val="24"/>
              </w:rPr>
            </w:pPr>
            <w:r w:rsidRPr="006E64FB">
              <w:rPr>
                <w:szCs w:val="24"/>
              </w:rPr>
              <w:t>Total Assets</w:t>
            </w:r>
          </w:p>
        </w:tc>
        <w:tc>
          <w:tcPr>
            <w:tcW w:w="2250" w:type="dxa"/>
            <w:shd w:val="clear" w:color="auto" w:fill="auto"/>
          </w:tcPr>
          <w:p w:rsidR="009357E0" w:rsidRPr="006E64FB" w:rsidRDefault="009357E0" w:rsidP="00FE7C38">
            <w:pPr>
              <w:tabs>
                <w:tab w:val="left" w:pos="5430"/>
              </w:tabs>
              <w:spacing w:line="240" w:lineRule="auto"/>
              <w:rPr>
                <w:szCs w:val="24"/>
              </w:rPr>
            </w:pPr>
          </w:p>
        </w:tc>
      </w:tr>
      <w:tr w:rsidR="009357E0" w:rsidRPr="006E64FB" w:rsidTr="00FE7C38">
        <w:tc>
          <w:tcPr>
            <w:tcW w:w="810" w:type="dxa"/>
            <w:shd w:val="clear" w:color="auto" w:fill="auto"/>
          </w:tcPr>
          <w:p w:rsidR="009357E0" w:rsidRPr="006E64FB" w:rsidRDefault="009357E0" w:rsidP="00FE7C38">
            <w:pPr>
              <w:tabs>
                <w:tab w:val="left" w:pos="5430"/>
              </w:tabs>
              <w:spacing w:line="240" w:lineRule="auto"/>
              <w:rPr>
                <w:szCs w:val="24"/>
              </w:rPr>
            </w:pPr>
            <w:r w:rsidRPr="006E64FB">
              <w:rPr>
                <w:szCs w:val="24"/>
              </w:rPr>
              <w:t>2.</w:t>
            </w:r>
          </w:p>
        </w:tc>
        <w:tc>
          <w:tcPr>
            <w:tcW w:w="3510" w:type="dxa"/>
            <w:shd w:val="clear" w:color="auto" w:fill="auto"/>
          </w:tcPr>
          <w:p w:rsidR="009357E0" w:rsidRPr="006E64FB" w:rsidRDefault="009357E0" w:rsidP="00FE7C38">
            <w:pPr>
              <w:tabs>
                <w:tab w:val="left" w:pos="5430"/>
              </w:tabs>
              <w:spacing w:line="240" w:lineRule="auto"/>
              <w:rPr>
                <w:szCs w:val="24"/>
              </w:rPr>
            </w:pPr>
            <w:r w:rsidRPr="006E64FB">
              <w:rPr>
                <w:szCs w:val="24"/>
              </w:rPr>
              <w:t>Current Assets</w:t>
            </w:r>
          </w:p>
        </w:tc>
        <w:tc>
          <w:tcPr>
            <w:tcW w:w="2250" w:type="dxa"/>
            <w:shd w:val="clear" w:color="auto" w:fill="auto"/>
          </w:tcPr>
          <w:p w:rsidR="009357E0" w:rsidRPr="006E64FB" w:rsidRDefault="009357E0" w:rsidP="00FE7C38">
            <w:pPr>
              <w:tabs>
                <w:tab w:val="left" w:pos="5430"/>
              </w:tabs>
              <w:spacing w:line="240" w:lineRule="auto"/>
              <w:rPr>
                <w:szCs w:val="24"/>
              </w:rPr>
            </w:pPr>
          </w:p>
        </w:tc>
      </w:tr>
      <w:tr w:rsidR="009357E0" w:rsidRPr="006E64FB" w:rsidTr="00FE7C38">
        <w:tc>
          <w:tcPr>
            <w:tcW w:w="810" w:type="dxa"/>
            <w:shd w:val="clear" w:color="auto" w:fill="auto"/>
          </w:tcPr>
          <w:p w:rsidR="009357E0" w:rsidRPr="006E64FB" w:rsidRDefault="009357E0" w:rsidP="00FE7C38">
            <w:pPr>
              <w:tabs>
                <w:tab w:val="left" w:pos="5430"/>
              </w:tabs>
              <w:spacing w:line="240" w:lineRule="auto"/>
              <w:rPr>
                <w:szCs w:val="24"/>
              </w:rPr>
            </w:pPr>
            <w:r w:rsidRPr="006E64FB">
              <w:rPr>
                <w:szCs w:val="24"/>
              </w:rPr>
              <w:t>3.</w:t>
            </w:r>
          </w:p>
        </w:tc>
        <w:tc>
          <w:tcPr>
            <w:tcW w:w="3510" w:type="dxa"/>
            <w:shd w:val="clear" w:color="auto" w:fill="auto"/>
          </w:tcPr>
          <w:p w:rsidR="009357E0" w:rsidRPr="006E64FB" w:rsidRDefault="009357E0" w:rsidP="00FE7C38">
            <w:pPr>
              <w:tabs>
                <w:tab w:val="left" w:pos="5430"/>
              </w:tabs>
              <w:spacing w:line="240" w:lineRule="auto"/>
              <w:rPr>
                <w:szCs w:val="24"/>
              </w:rPr>
            </w:pPr>
            <w:r w:rsidRPr="006E64FB">
              <w:rPr>
                <w:szCs w:val="24"/>
              </w:rPr>
              <w:t>Total Liabilities</w:t>
            </w:r>
          </w:p>
        </w:tc>
        <w:tc>
          <w:tcPr>
            <w:tcW w:w="2250" w:type="dxa"/>
            <w:shd w:val="clear" w:color="auto" w:fill="auto"/>
          </w:tcPr>
          <w:p w:rsidR="009357E0" w:rsidRPr="006E64FB" w:rsidRDefault="009357E0" w:rsidP="00FE7C38">
            <w:pPr>
              <w:tabs>
                <w:tab w:val="left" w:pos="5430"/>
              </w:tabs>
              <w:spacing w:line="240" w:lineRule="auto"/>
              <w:rPr>
                <w:szCs w:val="24"/>
              </w:rPr>
            </w:pPr>
          </w:p>
        </w:tc>
      </w:tr>
      <w:tr w:rsidR="009357E0" w:rsidRPr="006E64FB" w:rsidTr="00FE7C38">
        <w:tc>
          <w:tcPr>
            <w:tcW w:w="810" w:type="dxa"/>
            <w:shd w:val="clear" w:color="auto" w:fill="auto"/>
          </w:tcPr>
          <w:p w:rsidR="009357E0" w:rsidRPr="006E64FB" w:rsidRDefault="009357E0" w:rsidP="00FE7C38">
            <w:pPr>
              <w:tabs>
                <w:tab w:val="left" w:pos="5430"/>
              </w:tabs>
              <w:spacing w:line="240" w:lineRule="auto"/>
              <w:rPr>
                <w:szCs w:val="24"/>
              </w:rPr>
            </w:pPr>
            <w:r w:rsidRPr="006E64FB">
              <w:rPr>
                <w:szCs w:val="24"/>
              </w:rPr>
              <w:t>4.</w:t>
            </w:r>
          </w:p>
        </w:tc>
        <w:tc>
          <w:tcPr>
            <w:tcW w:w="3510" w:type="dxa"/>
            <w:shd w:val="clear" w:color="auto" w:fill="auto"/>
          </w:tcPr>
          <w:p w:rsidR="009357E0" w:rsidRPr="006E64FB" w:rsidRDefault="009357E0" w:rsidP="00FE7C38">
            <w:pPr>
              <w:tabs>
                <w:tab w:val="left" w:pos="5430"/>
              </w:tabs>
              <w:spacing w:line="240" w:lineRule="auto"/>
              <w:rPr>
                <w:szCs w:val="24"/>
              </w:rPr>
            </w:pPr>
            <w:r w:rsidRPr="006E64FB">
              <w:rPr>
                <w:szCs w:val="24"/>
              </w:rPr>
              <w:t>Current Liabilities</w:t>
            </w:r>
          </w:p>
        </w:tc>
        <w:tc>
          <w:tcPr>
            <w:tcW w:w="2250" w:type="dxa"/>
            <w:shd w:val="clear" w:color="auto" w:fill="auto"/>
          </w:tcPr>
          <w:p w:rsidR="009357E0" w:rsidRPr="006E64FB" w:rsidRDefault="009357E0" w:rsidP="00FE7C38">
            <w:pPr>
              <w:tabs>
                <w:tab w:val="left" w:pos="5430"/>
              </w:tabs>
              <w:spacing w:line="240" w:lineRule="auto"/>
              <w:rPr>
                <w:szCs w:val="24"/>
              </w:rPr>
            </w:pPr>
          </w:p>
        </w:tc>
      </w:tr>
      <w:tr w:rsidR="009357E0" w:rsidRPr="006E64FB" w:rsidTr="00FE7C38">
        <w:tc>
          <w:tcPr>
            <w:tcW w:w="810" w:type="dxa"/>
            <w:shd w:val="clear" w:color="auto" w:fill="auto"/>
          </w:tcPr>
          <w:p w:rsidR="009357E0" w:rsidRPr="006E64FB" w:rsidRDefault="009357E0" w:rsidP="00FE7C38">
            <w:pPr>
              <w:tabs>
                <w:tab w:val="left" w:pos="5430"/>
              </w:tabs>
              <w:spacing w:line="240" w:lineRule="auto"/>
              <w:rPr>
                <w:szCs w:val="24"/>
              </w:rPr>
            </w:pPr>
            <w:r w:rsidRPr="006E64FB">
              <w:rPr>
                <w:szCs w:val="24"/>
              </w:rPr>
              <w:t>5.</w:t>
            </w:r>
          </w:p>
        </w:tc>
        <w:tc>
          <w:tcPr>
            <w:tcW w:w="3510" w:type="dxa"/>
            <w:shd w:val="clear" w:color="auto" w:fill="auto"/>
          </w:tcPr>
          <w:p w:rsidR="009357E0" w:rsidRPr="006E64FB" w:rsidRDefault="009357E0" w:rsidP="00FE7C38">
            <w:pPr>
              <w:tabs>
                <w:tab w:val="left" w:pos="5430"/>
              </w:tabs>
              <w:spacing w:line="240" w:lineRule="auto"/>
              <w:rPr>
                <w:szCs w:val="24"/>
              </w:rPr>
            </w:pPr>
            <w:r w:rsidRPr="006E64FB">
              <w:rPr>
                <w:szCs w:val="24"/>
              </w:rPr>
              <w:t>Net Worth (1-3)</w:t>
            </w:r>
          </w:p>
        </w:tc>
        <w:tc>
          <w:tcPr>
            <w:tcW w:w="2250" w:type="dxa"/>
            <w:shd w:val="clear" w:color="auto" w:fill="auto"/>
          </w:tcPr>
          <w:p w:rsidR="009357E0" w:rsidRPr="006E64FB" w:rsidRDefault="009357E0" w:rsidP="00FE7C38">
            <w:pPr>
              <w:tabs>
                <w:tab w:val="left" w:pos="5430"/>
              </w:tabs>
              <w:spacing w:line="240" w:lineRule="auto"/>
              <w:rPr>
                <w:szCs w:val="24"/>
              </w:rPr>
            </w:pPr>
          </w:p>
        </w:tc>
      </w:tr>
      <w:tr w:rsidR="009357E0" w:rsidRPr="006E64FB" w:rsidTr="00FE7C38">
        <w:tc>
          <w:tcPr>
            <w:tcW w:w="810" w:type="dxa"/>
            <w:shd w:val="clear" w:color="auto" w:fill="auto"/>
          </w:tcPr>
          <w:p w:rsidR="009357E0" w:rsidRPr="006E64FB" w:rsidRDefault="009357E0" w:rsidP="00FE7C38">
            <w:pPr>
              <w:tabs>
                <w:tab w:val="left" w:pos="5430"/>
              </w:tabs>
              <w:spacing w:line="240" w:lineRule="auto"/>
              <w:rPr>
                <w:szCs w:val="24"/>
              </w:rPr>
            </w:pPr>
            <w:r w:rsidRPr="006E64FB">
              <w:rPr>
                <w:szCs w:val="24"/>
              </w:rPr>
              <w:t>6.</w:t>
            </w:r>
          </w:p>
        </w:tc>
        <w:tc>
          <w:tcPr>
            <w:tcW w:w="3510" w:type="dxa"/>
            <w:shd w:val="clear" w:color="auto" w:fill="auto"/>
          </w:tcPr>
          <w:p w:rsidR="009357E0" w:rsidRPr="006E64FB" w:rsidRDefault="009357E0" w:rsidP="00FE7C38">
            <w:pPr>
              <w:tabs>
                <w:tab w:val="left" w:pos="5430"/>
              </w:tabs>
              <w:spacing w:line="240" w:lineRule="auto"/>
              <w:rPr>
                <w:szCs w:val="24"/>
              </w:rPr>
            </w:pPr>
            <w:r w:rsidRPr="006E64FB">
              <w:rPr>
                <w:szCs w:val="24"/>
              </w:rPr>
              <w:t>Net Working Capital (2-4)</w:t>
            </w:r>
          </w:p>
        </w:tc>
        <w:tc>
          <w:tcPr>
            <w:tcW w:w="2250" w:type="dxa"/>
            <w:shd w:val="clear" w:color="auto" w:fill="auto"/>
          </w:tcPr>
          <w:p w:rsidR="009357E0" w:rsidRPr="006E64FB" w:rsidRDefault="009357E0" w:rsidP="00FE7C38">
            <w:pPr>
              <w:tabs>
                <w:tab w:val="left" w:pos="5430"/>
              </w:tabs>
              <w:spacing w:line="240" w:lineRule="auto"/>
              <w:rPr>
                <w:szCs w:val="24"/>
              </w:rPr>
            </w:pPr>
          </w:p>
        </w:tc>
      </w:tr>
    </w:tbl>
    <w:p w:rsidR="009357E0" w:rsidRDefault="009357E0" w:rsidP="009357E0">
      <w:pPr>
        <w:tabs>
          <w:tab w:val="left" w:pos="5430"/>
        </w:tabs>
        <w:rPr>
          <w:szCs w:val="24"/>
        </w:rPr>
      </w:pPr>
    </w:p>
    <w:p w:rsidR="009357E0" w:rsidRDefault="009357E0" w:rsidP="009357E0">
      <w:pPr>
        <w:numPr>
          <w:ilvl w:val="4"/>
          <w:numId w:val="9"/>
        </w:numPr>
        <w:tabs>
          <w:tab w:val="clear" w:pos="3600"/>
          <w:tab w:val="left" w:pos="360"/>
          <w:tab w:val="left" w:pos="5430"/>
        </w:tabs>
        <w:ind w:left="360"/>
        <w:rPr>
          <w:szCs w:val="24"/>
        </w:rPr>
      </w:pPr>
      <w:r>
        <w:rPr>
          <w:szCs w:val="24"/>
        </w:rPr>
        <w:t>The Net Financial Contracting Capacity (NFCC) based on the above data is computed as follows:</w:t>
      </w:r>
    </w:p>
    <w:p w:rsidR="009357E0" w:rsidRDefault="009357E0" w:rsidP="009357E0">
      <w:pPr>
        <w:tabs>
          <w:tab w:val="left" w:pos="360"/>
          <w:tab w:val="left" w:pos="5430"/>
        </w:tabs>
        <w:rPr>
          <w:szCs w:val="24"/>
        </w:rPr>
      </w:pPr>
    </w:p>
    <w:p w:rsidR="009357E0" w:rsidRPr="00677BB3" w:rsidRDefault="009357E0" w:rsidP="009357E0">
      <w:pPr>
        <w:overflowPunct/>
        <w:spacing w:line="240" w:lineRule="auto"/>
        <w:ind w:left="720"/>
        <w:textAlignment w:val="auto"/>
        <w:rPr>
          <w:szCs w:val="24"/>
          <w:lang w:val="en-PH" w:eastAsia="en-PH"/>
        </w:rPr>
      </w:pPr>
      <w:r w:rsidRPr="00677BB3">
        <w:rPr>
          <w:szCs w:val="24"/>
          <w:lang w:val="en-PH" w:eastAsia="en-PH"/>
        </w:rPr>
        <w:t>NFCC = [(Current assets minus current liabilities) (</w:t>
      </w:r>
      <w:r>
        <w:rPr>
          <w:szCs w:val="24"/>
          <w:lang w:val="en-PH" w:eastAsia="en-PH"/>
        </w:rPr>
        <w:t>15</w:t>
      </w:r>
      <w:r w:rsidRPr="00677BB3">
        <w:rPr>
          <w:szCs w:val="24"/>
          <w:lang w:val="en-PH" w:eastAsia="en-PH"/>
        </w:rPr>
        <w:t>)] minus the value of all outstanding or uncompleted portions of the projects under ongoing contracts, including awarded contracts yet to be started</w:t>
      </w:r>
      <w:r>
        <w:rPr>
          <w:szCs w:val="24"/>
          <w:lang w:val="en-PH" w:eastAsia="en-PH"/>
        </w:rPr>
        <w:t>,</w:t>
      </w:r>
      <w:r w:rsidRPr="00677BB3">
        <w:rPr>
          <w:szCs w:val="24"/>
          <w:lang w:val="en-PH" w:eastAsia="en-PH"/>
        </w:rPr>
        <w:t xml:space="preserve"> coinciding with the contract </w:t>
      </w:r>
      <w:r>
        <w:rPr>
          <w:szCs w:val="24"/>
          <w:lang w:val="en-PH" w:eastAsia="en-PH"/>
        </w:rPr>
        <w:t>to be bid.</w:t>
      </w:r>
    </w:p>
    <w:p w:rsidR="009357E0" w:rsidRPr="00677BB3" w:rsidRDefault="009357E0" w:rsidP="009357E0">
      <w:pPr>
        <w:overflowPunct/>
        <w:spacing w:line="240" w:lineRule="auto"/>
        <w:ind w:left="720"/>
        <w:textAlignment w:val="auto"/>
        <w:rPr>
          <w:szCs w:val="24"/>
          <w:lang w:val="en-PH" w:eastAsia="en-PH"/>
        </w:rPr>
      </w:pPr>
    </w:p>
    <w:p w:rsidR="009357E0" w:rsidRDefault="009357E0" w:rsidP="009357E0">
      <w:pPr>
        <w:overflowPunct/>
        <w:spacing w:line="240" w:lineRule="auto"/>
        <w:ind w:left="720"/>
        <w:textAlignment w:val="auto"/>
        <w:rPr>
          <w:bCs/>
          <w:iCs/>
          <w:szCs w:val="28"/>
          <w:lang w:val="en-PH" w:eastAsia="en-PH"/>
        </w:rPr>
      </w:pPr>
      <w:r w:rsidRPr="00E02FA7">
        <w:rPr>
          <w:bCs/>
          <w:iCs/>
          <w:szCs w:val="28"/>
          <w:lang w:val="en-PH" w:eastAsia="en-PH"/>
        </w:rPr>
        <w:t xml:space="preserve">The values of the domestic bidder’s current assets and current liabilities shall be based on the latest Audited Financial Statements </w:t>
      </w:r>
      <w:r>
        <w:rPr>
          <w:bCs/>
          <w:iCs/>
          <w:szCs w:val="28"/>
          <w:lang w:val="en-PH" w:eastAsia="en-PH"/>
        </w:rPr>
        <w:t xml:space="preserve">(AFS) </w:t>
      </w:r>
      <w:r w:rsidRPr="00E02FA7">
        <w:rPr>
          <w:bCs/>
          <w:iCs/>
          <w:szCs w:val="28"/>
          <w:lang w:val="en-PH" w:eastAsia="en-PH"/>
        </w:rPr>
        <w:t xml:space="preserve">submitted to the BIR. </w:t>
      </w:r>
    </w:p>
    <w:p w:rsidR="009357E0" w:rsidRDefault="009357E0" w:rsidP="009357E0">
      <w:pPr>
        <w:overflowPunct/>
        <w:spacing w:line="240" w:lineRule="auto"/>
        <w:ind w:left="720"/>
        <w:textAlignment w:val="auto"/>
        <w:rPr>
          <w:bCs/>
          <w:iCs/>
          <w:szCs w:val="28"/>
          <w:lang w:val="en-PH" w:eastAsia="en-PH"/>
        </w:rPr>
      </w:pPr>
    </w:p>
    <w:p w:rsidR="009357E0" w:rsidRDefault="009357E0" w:rsidP="009357E0">
      <w:pPr>
        <w:overflowPunct/>
        <w:spacing w:line="240" w:lineRule="auto"/>
        <w:ind w:left="720"/>
        <w:textAlignment w:val="auto"/>
        <w:rPr>
          <w:szCs w:val="24"/>
          <w:lang w:val="en-PH" w:eastAsia="en-PH"/>
        </w:rPr>
      </w:pPr>
    </w:p>
    <w:p w:rsidR="009357E0" w:rsidRPr="00FD6C7B" w:rsidRDefault="009357E0" w:rsidP="009357E0">
      <w:pPr>
        <w:overflowPunct/>
        <w:spacing w:line="240" w:lineRule="auto"/>
        <w:ind w:left="720"/>
        <w:textAlignment w:val="auto"/>
        <w:rPr>
          <w:b/>
          <w:szCs w:val="24"/>
          <w:lang w:val="en-PH" w:eastAsia="en-PH"/>
        </w:rPr>
      </w:pPr>
      <w:r w:rsidRPr="00FD6C7B">
        <w:rPr>
          <w:b/>
          <w:szCs w:val="24"/>
          <w:lang w:val="en-PH" w:eastAsia="en-PH"/>
        </w:rPr>
        <w:t>NFCC = ₱___________________________________________________________</w:t>
      </w:r>
    </w:p>
    <w:p w:rsidR="009357E0" w:rsidRDefault="009357E0" w:rsidP="009357E0">
      <w:pPr>
        <w:overflowPunct/>
        <w:spacing w:line="240" w:lineRule="auto"/>
        <w:ind w:left="720"/>
        <w:textAlignment w:val="auto"/>
        <w:rPr>
          <w:szCs w:val="24"/>
          <w:lang w:val="en-PH" w:eastAsia="en-PH"/>
        </w:rPr>
      </w:pPr>
    </w:p>
    <w:p w:rsidR="009357E0" w:rsidRDefault="009357E0" w:rsidP="009357E0">
      <w:pPr>
        <w:tabs>
          <w:tab w:val="left" w:pos="360"/>
          <w:tab w:val="left" w:pos="5430"/>
        </w:tabs>
        <w:rPr>
          <w:szCs w:val="24"/>
        </w:rPr>
      </w:pPr>
    </w:p>
    <w:p w:rsidR="009357E0" w:rsidRDefault="009357E0" w:rsidP="009357E0">
      <w:pPr>
        <w:tabs>
          <w:tab w:val="left" w:pos="360"/>
          <w:tab w:val="left" w:pos="5430"/>
        </w:tabs>
        <w:rPr>
          <w:szCs w:val="24"/>
        </w:rPr>
      </w:pPr>
      <w:r>
        <w:rPr>
          <w:szCs w:val="24"/>
        </w:rPr>
        <w:t>Submitted by:</w:t>
      </w:r>
    </w:p>
    <w:p w:rsidR="009357E0" w:rsidRDefault="009357E0" w:rsidP="009357E0">
      <w:pPr>
        <w:tabs>
          <w:tab w:val="left" w:pos="360"/>
          <w:tab w:val="left" w:pos="5430"/>
        </w:tabs>
        <w:rPr>
          <w:szCs w:val="24"/>
        </w:rPr>
      </w:pPr>
    </w:p>
    <w:p w:rsidR="009357E0" w:rsidRDefault="009357E0" w:rsidP="009357E0">
      <w:pPr>
        <w:tabs>
          <w:tab w:val="left" w:pos="360"/>
          <w:tab w:val="left" w:pos="5430"/>
        </w:tabs>
        <w:rPr>
          <w:szCs w:val="24"/>
        </w:rPr>
      </w:pPr>
    </w:p>
    <w:p w:rsidR="009357E0" w:rsidRDefault="009357E0" w:rsidP="009357E0">
      <w:pPr>
        <w:tabs>
          <w:tab w:val="left" w:pos="360"/>
          <w:tab w:val="left" w:pos="5430"/>
        </w:tabs>
        <w:rPr>
          <w:szCs w:val="24"/>
        </w:rPr>
      </w:pPr>
      <w:r>
        <w:rPr>
          <w:szCs w:val="24"/>
        </w:rPr>
        <w:t>_______________________________________________</w:t>
      </w:r>
    </w:p>
    <w:p w:rsidR="009357E0" w:rsidRDefault="009357E0" w:rsidP="009357E0">
      <w:pPr>
        <w:tabs>
          <w:tab w:val="left" w:pos="360"/>
          <w:tab w:val="left" w:pos="5430"/>
        </w:tabs>
        <w:rPr>
          <w:szCs w:val="24"/>
        </w:rPr>
      </w:pPr>
      <w:r>
        <w:rPr>
          <w:szCs w:val="24"/>
        </w:rPr>
        <w:t>Signature over Printed Name of Authorized Representative</w:t>
      </w:r>
    </w:p>
    <w:p w:rsidR="009357E0" w:rsidRDefault="009357E0" w:rsidP="009357E0">
      <w:pPr>
        <w:tabs>
          <w:tab w:val="left" w:pos="360"/>
          <w:tab w:val="left" w:pos="5430"/>
        </w:tabs>
        <w:rPr>
          <w:szCs w:val="24"/>
        </w:rPr>
      </w:pPr>
    </w:p>
    <w:p w:rsidR="009357E0" w:rsidRDefault="009357E0" w:rsidP="009357E0">
      <w:pPr>
        <w:tabs>
          <w:tab w:val="left" w:pos="360"/>
          <w:tab w:val="left" w:pos="5430"/>
        </w:tabs>
        <w:rPr>
          <w:szCs w:val="24"/>
        </w:rPr>
      </w:pPr>
      <w:r>
        <w:rPr>
          <w:szCs w:val="24"/>
        </w:rPr>
        <w:t>_______________________________________________</w:t>
      </w:r>
    </w:p>
    <w:p w:rsidR="009357E0" w:rsidRDefault="009357E0" w:rsidP="009357E0">
      <w:pPr>
        <w:tabs>
          <w:tab w:val="left" w:pos="360"/>
          <w:tab w:val="left" w:pos="5430"/>
        </w:tabs>
        <w:rPr>
          <w:szCs w:val="24"/>
        </w:rPr>
      </w:pPr>
      <w:r>
        <w:rPr>
          <w:szCs w:val="24"/>
        </w:rPr>
        <w:t>Business Name of Bidder</w:t>
      </w:r>
    </w:p>
    <w:p w:rsidR="009357E0" w:rsidRDefault="009357E0" w:rsidP="009357E0">
      <w:pPr>
        <w:tabs>
          <w:tab w:val="left" w:pos="360"/>
          <w:tab w:val="left" w:pos="5430"/>
        </w:tabs>
        <w:rPr>
          <w:szCs w:val="24"/>
        </w:rPr>
      </w:pPr>
    </w:p>
    <w:p w:rsidR="009357E0" w:rsidRDefault="009357E0" w:rsidP="009357E0">
      <w:pPr>
        <w:tabs>
          <w:tab w:val="left" w:pos="360"/>
          <w:tab w:val="left" w:pos="5430"/>
        </w:tabs>
        <w:rPr>
          <w:szCs w:val="24"/>
        </w:rPr>
      </w:pPr>
      <w:r>
        <w:rPr>
          <w:szCs w:val="24"/>
        </w:rPr>
        <w:t>Date: ___________________</w:t>
      </w:r>
    </w:p>
    <w:p w:rsidR="009357E0" w:rsidRDefault="009357E0" w:rsidP="009357E0">
      <w:pPr>
        <w:tabs>
          <w:tab w:val="left" w:pos="360"/>
          <w:tab w:val="left" w:pos="5430"/>
        </w:tabs>
        <w:rPr>
          <w:szCs w:val="24"/>
        </w:rPr>
      </w:pPr>
    </w:p>
    <w:p w:rsidR="009357E0" w:rsidRDefault="009357E0" w:rsidP="009357E0">
      <w:pPr>
        <w:tabs>
          <w:tab w:val="left" w:pos="5430"/>
        </w:tabs>
        <w:jc w:val="left"/>
        <w:rPr>
          <w:b/>
          <w:sz w:val="32"/>
          <w:szCs w:val="32"/>
        </w:rPr>
      </w:pPr>
      <w:r>
        <w:rPr>
          <w:b/>
          <w:sz w:val="32"/>
          <w:szCs w:val="32"/>
        </w:rPr>
        <w:t>------------------------------------------------------------------------------------</w:t>
      </w:r>
    </w:p>
    <w:p w:rsidR="009357E0" w:rsidRDefault="009357E0" w:rsidP="009357E0">
      <w:pPr>
        <w:tabs>
          <w:tab w:val="left" w:pos="360"/>
          <w:tab w:val="left" w:pos="5430"/>
        </w:tabs>
        <w:rPr>
          <w:i/>
          <w:szCs w:val="24"/>
          <w:lang w:val="en-PH" w:eastAsia="en-PH"/>
        </w:rPr>
      </w:pPr>
      <w:r w:rsidRPr="00150A02">
        <w:rPr>
          <w:i/>
          <w:szCs w:val="24"/>
          <w:lang w:val="en-PH" w:eastAsia="en-PH"/>
        </w:rPr>
        <w:t>If the prospective bidder opts to submit a committed Line of Credit, it must be at least equal to ten percent (10%) of the ABC to be bid. If issued by a foreign universal or commercial bank, it shall be confirmed or authenticated by a local universal or commercial bank.</w:t>
      </w:r>
    </w:p>
    <w:p w:rsidR="00E15612" w:rsidRDefault="00E15612" w:rsidP="009357E0">
      <w:pPr>
        <w:tabs>
          <w:tab w:val="left" w:pos="360"/>
          <w:tab w:val="left" w:pos="5430"/>
        </w:tabs>
        <w:rPr>
          <w:i/>
          <w:szCs w:val="24"/>
          <w:lang w:val="en-PH" w:eastAsia="en-PH"/>
        </w:rPr>
      </w:pPr>
    </w:p>
    <w:p w:rsidR="00E15612" w:rsidRDefault="00E15612" w:rsidP="009357E0">
      <w:pPr>
        <w:tabs>
          <w:tab w:val="left" w:pos="360"/>
          <w:tab w:val="left" w:pos="5430"/>
        </w:tabs>
        <w:rPr>
          <w:i/>
          <w:szCs w:val="24"/>
          <w:lang w:val="en-PH" w:eastAsia="en-PH"/>
        </w:rPr>
      </w:pPr>
    </w:p>
    <w:p w:rsidR="00E15612" w:rsidRDefault="00E15612" w:rsidP="009357E0">
      <w:pPr>
        <w:tabs>
          <w:tab w:val="left" w:pos="360"/>
          <w:tab w:val="left" w:pos="5430"/>
        </w:tabs>
        <w:rPr>
          <w:i/>
          <w:szCs w:val="24"/>
          <w:lang w:val="en-PH" w:eastAsia="en-PH"/>
        </w:rPr>
      </w:pPr>
    </w:p>
    <w:p w:rsidR="00E15612" w:rsidRPr="00150A02" w:rsidRDefault="00E15612" w:rsidP="009357E0">
      <w:pPr>
        <w:tabs>
          <w:tab w:val="left" w:pos="360"/>
          <w:tab w:val="left" w:pos="5430"/>
        </w:tabs>
        <w:rPr>
          <w:i/>
          <w:szCs w:val="24"/>
        </w:rPr>
      </w:pPr>
    </w:p>
    <w:p w:rsidR="009357E0" w:rsidRDefault="009357E0" w:rsidP="009357E0">
      <w:pPr>
        <w:tabs>
          <w:tab w:val="left" w:pos="5430"/>
        </w:tabs>
        <w:jc w:val="center"/>
        <w:rPr>
          <w:b/>
          <w:sz w:val="32"/>
          <w:szCs w:val="32"/>
        </w:rPr>
      </w:pPr>
      <w:r>
        <w:rPr>
          <w:b/>
          <w:sz w:val="32"/>
          <w:szCs w:val="32"/>
        </w:rPr>
        <w:t>Credit Line Form</w:t>
      </w:r>
    </w:p>
    <w:p w:rsidR="009357E0" w:rsidRPr="00487A2E" w:rsidRDefault="009357E0" w:rsidP="009357E0">
      <w:pPr>
        <w:tabs>
          <w:tab w:val="left" w:pos="5430"/>
        </w:tabs>
        <w:jc w:val="left"/>
        <w:rPr>
          <w:b/>
          <w:szCs w:val="24"/>
        </w:rPr>
      </w:pPr>
    </w:p>
    <w:p w:rsidR="009357E0" w:rsidRDefault="009357E0" w:rsidP="009357E0">
      <w:pPr>
        <w:tabs>
          <w:tab w:val="left" w:pos="5430"/>
        </w:tabs>
        <w:jc w:val="left"/>
        <w:rPr>
          <w:szCs w:val="24"/>
        </w:rPr>
      </w:pPr>
      <w:r w:rsidRPr="00487A2E">
        <w:rPr>
          <w:szCs w:val="24"/>
        </w:rPr>
        <w:tab/>
      </w:r>
      <w:r w:rsidRPr="00487A2E">
        <w:rPr>
          <w:szCs w:val="24"/>
        </w:rPr>
        <w:tab/>
      </w:r>
      <w:r w:rsidRPr="00487A2E">
        <w:rPr>
          <w:szCs w:val="24"/>
        </w:rPr>
        <w:tab/>
        <w:t>Date: _____________</w:t>
      </w:r>
    </w:p>
    <w:p w:rsidR="009357E0" w:rsidRDefault="009357E0" w:rsidP="009357E0">
      <w:pPr>
        <w:tabs>
          <w:tab w:val="left" w:pos="5430"/>
        </w:tabs>
        <w:jc w:val="left"/>
        <w:rPr>
          <w:szCs w:val="24"/>
        </w:rPr>
      </w:pPr>
    </w:p>
    <w:p w:rsidR="009357E0" w:rsidRPr="00C5694F" w:rsidRDefault="009357E0" w:rsidP="009357E0">
      <w:pPr>
        <w:tabs>
          <w:tab w:val="left" w:pos="5430"/>
        </w:tabs>
        <w:jc w:val="left"/>
        <w:rPr>
          <w:b/>
          <w:sz w:val="22"/>
          <w:szCs w:val="22"/>
        </w:rPr>
      </w:pPr>
      <w:r>
        <w:rPr>
          <w:b/>
          <w:sz w:val="22"/>
          <w:szCs w:val="22"/>
        </w:rPr>
        <w:t>MA. EVELYN B. MACAPOBRE, CESO III</w:t>
      </w:r>
    </w:p>
    <w:p w:rsidR="009357E0" w:rsidRPr="00B276A3" w:rsidRDefault="009357E0" w:rsidP="009357E0">
      <w:pPr>
        <w:tabs>
          <w:tab w:val="left" w:pos="5430"/>
        </w:tabs>
        <w:jc w:val="left"/>
        <w:rPr>
          <w:sz w:val="22"/>
          <w:szCs w:val="22"/>
        </w:rPr>
      </w:pPr>
      <w:r>
        <w:rPr>
          <w:sz w:val="22"/>
          <w:szCs w:val="22"/>
        </w:rPr>
        <w:t>Director IV</w:t>
      </w:r>
    </w:p>
    <w:p w:rsidR="009357E0" w:rsidRPr="00B276A3" w:rsidRDefault="009357E0" w:rsidP="009357E0">
      <w:pPr>
        <w:tabs>
          <w:tab w:val="left" w:pos="5430"/>
        </w:tabs>
        <w:jc w:val="left"/>
        <w:rPr>
          <w:sz w:val="22"/>
          <w:szCs w:val="22"/>
        </w:rPr>
      </w:pPr>
      <w:r w:rsidRPr="00B276A3">
        <w:rPr>
          <w:sz w:val="22"/>
          <w:szCs w:val="22"/>
        </w:rPr>
        <w:t xml:space="preserve">DSWD – Field Office VII, </w:t>
      </w:r>
      <w:smartTag w:uri="urn:schemas-microsoft-com:office:smarttags" w:element="place">
        <w:smartTag w:uri="urn:schemas-microsoft-com:office:smarttags" w:element="PlaceName">
          <w:r w:rsidRPr="00B276A3">
            <w:rPr>
              <w:sz w:val="22"/>
              <w:szCs w:val="22"/>
            </w:rPr>
            <w:t>Cebu</w:t>
          </w:r>
        </w:smartTag>
        <w:r w:rsidRPr="00B276A3">
          <w:rPr>
            <w:sz w:val="22"/>
            <w:szCs w:val="22"/>
          </w:rPr>
          <w:t xml:space="preserve"> </w:t>
        </w:r>
        <w:smartTag w:uri="urn:schemas-microsoft-com:office:smarttags" w:element="PlaceType">
          <w:r w:rsidRPr="00B276A3">
            <w:rPr>
              <w:sz w:val="22"/>
              <w:szCs w:val="22"/>
            </w:rPr>
            <w:t>City</w:t>
          </w:r>
        </w:smartTag>
      </w:smartTag>
    </w:p>
    <w:p w:rsidR="009357E0" w:rsidRPr="00B276A3" w:rsidRDefault="009357E0" w:rsidP="009357E0">
      <w:pPr>
        <w:tabs>
          <w:tab w:val="left" w:pos="5430"/>
        </w:tabs>
        <w:jc w:val="left"/>
        <w:rPr>
          <w:sz w:val="22"/>
          <w:szCs w:val="22"/>
        </w:rPr>
      </w:pPr>
    </w:p>
    <w:p w:rsidR="009357E0" w:rsidRPr="00B276A3" w:rsidRDefault="009357E0" w:rsidP="009357E0">
      <w:pPr>
        <w:jc w:val="left"/>
        <w:rPr>
          <w:sz w:val="22"/>
          <w:szCs w:val="22"/>
        </w:rPr>
      </w:pPr>
      <w:r w:rsidRPr="00B276A3">
        <w:rPr>
          <w:sz w:val="22"/>
          <w:szCs w:val="22"/>
        </w:rPr>
        <w:t>CONTRACT/PROJECT</w:t>
      </w:r>
      <w:r w:rsidRPr="00B276A3">
        <w:rPr>
          <w:sz w:val="22"/>
          <w:szCs w:val="22"/>
        </w:rPr>
        <w:tab/>
        <w:t>:</w:t>
      </w:r>
      <w:r w:rsidRPr="00B276A3">
        <w:rPr>
          <w:sz w:val="22"/>
          <w:szCs w:val="22"/>
        </w:rPr>
        <w:tab/>
        <w:t>____________________________________________</w:t>
      </w:r>
    </w:p>
    <w:p w:rsidR="009357E0" w:rsidRPr="00B276A3" w:rsidRDefault="009357E0" w:rsidP="009357E0">
      <w:pPr>
        <w:jc w:val="left"/>
        <w:rPr>
          <w:sz w:val="22"/>
          <w:szCs w:val="22"/>
        </w:rPr>
      </w:pPr>
      <w:r w:rsidRPr="00B276A3">
        <w:rPr>
          <w:sz w:val="22"/>
          <w:szCs w:val="22"/>
        </w:rPr>
        <w:t>COMPANY/FIRM</w:t>
      </w:r>
      <w:r w:rsidRPr="00B276A3">
        <w:rPr>
          <w:sz w:val="22"/>
          <w:szCs w:val="22"/>
        </w:rPr>
        <w:tab/>
      </w:r>
      <w:r w:rsidRPr="00B276A3">
        <w:rPr>
          <w:sz w:val="22"/>
          <w:szCs w:val="22"/>
        </w:rPr>
        <w:tab/>
        <w:t>:</w:t>
      </w:r>
      <w:r w:rsidRPr="00B276A3">
        <w:rPr>
          <w:sz w:val="22"/>
          <w:szCs w:val="22"/>
        </w:rPr>
        <w:tab/>
        <w:t>____________________________________________</w:t>
      </w:r>
    </w:p>
    <w:p w:rsidR="009357E0" w:rsidRPr="00B276A3" w:rsidRDefault="009357E0" w:rsidP="009357E0">
      <w:pPr>
        <w:jc w:val="left"/>
        <w:rPr>
          <w:sz w:val="22"/>
          <w:szCs w:val="22"/>
        </w:rPr>
      </w:pPr>
      <w:r w:rsidRPr="00B276A3">
        <w:rPr>
          <w:sz w:val="22"/>
          <w:szCs w:val="22"/>
        </w:rPr>
        <w:t>ADDRESS</w:t>
      </w:r>
      <w:r w:rsidRPr="00B276A3">
        <w:rPr>
          <w:sz w:val="22"/>
          <w:szCs w:val="22"/>
        </w:rPr>
        <w:tab/>
      </w:r>
      <w:r w:rsidRPr="00B276A3">
        <w:rPr>
          <w:sz w:val="22"/>
          <w:szCs w:val="22"/>
        </w:rPr>
        <w:tab/>
      </w:r>
      <w:r w:rsidRPr="00B276A3">
        <w:rPr>
          <w:sz w:val="22"/>
          <w:szCs w:val="22"/>
        </w:rPr>
        <w:tab/>
        <w:t>:</w:t>
      </w:r>
      <w:r w:rsidRPr="00B276A3">
        <w:rPr>
          <w:sz w:val="22"/>
          <w:szCs w:val="22"/>
        </w:rPr>
        <w:tab/>
        <w:t>____________________________________________</w:t>
      </w:r>
    </w:p>
    <w:p w:rsidR="009357E0" w:rsidRPr="00B276A3" w:rsidRDefault="009357E0" w:rsidP="009357E0">
      <w:pPr>
        <w:jc w:val="left"/>
        <w:rPr>
          <w:sz w:val="22"/>
          <w:szCs w:val="22"/>
        </w:rPr>
      </w:pPr>
    </w:p>
    <w:p w:rsidR="009357E0" w:rsidRPr="00B276A3" w:rsidRDefault="009357E0" w:rsidP="009357E0">
      <w:pPr>
        <w:jc w:val="left"/>
        <w:rPr>
          <w:sz w:val="22"/>
          <w:szCs w:val="22"/>
        </w:rPr>
      </w:pPr>
      <w:r w:rsidRPr="00B276A3">
        <w:rPr>
          <w:sz w:val="22"/>
          <w:szCs w:val="22"/>
        </w:rPr>
        <w:t>BANK/FINANCING INST.</w:t>
      </w:r>
      <w:r w:rsidRPr="00B276A3">
        <w:rPr>
          <w:sz w:val="22"/>
          <w:szCs w:val="22"/>
        </w:rPr>
        <w:tab/>
        <w:t>:</w:t>
      </w:r>
      <w:r w:rsidRPr="00B276A3">
        <w:rPr>
          <w:sz w:val="22"/>
          <w:szCs w:val="22"/>
        </w:rPr>
        <w:tab/>
        <w:t>____________________________________________</w:t>
      </w:r>
    </w:p>
    <w:p w:rsidR="009357E0" w:rsidRPr="00B276A3" w:rsidRDefault="009357E0" w:rsidP="009357E0">
      <w:pPr>
        <w:jc w:val="left"/>
        <w:rPr>
          <w:sz w:val="22"/>
          <w:szCs w:val="22"/>
        </w:rPr>
      </w:pPr>
      <w:r w:rsidRPr="00B276A3">
        <w:rPr>
          <w:sz w:val="22"/>
          <w:szCs w:val="22"/>
        </w:rPr>
        <w:t>ADDRESS</w:t>
      </w:r>
      <w:r w:rsidRPr="00B276A3">
        <w:rPr>
          <w:sz w:val="22"/>
          <w:szCs w:val="22"/>
        </w:rPr>
        <w:tab/>
      </w:r>
      <w:r w:rsidRPr="00B276A3">
        <w:rPr>
          <w:sz w:val="22"/>
          <w:szCs w:val="22"/>
        </w:rPr>
        <w:tab/>
      </w:r>
      <w:r w:rsidRPr="00B276A3">
        <w:rPr>
          <w:sz w:val="22"/>
          <w:szCs w:val="22"/>
        </w:rPr>
        <w:tab/>
        <w:t>:</w:t>
      </w:r>
      <w:r w:rsidRPr="00B276A3">
        <w:rPr>
          <w:sz w:val="22"/>
          <w:szCs w:val="22"/>
        </w:rPr>
        <w:tab/>
        <w:t>____________________________________________</w:t>
      </w:r>
    </w:p>
    <w:p w:rsidR="009357E0" w:rsidRPr="00B276A3" w:rsidRDefault="009357E0" w:rsidP="009357E0">
      <w:pPr>
        <w:jc w:val="left"/>
        <w:rPr>
          <w:sz w:val="22"/>
          <w:szCs w:val="22"/>
        </w:rPr>
      </w:pPr>
      <w:r w:rsidRPr="00B276A3">
        <w:rPr>
          <w:sz w:val="22"/>
          <w:szCs w:val="22"/>
        </w:rPr>
        <w:t>AMOUNT</w:t>
      </w:r>
      <w:r w:rsidRPr="00B276A3">
        <w:rPr>
          <w:sz w:val="22"/>
          <w:szCs w:val="22"/>
        </w:rPr>
        <w:tab/>
      </w:r>
      <w:r w:rsidRPr="00B276A3">
        <w:rPr>
          <w:sz w:val="22"/>
          <w:szCs w:val="22"/>
        </w:rPr>
        <w:tab/>
      </w:r>
      <w:r w:rsidRPr="00B276A3">
        <w:rPr>
          <w:sz w:val="22"/>
          <w:szCs w:val="22"/>
        </w:rPr>
        <w:tab/>
        <w:t>:</w:t>
      </w:r>
      <w:r w:rsidRPr="00B276A3">
        <w:rPr>
          <w:sz w:val="22"/>
          <w:szCs w:val="22"/>
        </w:rPr>
        <w:tab/>
        <w:t>____________________________________________</w:t>
      </w:r>
    </w:p>
    <w:p w:rsidR="009357E0" w:rsidRPr="00B276A3" w:rsidRDefault="009357E0" w:rsidP="009357E0">
      <w:pPr>
        <w:tabs>
          <w:tab w:val="left" w:pos="5430"/>
        </w:tabs>
        <w:jc w:val="left"/>
        <w:rPr>
          <w:sz w:val="22"/>
          <w:szCs w:val="22"/>
        </w:rPr>
      </w:pPr>
    </w:p>
    <w:p w:rsidR="009357E0" w:rsidRPr="00B276A3" w:rsidRDefault="009357E0" w:rsidP="009357E0">
      <w:pPr>
        <w:rPr>
          <w:sz w:val="22"/>
          <w:szCs w:val="22"/>
        </w:rPr>
      </w:pPr>
      <w:r w:rsidRPr="00B276A3">
        <w:rPr>
          <w:sz w:val="22"/>
          <w:szCs w:val="22"/>
        </w:rPr>
        <w:tab/>
        <w:t>This is to certify that the above Bank/Financing Institution with business address indicated above, commits to provide the (Supplier/Distributor/Manufacturer/Contractor), if awarded the above-mentioned Contract, a credit line in the amount specified above which shall be exclusively used to finance the performance of the above-mentioned contract subject to our terms, conditions and requirements.</w:t>
      </w:r>
    </w:p>
    <w:p w:rsidR="009357E0" w:rsidRPr="00B276A3" w:rsidRDefault="009357E0" w:rsidP="009357E0">
      <w:pPr>
        <w:rPr>
          <w:sz w:val="22"/>
          <w:szCs w:val="22"/>
        </w:rPr>
      </w:pPr>
    </w:p>
    <w:p w:rsidR="009357E0" w:rsidRPr="00B276A3" w:rsidRDefault="009357E0" w:rsidP="009357E0">
      <w:pPr>
        <w:rPr>
          <w:sz w:val="22"/>
          <w:szCs w:val="22"/>
        </w:rPr>
      </w:pPr>
      <w:r w:rsidRPr="00B276A3">
        <w:rPr>
          <w:sz w:val="22"/>
          <w:szCs w:val="22"/>
        </w:rPr>
        <w:tab/>
        <w:t>The credit line shall be available within fifteen (15) calendar days after receipt by the (Supplier/Supplier/Distributor/Manufacturer/Contractor) of the Notice of Award and such line of credit shall be maintained for one hundred twenty (120) calendar days from the date of opening of bids.</w:t>
      </w:r>
    </w:p>
    <w:p w:rsidR="009357E0" w:rsidRPr="00B276A3" w:rsidRDefault="009357E0" w:rsidP="009357E0">
      <w:pPr>
        <w:rPr>
          <w:sz w:val="22"/>
          <w:szCs w:val="22"/>
        </w:rPr>
      </w:pPr>
    </w:p>
    <w:p w:rsidR="009357E0" w:rsidRPr="00B276A3" w:rsidRDefault="009357E0" w:rsidP="009357E0">
      <w:pPr>
        <w:rPr>
          <w:sz w:val="22"/>
          <w:szCs w:val="22"/>
        </w:rPr>
      </w:pPr>
      <w:r w:rsidRPr="00B276A3">
        <w:rPr>
          <w:sz w:val="22"/>
          <w:szCs w:val="22"/>
        </w:rPr>
        <w:tab/>
        <w:t>This Certification is being issued in favor of said (Supplier/Supplier/Distributor/ Manufacturer/Contractor) in connection with the bidding requirement of the Department of Social Welfare and Development – Field Office VII for the above-mentioned Contract. We are aware that any false statements issued by us make us liable for perjury.</w:t>
      </w:r>
    </w:p>
    <w:p w:rsidR="009357E0" w:rsidRPr="00B276A3" w:rsidRDefault="009357E0" w:rsidP="009357E0">
      <w:pPr>
        <w:rPr>
          <w:sz w:val="22"/>
          <w:szCs w:val="22"/>
        </w:rPr>
      </w:pPr>
    </w:p>
    <w:p w:rsidR="009357E0" w:rsidRPr="00B276A3" w:rsidRDefault="009357E0" w:rsidP="009357E0">
      <w:pPr>
        <w:rPr>
          <w:sz w:val="22"/>
          <w:szCs w:val="22"/>
        </w:rPr>
      </w:pPr>
      <w:r w:rsidRPr="00B276A3">
        <w:rPr>
          <w:sz w:val="22"/>
          <w:szCs w:val="22"/>
        </w:rPr>
        <w:t>Name and Signature of Authorized Financing Institution Officer:</w:t>
      </w:r>
    </w:p>
    <w:p w:rsidR="009357E0" w:rsidRPr="00B276A3" w:rsidRDefault="009357E0" w:rsidP="009357E0">
      <w:pPr>
        <w:rPr>
          <w:sz w:val="22"/>
          <w:szCs w:val="22"/>
        </w:rPr>
      </w:pPr>
    </w:p>
    <w:p w:rsidR="009357E0" w:rsidRPr="00B276A3" w:rsidRDefault="009357E0" w:rsidP="009357E0">
      <w:pPr>
        <w:rPr>
          <w:sz w:val="22"/>
          <w:szCs w:val="22"/>
        </w:rPr>
      </w:pPr>
      <w:r w:rsidRPr="00B276A3">
        <w:rPr>
          <w:sz w:val="22"/>
          <w:szCs w:val="22"/>
        </w:rPr>
        <w:t>____________________________</w:t>
      </w:r>
    </w:p>
    <w:p w:rsidR="009357E0" w:rsidRPr="00B276A3" w:rsidRDefault="009357E0" w:rsidP="009357E0">
      <w:pPr>
        <w:rPr>
          <w:sz w:val="22"/>
          <w:szCs w:val="22"/>
        </w:rPr>
      </w:pPr>
      <w:r w:rsidRPr="00B276A3">
        <w:rPr>
          <w:sz w:val="22"/>
          <w:szCs w:val="22"/>
        </w:rPr>
        <w:t xml:space="preserve">          Official Designation</w:t>
      </w:r>
    </w:p>
    <w:p w:rsidR="009357E0" w:rsidRPr="00B276A3" w:rsidRDefault="009357E0" w:rsidP="009357E0">
      <w:pPr>
        <w:rPr>
          <w:sz w:val="22"/>
          <w:szCs w:val="22"/>
        </w:rPr>
      </w:pPr>
    </w:p>
    <w:p w:rsidR="009357E0" w:rsidRPr="00B276A3" w:rsidRDefault="009357E0" w:rsidP="009357E0">
      <w:pPr>
        <w:rPr>
          <w:sz w:val="22"/>
          <w:szCs w:val="22"/>
        </w:rPr>
      </w:pPr>
      <w:r w:rsidRPr="00B276A3">
        <w:rPr>
          <w:sz w:val="22"/>
          <w:szCs w:val="22"/>
        </w:rPr>
        <w:t>Name &amp; Signature of (Supplier/Distributor/Manufacturer/Contractor’s)</w:t>
      </w:r>
    </w:p>
    <w:p w:rsidR="009357E0" w:rsidRPr="00B276A3" w:rsidRDefault="009357E0" w:rsidP="009357E0">
      <w:pPr>
        <w:rPr>
          <w:sz w:val="22"/>
          <w:szCs w:val="22"/>
        </w:rPr>
      </w:pPr>
      <w:r w:rsidRPr="00B276A3">
        <w:rPr>
          <w:sz w:val="22"/>
          <w:szCs w:val="22"/>
        </w:rPr>
        <w:t>Authorized Representative: __________________________________</w:t>
      </w:r>
    </w:p>
    <w:p w:rsidR="009357E0" w:rsidRPr="00B276A3" w:rsidRDefault="009357E0" w:rsidP="009357E0">
      <w:pPr>
        <w:rPr>
          <w:sz w:val="22"/>
          <w:szCs w:val="22"/>
        </w:rPr>
      </w:pPr>
      <w:r w:rsidRPr="00B276A3">
        <w:rPr>
          <w:sz w:val="22"/>
          <w:szCs w:val="22"/>
        </w:rPr>
        <w:t xml:space="preserve">                                                             Official Designation</w:t>
      </w:r>
    </w:p>
    <w:p w:rsidR="009357E0" w:rsidRPr="00B276A3" w:rsidRDefault="009357E0" w:rsidP="009357E0">
      <w:pPr>
        <w:rPr>
          <w:sz w:val="22"/>
          <w:szCs w:val="22"/>
        </w:rPr>
      </w:pPr>
    </w:p>
    <w:p w:rsidR="009357E0" w:rsidRPr="00B276A3" w:rsidRDefault="009357E0" w:rsidP="009357E0">
      <w:pPr>
        <w:rPr>
          <w:sz w:val="22"/>
          <w:szCs w:val="22"/>
        </w:rPr>
      </w:pPr>
      <w:r w:rsidRPr="00B276A3">
        <w:rPr>
          <w:sz w:val="22"/>
          <w:szCs w:val="22"/>
        </w:rPr>
        <w:t>Note: The Amount committed should be machine validated</w:t>
      </w:r>
    </w:p>
    <w:p w:rsidR="009357E0" w:rsidRPr="00B276A3" w:rsidRDefault="009357E0" w:rsidP="009357E0">
      <w:pPr>
        <w:rPr>
          <w:sz w:val="22"/>
          <w:szCs w:val="22"/>
        </w:rPr>
      </w:pPr>
    </w:p>
    <w:p w:rsidR="009357E0" w:rsidRPr="00B276A3" w:rsidRDefault="009357E0" w:rsidP="009357E0">
      <w:pPr>
        <w:rPr>
          <w:sz w:val="22"/>
          <w:szCs w:val="22"/>
        </w:rPr>
      </w:pPr>
      <w:r w:rsidRPr="00B276A3">
        <w:rPr>
          <w:b/>
          <w:sz w:val="22"/>
          <w:szCs w:val="22"/>
        </w:rPr>
        <w:t>SUBSCRIBED AND SWOR</w:t>
      </w:r>
      <w:r>
        <w:rPr>
          <w:b/>
          <w:sz w:val="22"/>
          <w:szCs w:val="22"/>
        </w:rPr>
        <w:t>N</w:t>
      </w:r>
      <w:r w:rsidRPr="00B276A3">
        <w:rPr>
          <w:b/>
          <w:sz w:val="22"/>
          <w:szCs w:val="22"/>
        </w:rPr>
        <w:t xml:space="preserve"> TO BEFORE ME</w:t>
      </w:r>
      <w:r w:rsidRPr="00B276A3">
        <w:rPr>
          <w:sz w:val="22"/>
          <w:szCs w:val="22"/>
        </w:rPr>
        <w:t>, this ______ day of __________, 201</w:t>
      </w:r>
      <w:r>
        <w:rPr>
          <w:sz w:val="22"/>
          <w:szCs w:val="22"/>
        </w:rPr>
        <w:t>7</w:t>
      </w:r>
      <w:r w:rsidRPr="00B276A3">
        <w:rPr>
          <w:sz w:val="22"/>
          <w:szCs w:val="22"/>
        </w:rPr>
        <w:t xml:space="preserve"> in the City of _______________. Affiant exhibiting to me his/her Valid Identification ________, Number _____________.</w:t>
      </w:r>
    </w:p>
    <w:p w:rsidR="009357E0" w:rsidRPr="00B276A3" w:rsidRDefault="009357E0" w:rsidP="009357E0">
      <w:pPr>
        <w:rPr>
          <w:sz w:val="22"/>
          <w:szCs w:val="22"/>
        </w:rPr>
      </w:pPr>
    </w:p>
    <w:p w:rsidR="009357E0" w:rsidRPr="00B276A3" w:rsidRDefault="009357E0" w:rsidP="009357E0">
      <w:pPr>
        <w:rPr>
          <w:sz w:val="22"/>
          <w:szCs w:val="22"/>
        </w:rPr>
      </w:pPr>
      <w:r w:rsidRPr="00B276A3">
        <w:rPr>
          <w:sz w:val="22"/>
          <w:szCs w:val="22"/>
        </w:rPr>
        <w:tab/>
      </w:r>
      <w:r w:rsidRPr="00B276A3">
        <w:rPr>
          <w:sz w:val="22"/>
          <w:szCs w:val="22"/>
        </w:rPr>
        <w:tab/>
      </w:r>
      <w:r w:rsidRPr="00B276A3">
        <w:rPr>
          <w:sz w:val="22"/>
          <w:szCs w:val="22"/>
        </w:rPr>
        <w:tab/>
      </w:r>
      <w:r w:rsidRPr="00B276A3">
        <w:rPr>
          <w:sz w:val="22"/>
          <w:szCs w:val="22"/>
        </w:rPr>
        <w:tab/>
      </w:r>
      <w:r w:rsidRPr="00B276A3">
        <w:rPr>
          <w:sz w:val="22"/>
          <w:szCs w:val="22"/>
        </w:rPr>
        <w:tab/>
      </w:r>
      <w:r w:rsidRPr="00B276A3">
        <w:rPr>
          <w:sz w:val="22"/>
          <w:szCs w:val="22"/>
        </w:rPr>
        <w:tab/>
      </w:r>
      <w:r w:rsidRPr="00B276A3">
        <w:rPr>
          <w:sz w:val="22"/>
          <w:szCs w:val="22"/>
        </w:rPr>
        <w:tab/>
      </w:r>
      <w:r w:rsidRPr="00B276A3">
        <w:rPr>
          <w:sz w:val="22"/>
          <w:szCs w:val="22"/>
        </w:rPr>
        <w:tab/>
      </w:r>
      <w:r w:rsidRPr="00B276A3">
        <w:rPr>
          <w:sz w:val="22"/>
          <w:szCs w:val="22"/>
        </w:rPr>
        <w:tab/>
        <w:t>NOTARY PUBLIC</w:t>
      </w:r>
    </w:p>
    <w:p w:rsidR="009357E0" w:rsidRPr="00B276A3" w:rsidRDefault="009357E0" w:rsidP="009357E0">
      <w:pPr>
        <w:rPr>
          <w:sz w:val="22"/>
          <w:szCs w:val="22"/>
        </w:rPr>
      </w:pPr>
    </w:p>
    <w:p w:rsidR="009357E0" w:rsidRPr="00B276A3" w:rsidRDefault="009357E0" w:rsidP="009357E0">
      <w:pPr>
        <w:rPr>
          <w:sz w:val="22"/>
          <w:szCs w:val="22"/>
        </w:rPr>
      </w:pPr>
      <w:r w:rsidRPr="00B276A3">
        <w:rPr>
          <w:sz w:val="22"/>
          <w:szCs w:val="22"/>
        </w:rPr>
        <w:t>Doc. No.:</w:t>
      </w:r>
    </w:p>
    <w:p w:rsidR="009357E0" w:rsidRPr="00B276A3" w:rsidRDefault="009357E0" w:rsidP="009357E0">
      <w:pPr>
        <w:rPr>
          <w:sz w:val="22"/>
          <w:szCs w:val="22"/>
        </w:rPr>
      </w:pPr>
      <w:r w:rsidRPr="00B276A3">
        <w:rPr>
          <w:sz w:val="22"/>
          <w:szCs w:val="22"/>
        </w:rPr>
        <w:t>Page No.:</w:t>
      </w:r>
    </w:p>
    <w:p w:rsidR="009357E0" w:rsidRPr="00B276A3" w:rsidRDefault="009357E0" w:rsidP="009357E0">
      <w:pPr>
        <w:rPr>
          <w:sz w:val="22"/>
          <w:szCs w:val="22"/>
        </w:rPr>
      </w:pPr>
      <w:r w:rsidRPr="00B276A3">
        <w:rPr>
          <w:sz w:val="22"/>
          <w:szCs w:val="22"/>
        </w:rPr>
        <w:t>Book No.:</w:t>
      </w:r>
    </w:p>
    <w:p w:rsidR="009357E0" w:rsidRPr="00B276A3" w:rsidRDefault="009357E0" w:rsidP="009357E0">
      <w:pPr>
        <w:rPr>
          <w:sz w:val="22"/>
          <w:szCs w:val="22"/>
        </w:rPr>
      </w:pPr>
      <w:r w:rsidRPr="00B276A3">
        <w:rPr>
          <w:sz w:val="22"/>
          <w:szCs w:val="22"/>
        </w:rPr>
        <w:t>Series of 201</w:t>
      </w:r>
      <w:r>
        <w:rPr>
          <w:sz w:val="22"/>
          <w:szCs w:val="22"/>
        </w:rPr>
        <w:t>7</w:t>
      </w:r>
    </w:p>
    <w:p w:rsidR="004E5454" w:rsidRPr="00E8158C" w:rsidRDefault="004E5454" w:rsidP="000F75D2">
      <w:pPr>
        <w:pStyle w:val="Heading4"/>
        <w:spacing w:before="0"/>
        <w:jc w:val="center"/>
        <w:rPr>
          <w:rFonts w:ascii="Times New Roman" w:hAnsi="Times New Roman" w:cs="Times New Roman"/>
          <w:color w:val="000000" w:themeColor="text1"/>
          <w:sz w:val="28"/>
          <w:szCs w:val="28"/>
        </w:rPr>
      </w:pPr>
      <w:r w:rsidRPr="00E8158C">
        <w:rPr>
          <w:rFonts w:ascii="Times New Roman" w:hAnsi="Times New Roman" w:cs="Times New Roman"/>
          <w:color w:val="000000" w:themeColor="text1"/>
          <w:sz w:val="28"/>
          <w:szCs w:val="28"/>
        </w:rPr>
        <w:t>Omnibus Sworn Statement</w:t>
      </w:r>
    </w:p>
    <w:p w:rsidR="004E5454" w:rsidRPr="00767250" w:rsidRDefault="004E5454" w:rsidP="000F75D2">
      <w:pPr>
        <w:pBdr>
          <w:bottom w:val="single" w:sz="12" w:space="1" w:color="auto"/>
        </w:pBdr>
      </w:pPr>
    </w:p>
    <w:p w:rsidR="004E5454" w:rsidRDefault="004E5454" w:rsidP="000F75D2">
      <w:pPr>
        <w:jc w:val="left"/>
        <w:rPr>
          <w:szCs w:val="24"/>
        </w:rPr>
      </w:pPr>
      <w:r>
        <w:rPr>
          <w:szCs w:val="24"/>
        </w:rPr>
        <w:t xml:space="preserve">REPUBLIC OF THE </w:t>
      </w:r>
      <w:smartTag w:uri="urn:schemas-microsoft-com:office:smarttags" w:element="country-region">
        <w:smartTag w:uri="urn:schemas-microsoft-com:office:smarttags" w:element="place">
          <w:r>
            <w:rPr>
              <w:szCs w:val="24"/>
            </w:rPr>
            <w:t>PHILIPPINES</w:t>
          </w:r>
        </w:smartTag>
      </w:smartTag>
      <w:r>
        <w:rPr>
          <w:szCs w:val="24"/>
        </w:rPr>
        <w:tab/>
        <w:t>)</w:t>
      </w:r>
    </w:p>
    <w:p w:rsidR="004E5454" w:rsidRDefault="004E5454" w:rsidP="000F75D2">
      <w:pPr>
        <w:jc w:val="left"/>
        <w:rPr>
          <w:szCs w:val="24"/>
        </w:rPr>
      </w:pPr>
      <w:r>
        <w:rPr>
          <w:szCs w:val="24"/>
        </w:rPr>
        <w:t>CITY/MUNICIPALITY OF ______</w:t>
      </w:r>
      <w:r>
        <w:rPr>
          <w:szCs w:val="24"/>
        </w:rPr>
        <w:tab/>
        <w:t>) S.S.</w:t>
      </w:r>
    </w:p>
    <w:p w:rsidR="004E5454" w:rsidRDefault="004E5454" w:rsidP="000F75D2">
      <w:pPr>
        <w:jc w:val="left"/>
        <w:rPr>
          <w:szCs w:val="24"/>
        </w:rPr>
      </w:pPr>
    </w:p>
    <w:p w:rsidR="004E5454" w:rsidRDefault="004E5454" w:rsidP="000F75D2">
      <w:pPr>
        <w:jc w:val="center"/>
        <w:rPr>
          <w:b/>
          <w:szCs w:val="24"/>
        </w:rPr>
      </w:pPr>
      <w:r w:rsidRPr="00ED4AAC">
        <w:rPr>
          <w:rFonts w:ascii="Times New Roman Bold" w:hAnsi="Times New Roman Bold"/>
          <w:b/>
          <w:spacing w:val="40"/>
          <w:szCs w:val="24"/>
        </w:rPr>
        <w:t>AFFIDAVIT</w:t>
      </w:r>
    </w:p>
    <w:p w:rsidR="004E5454" w:rsidRDefault="004E5454" w:rsidP="000F75D2"/>
    <w:p w:rsidR="004E5454" w:rsidRDefault="004E5454" w:rsidP="000F75D2">
      <w:pPr>
        <w:spacing w:line="240" w:lineRule="auto"/>
        <w:ind w:firstLine="360"/>
      </w:pPr>
      <w:r>
        <w:t xml:space="preserve">I,   </w:t>
      </w:r>
      <w:r>
        <w:rPr>
          <w:i/>
        </w:rPr>
        <w:t>[</w:t>
      </w:r>
      <w:r w:rsidRPr="002428A3">
        <w:rPr>
          <w:i/>
        </w:rPr>
        <w:t xml:space="preserve">Name of </w:t>
      </w:r>
      <w:r>
        <w:rPr>
          <w:i/>
        </w:rPr>
        <w:t>Affiant]</w:t>
      </w:r>
      <w:r>
        <w:t xml:space="preserve">, of legal age, </w:t>
      </w:r>
      <w:r w:rsidRPr="002428A3">
        <w:rPr>
          <w:i/>
        </w:rPr>
        <w:t>[Civil Status]</w:t>
      </w:r>
      <w:r w:rsidRPr="002428A3">
        <w:t xml:space="preserve">, </w:t>
      </w:r>
      <w:r w:rsidRPr="002428A3">
        <w:rPr>
          <w:i/>
        </w:rPr>
        <w:t>[Nationality]</w:t>
      </w:r>
      <w:r w:rsidRPr="002428A3">
        <w:t xml:space="preserve">, and residing at </w:t>
      </w:r>
      <w:r w:rsidRPr="002428A3">
        <w:rPr>
          <w:i/>
        </w:rPr>
        <w:t xml:space="preserve">[Address of </w:t>
      </w:r>
      <w:r>
        <w:rPr>
          <w:i/>
        </w:rPr>
        <w:t>Affiant</w:t>
      </w:r>
      <w:r w:rsidRPr="002428A3">
        <w:rPr>
          <w:i/>
        </w:rPr>
        <w:t>]</w:t>
      </w:r>
      <w:r w:rsidRPr="002428A3">
        <w:t>, after having been duly</w:t>
      </w:r>
      <w:r>
        <w:t xml:space="preserve"> sworn in accordance with law, do hereby depose and state that:</w:t>
      </w:r>
    </w:p>
    <w:p w:rsidR="004E5454" w:rsidRDefault="004E5454" w:rsidP="000F75D2">
      <w:pPr>
        <w:spacing w:line="240" w:lineRule="auto"/>
      </w:pPr>
    </w:p>
    <w:p w:rsidR="004E5454" w:rsidRDefault="004E5454" w:rsidP="000F75D2">
      <w:pPr>
        <w:numPr>
          <w:ilvl w:val="0"/>
          <w:numId w:val="4"/>
        </w:numPr>
        <w:spacing w:line="240" w:lineRule="auto"/>
        <w:ind w:left="0"/>
      </w:pPr>
      <w:r w:rsidRPr="00F73BBC">
        <w:rPr>
          <w:b/>
          <w:i/>
        </w:rPr>
        <w:t xml:space="preserve">Select one, delete the </w:t>
      </w:r>
      <w:r>
        <w:rPr>
          <w:b/>
          <w:i/>
        </w:rPr>
        <w:t>other</w:t>
      </w:r>
      <w:r w:rsidRPr="00F73BBC">
        <w:rPr>
          <w:b/>
          <w:i/>
        </w:rPr>
        <w:t>:</w:t>
      </w:r>
    </w:p>
    <w:p w:rsidR="004E5454" w:rsidRDefault="004E5454" w:rsidP="000F75D2">
      <w:pPr>
        <w:spacing w:line="240" w:lineRule="auto"/>
      </w:pPr>
    </w:p>
    <w:p w:rsidR="004E5454" w:rsidRDefault="004E5454" w:rsidP="000F75D2">
      <w:pPr>
        <w:spacing w:line="240" w:lineRule="auto"/>
      </w:pPr>
      <w:r>
        <w:rPr>
          <w:i/>
        </w:rPr>
        <w:t xml:space="preserve">If a sole proprietorship: </w:t>
      </w:r>
      <w:r>
        <w:t xml:space="preserve">I am the sole proprietor of </w:t>
      </w:r>
      <w:r w:rsidRPr="00F73BBC">
        <w:rPr>
          <w:i/>
        </w:rPr>
        <w:t>[Name of Bidder]</w:t>
      </w:r>
      <w:r>
        <w:t xml:space="preserve"> with office address at </w:t>
      </w:r>
      <w:r w:rsidRPr="00F73BBC">
        <w:rPr>
          <w:i/>
        </w:rPr>
        <w:t>[address of Bidder]</w:t>
      </w:r>
      <w:r>
        <w:t>;</w:t>
      </w:r>
    </w:p>
    <w:p w:rsidR="004E5454" w:rsidRDefault="004E5454" w:rsidP="000F75D2">
      <w:pPr>
        <w:spacing w:line="240" w:lineRule="auto"/>
      </w:pPr>
    </w:p>
    <w:p w:rsidR="004E5454" w:rsidRDefault="004E5454" w:rsidP="000F75D2">
      <w:pPr>
        <w:spacing w:line="240" w:lineRule="auto"/>
      </w:pPr>
      <w:r>
        <w:rPr>
          <w:i/>
        </w:rPr>
        <w:t xml:space="preserve">If a partnership, corporation, cooperative, or joint venture: </w:t>
      </w:r>
      <w:r>
        <w:t xml:space="preserve">I am the duly authorized and designated representative of </w:t>
      </w:r>
      <w:r w:rsidRPr="00F73BBC">
        <w:rPr>
          <w:i/>
        </w:rPr>
        <w:t>[Name of Bidder]</w:t>
      </w:r>
      <w:r>
        <w:t xml:space="preserve"> with office address at </w:t>
      </w:r>
      <w:r w:rsidRPr="00F73BBC">
        <w:rPr>
          <w:i/>
        </w:rPr>
        <w:t>[address of Bidder]</w:t>
      </w:r>
      <w:r>
        <w:t>;</w:t>
      </w:r>
    </w:p>
    <w:p w:rsidR="004E5454" w:rsidRDefault="004E5454" w:rsidP="000F75D2">
      <w:pPr>
        <w:spacing w:line="240" w:lineRule="auto"/>
      </w:pPr>
    </w:p>
    <w:p w:rsidR="004E5454" w:rsidRDefault="004E5454" w:rsidP="000F75D2">
      <w:pPr>
        <w:numPr>
          <w:ilvl w:val="0"/>
          <w:numId w:val="4"/>
        </w:numPr>
        <w:spacing w:line="240" w:lineRule="auto"/>
        <w:ind w:left="0"/>
      </w:pPr>
      <w:r w:rsidRPr="00F73BBC">
        <w:rPr>
          <w:b/>
          <w:i/>
        </w:rPr>
        <w:t xml:space="preserve">Select one, delete the </w:t>
      </w:r>
      <w:r>
        <w:rPr>
          <w:b/>
          <w:i/>
        </w:rPr>
        <w:t>other</w:t>
      </w:r>
      <w:r w:rsidRPr="00F73BBC">
        <w:rPr>
          <w:b/>
          <w:i/>
        </w:rPr>
        <w:t>:</w:t>
      </w:r>
    </w:p>
    <w:p w:rsidR="004E5454" w:rsidRDefault="004E5454" w:rsidP="000F75D2">
      <w:pPr>
        <w:spacing w:line="240" w:lineRule="auto"/>
      </w:pPr>
    </w:p>
    <w:p w:rsidR="004E5454" w:rsidRDefault="004E5454" w:rsidP="000F75D2">
      <w:pPr>
        <w:spacing w:line="240" w:lineRule="auto"/>
        <w:rPr>
          <w:i/>
        </w:rPr>
      </w:pPr>
      <w:r>
        <w:rPr>
          <w:i/>
        </w:rPr>
        <w:t xml:space="preserve">If a sole proprietorship: </w:t>
      </w:r>
      <w:r>
        <w:t xml:space="preserve">As the owner and sole proprietor of </w:t>
      </w:r>
      <w:r w:rsidRPr="00F73BBC">
        <w:rPr>
          <w:i/>
        </w:rPr>
        <w:t>[Name of Bidder]</w:t>
      </w:r>
      <w:r>
        <w:t xml:space="preserve">, I have full power and authority to do, execute and perform any and all acts necessary to represent it in the bidding for </w:t>
      </w:r>
      <w:r w:rsidRPr="004C4CBB">
        <w:rPr>
          <w:i/>
        </w:rPr>
        <w:t>[Name of the Project]</w:t>
      </w:r>
      <w:r>
        <w:t xml:space="preserve"> of the </w:t>
      </w:r>
      <w:r w:rsidRPr="004C4CBB">
        <w:rPr>
          <w:i/>
        </w:rPr>
        <w:t>[Name of the Procuring Entity]</w:t>
      </w:r>
      <w:r>
        <w:t>;</w:t>
      </w:r>
    </w:p>
    <w:p w:rsidR="004E5454" w:rsidRDefault="004E5454" w:rsidP="000F75D2">
      <w:pPr>
        <w:spacing w:line="240" w:lineRule="auto"/>
        <w:rPr>
          <w:i/>
        </w:rPr>
      </w:pPr>
    </w:p>
    <w:p w:rsidR="004E5454" w:rsidRDefault="004E5454" w:rsidP="000F75D2">
      <w:pPr>
        <w:spacing w:line="240" w:lineRule="auto"/>
      </w:pPr>
      <w:r>
        <w:rPr>
          <w:i/>
        </w:rPr>
        <w:t xml:space="preserve">If a partnership, corporation, cooperative, or joint venture: </w:t>
      </w:r>
      <w:r>
        <w:t xml:space="preserve">I am granted full power and authority to do, execute and perform any and all acts necessary and/or to represent the </w:t>
      </w:r>
      <w:r w:rsidRPr="00F73BBC">
        <w:rPr>
          <w:i/>
        </w:rPr>
        <w:t>[Name of Bidder]</w:t>
      </w:r>
      <w:r>
        <w:t xml:space="preserve"> in the bidding as shown in the attached </w:t>
      </w:r>
      <w:r w:rsidRPr="004C4CBB">
        <w:rPr>
          <w:i/>
        </w:rPr>
        <w:t>[</w:t>
      </w:r>
      <w:r>
        <w:rPr>
          <w:i/>
        </w:rPr>
        <w:t xml:space="preserve">state title of attached document showing proof of authorization (e.g., </w:t>
      </w:r>
      <w:r w:rsidRPr="004C4CBB">
        <w:rPr>
          <w:i/>
        </w:rPr>
        <w:t xml:space="preserve">duly notarized Secretary’s Certificate </w:t>
      </w:r>
      <w:r>
        <w:rPr>
          <w:i/>
        </w:rPr>
        <w:t>issued by the corporation or the members of the joint venture)</w:t>
      </w:r>
      <w:r w:rsidRPr="004C4CBB">
        <w:rPr>
          <w:i/>
        </w:rPr>
        <w:t>]</w:t>
      </w:r>
      <w:r>
        <w:t>;</w:t>
      </w:r>
    </w:p>
    <w:p w:rsidR="004E5454" w:rsidRDefault="004E5454" w:rsidP="000F75D2">
      <w:pPr>
        <w:spacing w:line="240" w:lineRule="auto"/>
      </w:pPr>
    </w:p>
    <w:p w:rsidR="004E5454" w:rsidRDefault="004E5454" w:rsidP="000F75D2">
      <w:pPr>
        <w:numPr>
          <w:ilvl w:val="0"/>
          <w:numId w:val="4"/>
        </w:numPr>
        <w:spacing w:line="240" w:lineRule="auto"/>
        <w:ind w:left="0"/>
      </w:pPr>
      <w:r w:rsidRPr="00F73BBC">
        <w:rPr>
          <w:i/>
        </w:rPr>
        <w:t>[Name of Bidder]</w:t>
      </w:r>
      <w:r w:rsidRPr="00CB1F34">
        <w:t xml:space="preserve"> is not “blacklisted” or barred from bidding by the Gov</w:t>
      </w:r>
      <w:r>
        <w:t>ernment of the Philippines</w:t>
      </w:r>
      <w:r w:rsidRPr="00CB1F34">
        <w:t xml:space="preserve"> or any of its agencies, offices, corporations, </w:t>
      </w:r>
      <w:r>
        <w:t>or Local Government Units</w:t>
      </w:r>
      <w:r w:rsidRPr="00CB1F34">
        <w:t>, foreign government/foreign or international financing institution whose blacklisting rules have been recognized by the Government Procurement Policy Board;</w:t>
      </w:r>
    </w:p>
    <w:p w:rsidR="004E5454" w:rsidRPr="00BE188C" w:rsidRDefault="004E5454" w:rsidP="000F75D2">
      <w:pPr>
        <w:spacing w:line="240" w:lineRule="auto"/>
      </w:pPr>
    </w:p>
    <w:p w:rsidR="004E5454" w:rsidRPr="00B821A3" w:rsidRDefault="004E5454" w:rsidP="000F75D2">
      <w:pPr>
        <w:numPr>
          <w:ilvl w:val="0"/>
          <w:numId w:val="4"/>
        </w:numPr>
        <w:spacing w:line="240" w:lineRule="auto"/>
        <w:ind w:left="0"/>
      </w:pPr>
      <w:r w:rsidRPr="00B821A3">
        <w:t>Each of the documents submitted in satisfaction of the bidding requirements is an authentic copy of the original, complete, and all statements and information provided therein are true and correct;</w:t>
      </w:r>
    </w:p>
    <w:p w:rsidR="004E5454" w:rsidRDefault="004E5454" w:rsidP="000F75D2">
      <w:pPr>
        <w:spacing w:line="240" w:lineRule="auto"/>
        <w:rPr>
          <w:szCs w:val="28"/>
          <w:u w:val="single"/>
        </w:rPr>
      </w:pPr>
    </w:p>
    <w:p w:rsidR="004E5454" w:rsidRDefault="004E5454" w:rsidP="000F75D2">
      <w:pPr>
        <w:numPr>
          <w:ilvl w:val="0"/>
          <w:numId w:val="4"/>
        </w:numPr>
        <w:spacing w:line="240" w:lineRule="auto"/>
        <w:ind w:left="0"/>
        <w:rPr>
          <w:szCs w:val="28"/>
        </w:rPr>
      </w:pPr>
      <w:r w:rsidRPr="00F73BBC">
        <w:rPr>
          <w:i/>
        </w:rPr>
        <w:t>[Name of Bidder]</w:t>
      </w:r>
      <w:r w:rsidRPr="00CB1F34">
        <w:t xml:space="preserve"> </w:t>
      </w:r>
      <w:r w:rsidRPr="00CB1F34">
        <w:rPr>
          <w:szCs w:val="28"/>
        </w:rPr>
        <w:t>is authorizing the Hea</w:t>
      </w:r>
      <w:r>
        <w:t>d of the Procuring Entity or its</w:t>
      </w:r>
      <w:r w:rsidRPr="00CB1F34">
        <w:rPr>
          <w:szCs w:val="28"/>
        </w:rPr>
        <w:t xml:space="preserve"> duly authorized representative</w:t>
      </w:r>
      <w:r>
        <w:rPr>
          <w:szCs w:val="28"/>
        </w:rPr>
        <w:t>(</w:t>
      </w:r>
      <w:r w:rsidRPr="00CB1F34">
        <w:rPr>
          <w:szCs w:val="28"/>
        </w:rPr>
        <w:t>s</w:t>
      </w:r>
      <w:r>
        <w:rPr>
          <w:szCs w:val="28"/>
        </w:rPr>
        <w:t>)</w:t>
      </w:r>
      <w:r w:rsidRPr="00CB1F34">
        <w:rPr>
          <w:szCs w:val="28"/>
        </w:rPr>
        <w:t xml:space="preserve"> to verify all the documents submitted;</w:t>
      </w:r>
    </w:p>
    <w:p w:rsidR="004E5454" w:rsidRDefault="004E5454" w:rsidP="000F75D2">
      <w:pPr>
        <w:pStyle w:val="ListParagraph"/>
        <w:ind w:left="0"/>
        <w:rPr>
          <w:szCs w:val="28"/>
        </w:rPr>
      </w:pPr>
    </w:p>
    <w:p w:rsidR="004E5454" w:rsidRDefault="004E5454" w:rsidP="000F75D2">
      <w:pPr>
        <w:numPr>
          <w:ilvl w:val="0"/>
          <w:numId w:val="4"/>
        </w:numPr>
        <w:spacing w:line="240" w:lineRule="auto"/>
        <w:ind w:left="0"/>
      </w:pPr>
      <w:r w:rsidRPr="00F73BBC">
        <w:rPr>
          <w:b/>
          <w:i/>
        </w:rPr>
        <w:t xml:space="preserve">Select one, delete the </w:t>
      </w:r>
      <w:r>
        <w:rPr>
          <w:b/>
          <w:i/>
        </w:rPr>
        <w:t>rest</w:t>
      </w:r>
      <w:r w:rsidRPr="00F73BBC">
        <w:rPr>
          <w:b/>
          <w:i/>
        </w:rPr>
        <w:t>:</w:t>
      </w:r>
    </w:p>
    <w:p w:rsidR="004E5454" w:rsidRDefault="004E5454" w:rsidP="000F75D2">
      <w:pPr>
        <w:spacing w:line="240" w:lineRule="auto"/>
      </w:pPr>
    </w:p>
    <w:p w:rsidR="004E5454" w:rsidRDefault="004E5454" w:rsidP="000F75D2">
      <w:pPr>
        <w:spacing w:line="240" w:lineRule="auto"/>
      </w:pPr>
      <w:r>
        <w:rPr>
          <w:i/>
        </w:rPr>
        <w:t>If a sole proprietorship:</w:t>
      </w:r>
      <w:r w:rsidRPr="009A41DA">
        <w:t xml:space="preserve"> I am not related to the Head of the Procuring Entity, members of the Bids and Awards Committee (BAC), the Technical Working Group, </w:t>
      </w:r>
    </w:p>
    <w:p w:rsidR="004E5454" w:rsidRPr="009A41DA" w:rsidRDefault="004E5454" w:rsidP="000F75D2">
      <w:pPr>
        <w:spacing w:line="240" w:lineRule="auto"/>
      </w:pPr>
      <w:r w:rsidRPr="009A41DA">
        <w:t>and the BAC Secretariat, the head of the Project Management Office or the end-user unit, and the project consultants by consanguinity or affinity up to the third civil degree;</w:t>
      </w:r>
    </w:p>
    <w:p w:rsidR="004E5454" w:rsidRPr="009A41DA" w:rsidRDefault="004E5454" w:rsidP="000F75D2">
      <w:pPr>
        <w:spacing w:line="240" w:lineRule="auto"/>
        <w:rPr>
          <w:i/>
        </w:rPr>
      </w:pPr>
    </w:p>
    <w:p w:rsidR="004E5454" w:rsidRPr="00CB1F34" w:rsidRDefault="004E5454" w:rsidP="000F75D2">
      <w:pPr>
        <w:spacing w:line="240" w:lineRule="auto"/>
      </w:pPr>
      <w:r w:rsidRPr="009A41DA">
        <w:rPr>
          <w:i/>
        </w:rPr>
        <w:t>If a partnership</w:t>
      </w:r>
      <w:r>
        <w:rPr>
          <w:i/>
        </w:rPr>
        <w:t xml:space="preserve"> or cooperative</w:t>
      </w:r>
      <w:r w:rsidRPr="009A41DA">
        <w:rPr>
          <w:i/>
        </w:rPr>
        <w:t>:</w:t>
      </w:r>
      <w:r w:rsidRPr="009A41DA">
        <w:t xml:space="preserve"> None of the officers and members of </w:t>
      </w:r>
      <w:r w:rsidRPr="009A41DA">
        <w:rPr>
          <w:i/>
        </w:rPr>
        <w:t xml:space="preserve">[Name of Bidder] </w:t>
      </w:r>
      <w:r w:rsidRPr="009A41DA">
        <w:t>is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rsidR="004E5454" w:rsidRDefault="004E5454" w:rsidP="000F75D2">
      <w:pPr>
        <w:spacing w:line="240" w:lineRule="auto"/>
        <w:rPr>
          <w:szCs w:val="28"/>
          <w:u w:val="single"/>
        </w:rPr>
      </w:pPr>
    </w:p>
    <w:p w:rsidR="004E5454" w:rsidRPr="00CB1F34" w:rsidRDefault="004E5454" w:rsidP="000F75D2">
      <w:pPr>
        <w:spacing w:line="240" w:lineRule="auto"/>
      </w:pPr>
      <w:r w:rsidRPr="009A41DA">
        <w:rPr>
          <w:i/>
        </w:rPr>
        <w:t xml:space="preserve">If a </w:t>
      </w:r>
      <w:r>
        <w:rPr>
          <w:i/>
        </w:rPr>
        <w:t>corporation or joint venture</w:t>
      </w:r>
      <w:r w:rsidRPr="009A41DA">
        <w:rPr>
          <w:i/>
        </w:rPr>
        <w:t>:</w:t>
      </w:r>
      <w:r w:rsidRPr="009A41DA">
        <w:t xml:space="preserve"> None of the officers</w:t>
      </w:r>
      <w:r>
        <w:t>, directors, and controlling stockholders</w:t>
      </w:r>
      <w:r w:rsidRPr="009A41DA">
        <w:t xml:space="preserve"> of </w:t>
      </w:r>
      <w:r w:rsidRPr="009A41DA">
        <w:rPr>
          <w:i/>
        </w:rPr>
        <w:t xml:space="preserve">[Name of Bidder] </w:t>
      </w:r>
      <w:r w:rsidRPr="009A41DA">
        <w:t>is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rsidR="004E5454" w:rsidRDefault="004E5454" w:rsidP="000F75D2">
      <w:pPr>
        <w:spacing w:line="240" w:lineRule="auto"/>
        <w:rPr>
          <w:szCs w:val="28"/>
          <w:u w:val="single"/>
        </w:rPr>
      </w:pPr>
    </w:p>
    <w:p w:rsidR="004E5454" w:rsidRDefault="004E5454" w:rsidP="000F75D2">
      <w:pPr>
        <w:numPr>
          <w:ilvl w:val="0"/>
          <w:numId w:val="4"/>
        </w:numPr>
        <w:spacing w:line="240" w:lineRule="auto"/>
        <w:ind w:left="0"/>
        <w:rPr>
          <w:szCs w:val="28"/>
        </w:rPr>
      </w:pPr>
      <w:r w:rsidRPr="009A41DA">
        <w:rPr>
          <w:i/>
        </w:rPr>
        <w:t xml:space="preserve">[Name of Bidder] </w:t>
      </w:r>
      <w:r w:rsidRPr="00CB1F34">
        <w:rPr>
          <w:szCs w:val="28"/>
        </w:rPr>
        <w:t>complies with existing labor law</w:t>
      </w:r>
      <w:r>
        <w:t>s</w:t>
      </w:r>
      <w:r>
        <w:rPr>
          <w:szCs w:val="28"/>
        </w:rPr>
        <w:t xml:space="preserve"> and standards; </w:t>
      </w:r>
      <w:r>
        <w:t>and</w:t>
      </w:r>
    </w:p>
    <w:p w:rsidR="004E5454" w:rsidRDefault="004E5454" w:rsidP="000F75D2">
      <w:pPr>
        <w:pStyle w:val="ListParagraph"/>
        <w:spacing w:line="240" w:lineRule="auto"/>
        <w:ind w:left="0"/>
        <w:rPr>
          <w:szCs w:val="28"/>
        </w:rPr>
      </w:pPr>
    </w:p>
    <w:p w:rsidR="004E5454" w:rsidRPr="00BE2025" w:rsidRDefault="004E5454" w:rsidP="000F75D2">
      <w:pPr>
        <w:numPr>
          <w:ilvl w:val="0"/>
          <w:numId w:val="4"/>
        </w:numPr>
        <w:spacing w:line="240" w:lineRule="auto"/>
        <w:ind w:left="0"/>
      </w:pPr>
      <w:r w:rsidRPr="009A41DA">
        <w:rPr>
          <w:i/>
        </w:rPr>
        <w:t>[Name of Bidder]</w:t>
      </w:r>
      <w:r w:rsidRPr="00BE2025">
        <w:t xml:space="preserve"> is awar</w:t>
      </w:r>
      <w:r>
        <w:t>e of and has undertaken the following responsibilities as a Bidder</w:t>
      </w:r>
      <w:r w:rsidRPr="00BE2025">
        <w:t>:</w:t>
      </w:r>
    </w:p>
    <w:p w:rsidR="004E5454" w:rsidRDefault="004E5454" w:rsidP="000F75D2">
      <w:pPr>
        <w:spacing w:line="240" w:lineRule="auto"/>
      </w:pPr>
    </w:p>
    <w:p w:rsidR="004E5454" w:rsidRDefault="004E5454" w:rsidP="000F75D2">
      <w:pPr>
        <w:numPr>
          <w:ilvl w:val="1"/>
          <w:numId w:val="4"/>
        </w:numPr>
        <w:spacing w:line="240" w:lineRule="auto"/>
        <w:ind w:left="0"/>
      </w:pPr>
      <w:r>
        <w:t>Carefully examine all of the Bidding Documents;</w:t>
      </w:r>
    </w:p>
    <w:p w:rsidR="004E5454" w:rsidRDefault="004E5454" w:rsidP="000F75D2">
      <w:pPr>
        <w:spacing w:line="240" w:lineRule="auto"/>
      </w:pPr>
    </w:p>
    <w:p w:rsidR="004E5454" w:rsidRDefault="004E5454" w:rsidP="000F75D2">
      <w:pPr>
        <w:numPr>
          <w:ilvl w:val="1"/>
          <w:numId w:val="4"/>
        </w:numPr>
        <w:spacing w:line="240" w:lineRule="auto"/>
        <w:ind w:left="0"/>
      </w:pPr>
      <w:r>
        <w:t>Acknowledge all conditions, local or otherwise, affecting the implementation of the Contract;</w:t>
      </w:r>
    </w:p>
    <w:p w:rsidR="004E5454" w:rsidRDefault="004E5454" w:rsidP="000F75D2">
      <w:pPr>
        <w:spacing w:line="240" w:lineRule="auto"/>
      </w:pPr>
    </w:p>
    <w:p w:rsidR="004E5454" w:rsidRDefault="004E5454" w:rsidP="000F75D2">
      <w:pPr>
        <w:numPr>
          <w:ilvl w:val="1"/>
          <w:numId w:val="4"/>
        </w:numPr>
        <w:spacing w:line="240" w:lineRule="auto"/>
        <w:ind w:left="0"/>
      </w:pPr>
      <w:r>
        <w:t>Made an estimate of the facilities available and needed for the contract to be bid, if any; and</w:t>
      </w:r>
    </w:p>
    <w:p w:rsidR="004E5454" w:rsidRDefault="004E5454" w:rsidP="000F75D2">
      <w:pPr>
        <w:spacing w:line="240" w:lineRule="auto"/>
      </w:pPr>
    </w:p>
    <w:p w:rsidR="004E5454" w:rsidRDefault="004E5454" w:rsidP="000F75D2">
      <w:pPr>
        <w:numPr>
          <w:ilvl w:val="1"/>
          <w:numId w:val="4"/>
        </w:numPr>
        <w:spacing w:line="240" w:lineRule="auto"/>
        <w:ind w:left="0"/>
      </w:pPr>
      <w:r>
        <w:t xml:space="preserve">Inquire or secure Supplemental/Bid Bulletin(s) issued for the </w:t>
      </w:r>
      <w:r>
        <w:rPr>
          <w:i/>
        </w:rPr>
        <w:t>[Name of the Project]</w:t>
      </w:r>
      <w:r>
        <w:t>.</w:t>
      </w:r>
    </w:p>
    <w:p w:rsidR="004E5454" w:rsidRDefault="004E5454" w:rsidP="000F75D2">
      <w:pPr>
        <w:pStyle w:val="ListParagraph"/>
        <w:spacing w:line="240" w:lineRule="auto"/>
        <w:ind w:left="0"/>
      </w:pPr>
    </w:p>
    <w:p w:rsidR="004E5454" w:rsidRPr="00BE2025" w:rsidRDefault="004E5454" w:rsidP="000F75D2">
      <w:pPr>
        <w:numPr>
          <w:ilvl w:val="0"/>
          <w:numId w:val="4"/>
        </w:numPr>
        <w:spacing w:line="240" w:lineRule="auto"/>
        <w:ind w:left="0"/>
      </w:pPr>
      <w:r w:rsidRPr="009A41DA">
        <w:rPr>
          <w:i/>
        </w:rPr>
        <w:t>[Name of Bidder]</w:t>
      </w:r>
      <w:r w:rsidRPr="00BE2025">
        <w:t xml:space="preserve"> </w:t>
      </w:r>
      <w:r>
        <w:t>did not give or pay directly or indirectly, any commission, amount, fee, or any form of consideration, pecuniary or otherwise, to any person or official, personnel or representative of the government in relation to any procurement project or activity.</w:t>
      </w:r>
    </w:p>
    <w:p w:rsidR="004E5454" w:rsidRPr="00BE2025" w:rsidRDefault="004E5454" w:rsidP="000F75D2">
      <w:pPr>
        <w:spacing w:line="240" w:lineRule="auto"/>
      </w:pPr>
    </w:p>
    <w:p w:rsidR="004E5454" w:rsidRDefault="004E5454" w:rsidP="000F75D2">
      <w:pPr>
        <w:spacing w:line="240" w:lineRule="auto"/>
        <w:rPr>
          <w:szCs w:val="24"/>
        </w:rPr>
      </w:pPr>
    </w:p>
    <w:p w:rsidR="004E5454" w:rsidRDefault="004E5454" w:rsidP="000F75D2">
      <w:pPr>
        <w:spacing w:line="240" w:lineRule="auto"/>
        <w:ind w:firstLine="360"/>
        <w:rPr>
          <w:szCs w:val="24"/>
        </w:rPr>
      </w:pPr>
      <w:r>
        <w:rPr>
          <w:szCs w:val="24"/>
        </w:rPr>
        <w:t xml:space="preserve">IN WITNESS WHEREOF, I have hereunto set my hand this __ day of ___, 20__ at ____________, </w:t>
      </w:r>
      <w:smartTag w:uri="urn:schemas-microsoft-com:office:smarttags" w:element="country-region">
        <w:smartTag w:uri="urn:schemas-microsoft-com:office:smarttags" w:element="place">
          <w:r>
            <w:rPr>
              <w:szCs w:val="24"/>
            </w:rPr>
            <w:t>Philippines</w:t>
          </w:r>
        </w:smartTag>
      </w:smartTag>
      <w:r>
        <w:rPr>
          <w:szCs w:val="24"/>
        </w:rPr>
        <w:t>.</w:t>
      </w:r>
    </w:p>
    <w:p w:rsidR="004E5454" w:rsidRDefault="004E5454" w:rsidP="000F75D2">
      <w:pPr>
        <w:spacing w:line="240" w:lineRule="auto"/>
        <w:rPr>
          <w:szCs w:val="24"/>
        </w:rPr>
      </w:pPr>
    </w:p>
    <w:p w:rsidR="004E5454" w:rsidRDefault="004E5454" w:rsidP="000F75D2">
      <w:pPr>
        <w:spacing w:line="240" w:lineRule="auto"/>
        <w:rPr>
          <w:szCs w:val="24"/>
        </w:rPr>
      </w:pPr>
      <w:r>
        <w:rPr>
          <w:szCs w:val="24"/>
        </w:rPr>
        <w:tab/>
      </w:r>
      <w:r>
        <w:rPr>
          <w:szCs w:val="24"/>
        </w:rPr>
        <w:tab/>
      </w:r>
      <w:r>
        <w:rPr>
          <w:szCs w:val="24"/>
        </w:rPr>
        <w:tab/>
      </w:r>
      <w:r>
        <w:rPr>
          <w:szCs w:val="24"/>
        </w:rPr>
        <w:tab/>
      </w:r>
      <w:r>
        <w:rPr>
          <w:szCs w:val="24"/>
        </w:rPr>
        <w:tab/>
      </w:r>
      <w:r>
        <w:rPr>
          <w:szCs w:val="24"/>
        </w:rPr>
        <w:tab/>
        <w:t>_____________________________________</w:t>
      </w:r>
    </w:p>
    <w:p w:rsidR="004E5454" w:rsidRDefault="004E5454" w:rsidP="000F75D2">
      <w:pPr>
        <w:spacing w:line="240" w:lineRule="auto"/>
        <w:rPr>
          <w:szCs w:val="24"/>
        </w:rPr>
      </w:pPr>
      <w:r>
        <w:rPr>
          <w:szCs w:val="24"/>
        </w:rPr>
        <w:tab/>
      </w:r>
      <w:r>
        <w:rPr>
          <w:szCs w:val="24"/>
        </w:rPr>
        <w:tab/>
      </w:r>
      <w:r>
        <w:rPr>
          <w:szCs w:val="24"/>
        </w:rPr>
        <w:tab/>
      </w:r>
      <w:r>
        <w:rPr>
          <w:szCs w:val="24"/>
        </w:rPr>
        <w:tab/>
      </w:r>
      <w:r>
        <w:rPr>
          <w:szCs w:val="24"/>
        </w:rPr>
        <w:tab/>
      </w:r>
      <w:r>
        <w:rPr>
          <w:szCs w:val="24"/>
        </w:rPr>
        <w:tab/>
        <w:t>Bidder’s Representative/Authorized Signatory</w:t>
      </w:r>
    </w:p>
    <w:p w:rsidR="004E5454" w:rsidRDefault="004E5454" w:rsidP="000F75D2">
      <w:pPr>
        <w:spacing w:line="240" w:lineRule="auto"/>
        <w:rPr>
          <w:b/>
          <w:szCs w:val="24"/>
        </w:rPr>
      </w:pPr>
    </w:p>
    <w:p w:rsidR="004E5454" w:rsidRDefault="004E5454" w:rsidP="000F75D2">
      <w:pPr>
        <w:spacing w:line="240" w:lineRule="auto"/>
        <w:rPr>
          <w:b/>
          <w:szCs w:val="24"/>
        </w:rPr>
      </w:pPr>
    </w:p>
    <w:p w:rsidR="004E5454" w:rsidRDefault="004E5454" w:rsidP="000F75D2">
      <w:pPr>
        <w:spacing w:line="240" w:lineRule="auto"/>
        <w:rPr>
          <w:szCs w:val="24"/>
        </w:rPr>
      </w:pPr>
      <w:r w:rsidRPr="00AE443C">
        <w:rPr>
          <w:b/>
          <w:szCs w:val="24"/>
        </w:rPr>
        <w:t>SUBSCRIBED AND SWOR</w:t>
      </w:r>
      <w:r>
        <w:rPr>
          <w:b/>
          <w:szCs w:val="24"/>
        </w:rPr>
        <w:t>N</w:t>
      </w:r>
      <w:r w:rsidRPr="00AE443C">
        <w:rPr>
          <w:b/>
          <w:szCs w:val="24"/>
        </w:rPr>
        <w:t xml:space="preserve"> TO BEFORE ME</w:t>
      </w:r>
      <w:r>
        <w:rPr>
          <w:szCs w:val="24"/>
        </w:rPr>
        <w:t>, this ______ day of ______________, 20__, the City of _______________. Affiant exhibiting to me his/her Valid Identification ________, Number _____________.</w:t>
      </w:r>
    </w:p>
    <w:p w:rsidR="004E5454" w:rsidRDefault="004E5454" w:rsidP="000F75D2">
      <w:pPr>
        <w:spacing w:line="240" w:lineRule="auto"/>
        <w:rPr>
          <w:szCs w:val="24"/>
        </w:rPr>
      </w:pPr>
    </w:p>
    <w:p w:rsidR="004E5454" w:rsidRDefault="004E5454" w:rsidP="000F75D2">
      <w:pPr>
        <w:spacing w:line="240" w:lineRule="auto"/>
        <w:rPr>
          <w:szCs w:val="24"/>
        </w:rPr>
      </w:pPr>
    </w:p>
    <w:p w:rsidR="004E5454" w:rsidRDefault="004E5454" w:rsidP="000F75D2">
      <w:pPr>
        <w:spacing w:line="240" w:lineRule="auto"/>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NOTARY PUBLIC</w:t>
      </w:r>
    </w:p>
    <w:p w:rsidR="004E5454" w:rsidRDefault="004E5454" w:rsidP="000F75D2">
      <w:pPr>
        <w:spacing w:line="240" w:lineRule="auto"/>
        <w:rPr>
          <w:szCs w:val="24"/>
        </w:rPr>
      </w:pPr>
      <w:r>
        <w:rPr>
          <w:szCs w:val="24"/>
        </w:rPr>
        <w:t>Doc. No.:</w:t>
      </w:r>
    </w:p>
    <w:p w:rsidR="004E5454" w:rsidRDefault="004E5454" w:rsidP="000F75D2">
      <w:pPr>
        <w:spacing w:line="240" w:lineRule="auto"/>
        <w:rPr>
          <w:szCs w:val="24"/>
        </w:rPr>
      </w:pPr>
      <w:r>
        <w:rPr>
          <w:szCs w:val="24"/>
        </w:rPr>
        <w:t>Page No.:</w:t>
      </w:r>
    </w:p>
    <w:p w:rsidR="004E5454" w:rsidRDefault="004E5454" w:rsidP="000F75D2">
      <w:pPr>
        <w:spacing w:line="240" w:lineRule="auto"/>
        <w:rPr>
          <w:szCs w:val="24"/>
        </w:rPr>
      </w:pPr>
      <w:r>
        <w:rPr>
          <w:szCs w:val="24"/>
        </w:rPr>
        <w:t>Book No.:</w:t>
      </w:r>
    </w:p>
    <w:p w:rsidR="004E5454" w:rsidRDefault="004E5454" w:rsidP="000F75D2">
      <w:pPr>
        <w:spacing w:line="240" w:lineRule="auto"/>
        <w:rPr>
          <w:szCs w:val="24"/>
        </w:rPr>
      </w:pPr>
      <w:r>
        <w:rPr>
          <w:szCs w:val="24"/>
        </w:rPr>
        <w:t>Series of 2017</w:t>
      </w:r>
    </w:p>
    <w:p w:rsidR="00194E21" w:rsidRDefault="00194E21" w:rsidP="00194E21">
      <w:pPr>
        <w:tabs>
          <w:tab w:val="right" w:pos="8453"/>
        </w:tabs>
        <w:rPr>
          <w:szCs w:val="24"/>
          <w:u w:val="single"/>
        </w:rPr>
      </w:pPr>
    </w:p>
    <w:p w:rsidR="000F75D2" w:rsidRPr="00606E41" w:rsidRDefault="000F75D2" w:rsidP="00194E21">
      <w:pPr>
        <w:tabs>
          <w:tab w:val="right" w:pos="8453"/>
        </w:tabs>
        <w:rPr>
          <w:szCs w:val="24"/>
          <w:u w:val="single"/>
        </w:rPr>
      </w:pPr>
    </w:p>
    <w:p w:rsidR="00300A55" w:rsidRPr="00300A55" w:rsidRDefault="00300A55" w:rsidP="00300A55">
      <w:pPr>
        <w:pStyle w:val="Heading4"/>
        <w:spacing w:before="0"/>
        <w:jc w:val="center"/>
        <w:rPr>
          <w:rFonts w:ascii="Times New Roman" w:hAnsi="Times New Roman" w:cs="Times New Roman"/>
          <w:color w:val="auto"/>
          <w:sz w:val="48"/>
          <w:szCs w:val="48"/>
        </w:rPr>
      </w:pPr>
      <w:bookmarkStart w:id="30" w:name="financialproposal"/>
      <w:bookmarkEnd w:id="30"/>
      <w:r w:rsidRPr="00300A55">
        <w:rPr>
          <w:rFonts w:ascii="Times New Roman" w:hAnsi="Times New Roman" w:cs="Times New Roman"/>
          <w:color w:val="auto"/>
          <w:sz w:val="48"/>
          <w:szCs w:val="48"/>
        </w:rPr>
        <w:t>Bid Form</w:t>
      </w:r>
    </w:p>
    <w:p w:rsidR="00300A55" w:rsidRPr="00677BB3" w:rsidRDefault="00300A55" w:rsidP="00300A55">
      <w:pPr>
        <w:pBdr>
          <w:bottom w:val="single" w:sz="12" w:space="1" w:color="auto"/>
        </w:pBdr>
      </w:pPr>
    </w:p>
    <w:p w:rsidR="00300A55" w:rsidRPr="00677BB3" w:rsidRDefault="00300A55" w:rsidP="00300A55"/>
    <w:p w:rsidR="00300A55" w:rsidRPr="00677BB3" w:rsidRDefault="00300A55" w:rsidP="00300A55">
      <w:pPr>
        <w:tabs>
          <w:tab w:val="right" w:pos="5760"/>
          <w:tab w:val="left" w:pos="5940"/>
          <w:tab w:val="right" w:pos="8460"/>
        </w:tabs>
        <w:suppressAutoHyphens/>
        <w:rPr>
          <w:szCs w:val="24"/>
        </w:rPr>
      </w:pPr>
      <w:r w:rsidRPr="00677BB3">
        <w:tab/>
      </w:r>
      <w:r w:rsidRPr="00677BB3">
        <w:rPr>
          <w:szCs w:val="24"/>
        </w:rPr>
        <w:t>Date:</w:t>
      </w:r>
      <w:r w:rsidRPr="00677BB3">
        <w:rPr>
          <w:szCs w:val="24"/>
        </w:rPr>
        <w:tab/>
      </w:r>
      <w:r w:rsidRPr="00677BB3">
        <w:rPr>
          <w:szCs w:val="24"/>
          <w:u w:val="single"/>
        </w:rPr>
        <w:tab/>
      </w:r>
    </w:p>
    <w:p w:rsidR="00300A55" w:rsidRPr="00677BB3" w:rsidRDefault="00300A55" w:rsidP="00300A55">
      <w:pPr>
        <w:tabs>
          <w:tab w:val="right" w:pos="5760"/>
          <w:tab w:val="left" w:pos="5940"/>
          <w:tab w:val="right" w:pos="8460"/>
        </w:tabs>
        <w:suppressAutoHyphens/>
        <w:rPr>
          <w:szCs w:val="24"/>
        </w:rPr>
      </w:pPr>
      <w:r w:rsidRPr="00677BB3">
        <w:rPr>
          <w:szCs w:val="24"/>
        </w:rPr>
        <w:tab/>
        <w:t>Invitation to Bid N</w:t>
      </w:r>
      <w:r w:rsidRPr="00677BB3">
        <w:rPr>
          <w:szCs w:val="24"/>
          <w:vertAlign w:val="superscript"/>
        </w:rPr>
        <w:t>o</w:t>
      </w:r>
      <w:r w:rsidRPr="00677BB3">
        <w:rPr>
          <w:szCs w:val="24"/>
        </w:rPr>
        <w:t>:</w:t>
      </w:r>
      <w:r w:rsidRPr="00677BB3">
        <w:rPr>
          <w:szCs w:val="24"/>
        </w:rPr>
        <w:tab/>
      </w:r>
      <w:r w:rsidRPr="00CE10B5">
        <w:rPr>
          <w:szCs w:val="24"/>
        </w:rPr>
        <w:t xml:space="preserve">ITB No. </w:t>
      </w:r>
      <w:r w:rsidRPr="004A27C3">
        <w:rPr>
          <w:szCs w:val="24"/>
          <w:u w:val="single"/>
        </w:rPr>
        <w:t>DSWD7-</w:t>
      </w:r>
      <w:r w:rsidR="002E70BE">
        <w:rPr>
          <w:szCs w:val="24"/>
          <w:u w:val="single"/>
        </w:rPr>
        <w:t>NP</w:t>
      </w:r>
      <w:r w:rsidRPr="004A27C3">
        <w:rPr>
          <w:szCs w:val="24"/>
          <w:u w:val="single"/>
        </w:rPr>
        <w:t>-201</w:t>
      </w:r>
      <w:r w:rsidR="00EE007A">
        <w:rPr>
          <w:szCs w:val="24"/>
          <w:u w:val="single"/>
        </w:rPr>
        <w:t>8</w:t>
      </w:r>
      <w:r w:rsidRPr="004A27C3">
        <w:rPr>
          <w:szCs w:val="24"/>
          <w:u w:val="single"/>
        </w:rPr>
        <w:t>-</w:t>
      </w:r>
      <w:r w:rsidR="002E70BE">
        <w:rPr>
          <w:szCs w:val="24"/>
          <w:u w:val="single"/>
        </w:rPr>
        <w:t>0</w:t>
      </w:r>
      <w:r w:rsidR="00EE007A">
        <w:rPr>
          <w:szCs w:val="24"/>
          <w:u w:val="single"/>
        </w:rPr>
        <w:t>1</w:t>
      </w:r>
    </w:p>
    <w:p w:rsidR="00300A55" w:rsidRPr="00677BB3" w:rsidRDefault="00300A55" w:rsidP="00300A55">
      <w:pPr>
        <w:tabs>
          <w:tab w:val="right" w:pos="5760"/>
          <w:tab w:val="left" w:pos="5940"/>
          <w:tab w:val="right" w:pos="8460"/>
        </w:tabs>
        <w:suppressAutoHyphens/>
        <w:rPr>
          <w:szCs w:val="24"/>
        </w:rPr>
      </w:pPr>
    </w:p>
    <w:p w:rsidR="00300A55" w:rsidRPr="00677BB3" w:rsidRDefault="00300A55" w:rsidP="00300A55">
      <w:pPr>
        <w:suppressAutoHyphens/>
        <w:rPr>
          <w:i/>
          <w:szCs w:val="24"/>
        </w:rPr>
      </w:pPr>
    </w:p>
    <w:p w:rsidR="00300A55" w:rsidRDefault="00300A55" w:rsidP="00300A55">
      <w:pPr>
        <w:suppressAutoHyphens/>
        <w:ind w:left="720" w:hanging="720"/>
        <w:rPr>
          <w:b/>
          <w:szCs w:val="24"/>
        </w:rPr>
      </w:pPr>
      <w:r w:rsidRPr="00677BB3">
        <w:rPr>
          <w:i/>
          <w:szCs w:val="24"/>
        </w:rPr>
        <w:t xml:space="preserve">To:  </w:t>
      </w:r>
      <w:r>
        <w:rPr>
          <w:b/>
          <w:szCs w:val="24"/>
        </w:rPr>
        <w:t>The Bids and Awards Committee</w:t>
      </w:r>
    </w:p>
    <w:p w:rsidR="00300A55" w:rsidRPr="0067116D" w:rsidRDefault="00300A55" w:rsidP="00300A55">
      <w:pPr>
        <w:suppressAutoHyphens/>
        <w:ind w:firstLine="450"/>
        <w:rPr>
          <w:szCs w:val="24"/>
        </w:rPr>
      </w:pPr>
      <w:r w:rsidRPr="0067116D">
        <w:rPr>
          <w:szCs w:val="24"/>
        </w:rPr>
        <w:t>Department of Social Welfare &amp; Development, Field Office VII</w:t>
      </w:r>
    </w:p>
    <w:p w:rsidR="00300A55" w:rsidRPr="00677BB3" w:rsidRDefault="00300A55" w:rsidP="00300A55">
      <w:pPr>
        <w:suppressAutoHyphens/>
        <w:ind w:firstLine="450"/>
        <w:rPr>
          <w:szCs w:val="24"/>
        </w:rPr>
      </w:pPr>
      <w:r>
        <w:rPr>
          <w:szCs w:val="24"/>
        </w:rPr>
        <w:t xml:space="preserve">Cor. M.J. Cuenco and </w:t>
      </w:r>
      <w:r w:rsidRPr="00DD2F66">
        <w:rPr>
          <w:szCs w:val="24"/>
        </w:rPr>
        <w:t xml:space="preserve"> Gen. Maxilom Ave</w:t>
      </w:r>
      <w:r>
        <w:rPr>
          <w:szCs w:val="24"/>
        </w:rPr>
        <w:t>.,</w:t>
      </w:r>
      <w:r w:rsidRPr="00DD2F66">
        <w:rPr>
          <w:szCs w:val="24"/>
        </w:rPr>
        <w:tab/>
        <w:t>Cebu City</w:t>
      </w:r>
    </w:p>
    <w:p w:rsidR="00300A55" w:rsidRPr="00677BB3" w:rsidRDefault="00300A55" w:rsidP="00300A55">
      <w:pPr>
        <w:suppressAutoHyphens/>
        <w:rPr>
          <w:szCs w:val="24"/>
        </w:rPr>
      </w:pPr>
    </w:p>
    <w:p w:rsidR="00300A55" w:rsidRPr="00677BB3" w:rsidRDefault="00300A55" w:rsidP="00300A55">
      <w:pPr>
        <w:suppressAutoHyphens/>
        <w:rPr>
          <w:szCs w:val="24"/>
        </w:rPr>
      </w:pPr>
      <w:r w:rsidRPr="00677BB3">
        <w:rPr>
          <w:szCs w:val="24"/>
        </w:rPr>
        <w:t>Gentlemen and/or Ladies:</w:t>
      </w:r>
    </w:p>
    <w:p w:rsidR="00300A55" w:rsidRPr="00677BB3" w:rsidRDefault="00300A55" w:rsidP="00300A55">
      <w:pPr>
        <w:suppressAutoHyphens/>
        <w:rPr>
          <w:szCs w:val="24"/>
        </w:rPr>
      </w:pPr>
    </w:p>
    <w:p w:rsidR="00300A55" w:rsidRPr="00EE007A" w:rsidRDefault="00300A55" w:rsidP="00300A55">
      <w:pPr>
        <w:rPr>
          <w:szCs w:val="24"/>
        </w:rPr>
      </w:pPr>
      <w:r w:rsidRPr="00EE007A">
        <w:rPr>
          <w:szCs w:val="24"/>
        </w:rPr>
        <w:tab/>
        <w:t xml:space="preserve">Having examined the Bidding Documents including Bid Bulletin Numbers </w:t>
      </w:r>
      <w:r w:rsidRPr="00EE007A">
        <w:rPr>
          <w:i/>
          <w:szCs w:val="24"/>
        </w:rPr>
        <w:t xml:space="preserve">[insert numbers], </w:t>
      </w:r>
      <w:r w:rsidRPr="00EE007A">
        <w:rPr>
          <w:szCs w:val="24"/>
        </w:rPr>
        <w:t xml:space="preserve">the </w:t>
      </w:r>
      <w:r w:rsidR="00EE007A" w:rsidRPr="00EE007A">
        <w:rPr>
          <w:rFonts w:cs="Arial"/>
          <w:b/>
          <w:bCs/>
          <w:kern w:val="32"/>
          <w:szCs w:val="24"/>
        </w:rPr>
        <w:t>NEGOTIATED PROCUREMENT of “</w:t>
      </w:r>
      <w:r w:rsidR="00EE007A" w:rsidRPr="00EE007A">
        <w:rPr>
          <w:b/>
          <w:i/>
          <w:spacing w:val="-2"/>
          <w:szCs w:val="24"/>
        </w:rPr>
        <w:t>Provision of Petroleum, Oil and Lubricants for CY 2018 using Fleet Card Facility”</w:t>
      </w:r>
      <w:r w:rsidR="00EE007A" w:rsidRPr="00EE007A">
        <w:rPr>
          <w:rFonts w:cs="Arial"/>
          <w:b/>
          <w:bCs/>
          <w:kern w:val="32"/>
          <w:szCs w:val="24"/>
        </w:rPr>
        <w:t xml:space="preserve"> AFTER TWO-FAILED BIDDING</w:t>
      </w:r>
      <w:r w:rsidRPr="00EE007A">
        <w:rPr>
          <w:szCs w:val="24"/>
        </w:rPr>
        <w:t xml:space="preserve"> in conformity with the said Bidding Documents for the sum of </w:t>
      </w:r>
      <w:r w:rsidRPr="00EE007A">
        <w:rPr>
          <w:i/>
          <w:szCs w:val="24"/>
        </w:rPr>
        <w:t xml:space="preserve">[total Bid amount in words and figures] </w:t>
      </w:r>
      <w:r w:rsidRPr="00EE007A">
        <w:rPr>
          <w:szCs w:val="24"/>
        </w:rPr>
        <w:t>or such other sums as may be ascertained in accordance with the Schedule of Prices attached herewith and made part of this Bid.</w:t>
      </w:r>
    </w:p>
    <w:p w:rsidR="00300A55" w:rsidRPr="00677BB3" w:rsidRDefault="00300A55" w:rsidP="00300A55">
      <w:pPr>
        <w:tabs>
          <w:tab w:val="left" w:pos="540"/>
        </w:tabs>
        <w:suppressAutoHyphens/>
        <w:rPr>
          <w:szCs w:val="24"/>
        </w:rPr>
      </w:pPr>
    </w:p>
    <w:p w:rsidR="00300A55" w:rsidRPr="00677BB3" w:rsidRDefault="00300A55" w:rsidP="00300A55">
      <w:pPr>
        <w:tabs>
          <w:tab w:val="left" w:pos="540"/>
        </w:tabs>
        <w:suppressAutoHyphens/>
        <w:rPr>
          <w:szCs w:val="24"/>
        </w:rPr>
      </w:pPr>
      <w:r w:rsidRPr="00677BB3">
        <w:rPr>
          <w:szCs w:val="24"/>
        </w:rPr>
        <w:tab/>
        <w:t>We undertake, if our Bid is accepted, to deliver the goods in accordance with the delivery schedule specified in the Schedule of Requirements.</w:t>
      </w:r>
    </w:p>
    <w:p w:rsidR="00300A55" w:rsidRPr="00677BB3" w:rsidRDefault="00300A55" w:rsidP="00300A55">
      <w:pPr>
        <w:tabs>
          <w:tab w:val="left" w:pos="540"/>
        </w:tabs>
        <w:suppressAutoHyphens/>
        <w:rPr>
          <w:szCs w:val="24"/>
        </w:rPr>
      </w:pPr>
    </w:p>
    <w:p w:rsidR="00300A55" w:rsidRPr="00677BB3" w:rsidRDefault="00300A55" w:rsidP="00300A55">
      <w:pPr>
        <w:tabs>
          <w:tab w:val="left" w:pos="540"/>
        </w:tabs>
        <w:suppressAutoHyphens/>
        <w:rPr>
          <w:szCs w:val="24"/>
        </w:rPr>
      </w:pPr>
      <w:r w:rsidRPr="00677BB3">
        <w:rPr>
          <w:szCs w:val="24"/>
        </w:rPr>
        <w:tab/>
        <w:t>If our Bid is accepted, we undertake to provide a performance security in the form, amounts, and within the times specified in the Bidding Documents.</w:t>
      </w:r>
    </w:p>
    <w:p w:rsidR="00300A55" w:rsidRPr="00677BB3" w:rsidRDefault="00300A55" w:rsidP="00300A55">
      <w:pPr>
        <w:tabs>
          <w:tab w:val="left" w:pos="540"/>
        </w:tabs>
        <w:suppressAutoHyphens/>
        <w:rPr>
          <w:szCs w:val="24"/>
        </w:rPr>
      </w:pPr>
    </w:p>
    <w:p w:rsidR="00300A55" w:rsidRPr="00677BB3" w:rsidRDefault="00300A55" w:rsidP="00300A55">
      <w:pPr>
        <w:tabs>
          <w:tab w:val="left" w:pos="540"/>
        </w:tabs>
        <w:suppressAutoHyphens/>
        <w:rPr>
          <w:szCs w:val="24"/>
        </w:rPr>
      </w:pPr>
      <w:r w:rsidRPr="00677BB3">
        <w:rPr>
          <w:szCs w:val="24"/>
        </w:rPr>
        <w:tab/>
        <w:t xml:space="preserve">We agree to abide by this Bid for the Bid Validity Period specified in </w:t>
      </w:r>
      <w:hyperlink w:anchor="bds21_2" w:history="1">
        <w:r w:rsidRPr="00677BB3">
          <w:rPr>
            <w:rStyle w:val="Hyperlink"/>
          </w:rPr>
          <w:t>BDS</w:t>
        </w:r>
      </w:hyperlink>
      <w:r w:rsidRPr="00677BB3">
        <w:rPr>
          <w:b/>
          <w:szCs w:val="24"/>
        </w:rPr>
        <w:t xml:space="preserve"> </w:t>
      </w:r>
      <w:r w:rsidRPr="00677BB3">
        <w:rPr>
          <w:szCs w:val="24"/>
        </w:rPr>
        <w:t>provision for</w:t>
      </w:r>
      <w:r w:rsidRPr="00677BB3">
        <w:rPr>
          <w:b/>
          <w:szCs w:val="24"/>
        </w:rPr>
        <w:t xml:space="preserve"> ITB </w:t>
      </w:r>
      <w:r w:rsidRPr="00677BB3">
        <w:rPr>
          <w:szCs w:val="24"/>
        </w:rPr>
        <w:t xml:space="preserve">Clause </w:t>
      </w:r>
      <w:r w:rsidRPr="00677BB3">
        <w:fldChar w:fldCharType="begin"/>
      </w:r>
      <w:r w:rsidRPr="00677BB3">
        <w:instrText xml:space="preserve"> REF _Ref99879348 \r \h  \* MERGEFORMAT </w:instrText>
      </w:r>
      <w:r w:rsidRPr="00677BB3">
        <w:fldChar w:fldCharType="separate"/>
      </w:r>
      <w:r w:rsidRPr="00997D2F">
        <w:rPr>
          <w:szCs w:val="24"/>
        </w:rPr>
        <w:t>18.2</w:t>
      </w:r>
      <w:r w:rsidRPr="00677BB3">
        <w:fldChar w:fldCharType="end"/>
      </w:r>
      <w:r w:rsidRPr="00677BB3">
        <w:rPr>
          <w:szCs w:val="24"/>
        </w:rPr>
        <w:t xml:space="preserve"> and it shall remain binding upon us and may be accepted at any time before the expiration of that period.</w:t>
      </w:r>
    </w:p>
    <w:p w:rsidR="00300A55" w:rsidRPr="00677BB3" w:rsidRDefault="00300A55" w:rsidP="00300A55">
      <w:pPr>
        <w:tabs>
          <w:tab w:val="left" w:pos="540"/>
        </w:tabs>
        <w:suppressAutoHyphens/>
        <w:rPr>
          <w:szCs w:val="24"/>
        </w:rPr>
      </w:pPr>
    </w:p>
    <w:p w:rsidR="00300A55" w:rsidRPr="00677BB3" w:rsidRDefault="00300A55" w:rsidP="00300A55">
      <w:pPr>
        <w:suppressAutoHyphens/>
        <w:ind w:right="-72" w:firstLine="540"/>
        <w:rPr>
          <w:szCs w:val="24"/>
        </w:rPr>
      </w:pPr>
      <w:r w:rsidRPr="00677BB3">
        <w:rPr>
          <w:szCs w:val="24"/>
        </w:rPr>
        <w:t>Commissions or gratuities, if any, paid or to be paid by us to agents relating to this Bid, and to contract execution if we are awarded the contract, are listed below:</w:t>
      </w:r>
      <w:r w:rsidRPr="00677BB3">
        <w:rPr>
          <w:rStyle w:val="FootnoteReference"/>
        </w:rPr>
        <w:footnoteReference w:id="1"/>
      </w:r>
    </w:p>
    <w:p w:rsidR="00300A55" w:rsidRPr="00677BB3" w:rsidRDefault="00300A55" w:rsidP="00300A55">
      <w:pPr>
        <w:tabs>
          <w:tab w:val="left" w:pos="540"/>
        </w:tabs>
        <w:suppressAutoHyphens/>
        <w:rPr>
          <w:szCs w:val="24"/>
        </w:rPr>
      </w:pPr>
    </w:p>
    <w:tbl>
      <w:tblPr>
        <w:tblW w:w="0" w:type="auto"/>
        <w:tblInd w:w="720" w:type="dxa"/>
        <w:tblLayout w:type="fixed"/>
        <w:tblLook w:val="0000" w:firstRow="0" w:lastRow="0" w:firstColumn="0" w:lastColumn="0" w:noHBand="0" w:noVBand="0"/>
      </w:tblPr>
      <w:tblGrid>
        <w:gridCol w:w="1980"/>
        <w:gridCol w:w="270"/>
        <w:gridCol w:w="1998"/>
        <w:gridCol w:w="252"/>
        <w:gridCol w:w="2448"/>
      </w:tblGrid>
      <w:tr w:rsidR="00300A55" w:rsidRPr="00677BB3" w:rsidTr="0041180E">
        <w:tc>
          <w:tcPr>
            <w:tcW w:w="1980" w:type="dxa"/>
            <w:tcBorders>
              <w:top w:val="nil"/>
              <w:left w:val="nil"/>
              <w:bottom w:val="single" w:sz="6" w:space="0" w:color="auto"/>
              <w:right w:val="nil"/>
            </w:tcBorders>
          </w:tcPr>
          <w:p w:rsidR="00300A55" w:rsidRPr="00677BB3" w:rsidRDefault="00300A55" w:rsidP="0041180E">
            <w:pPr>
              <w:suppressAutoHyphens/>
              <w:ind w:right="-36"/>
              <w:jc w:val="left"/>
              <w:rPr>
                <w:b/>
                <w:szCs w:val="24"/>
              </w:rPr>
            </w:pPr>
            <w:r w:rsidRPr="00677BB3">
              <w:rPr>
                <w:szCs w:val="24"/>
              </w:rPr>
              <w:t>Name and address of agent</w:t>
            </w:r>
          </w:p>
        </w:tc>
        <w:tc>
          <w:tcPr>
            <w:tcW w:w="270" w:type="dxa"/>
          </w:tcPr>
          <w:p w:rsidR="00300A55" w:rsidRPr="00677BB3" w:rsidRDefault="00300A55" w:rsidP="0041180E">
            <w:pPr>
              <w:tabs>
                <w:tab w:val="left" w:pos="2070"/>
              </w:tabs>
              <w:suppressAutoHyphens/>
              <w:rPr>
                <w:szCs w:val="24"/>
              </w:rPr>
            </w:pPr>
          </w:p>
        </w:tc>
        <w:tc>
          <w:tcPr>
            <w:tcW w:w="1998" w:type="dxa"/>
          </w:tcPr>
          <w:p w:rsidR="00300A55" w:rsidRPr="00677BB3" w:rsidRDefault="00300A55" w:rsidP="0041180E">
            <w:pPr>
              <w:tabs>
                <w:tab w:val="left" w:pos="2070"/>
              </w:tabs>
              <w:suppressAutoHyphens/>
              <w:jc w:val="left"/>
              <w:rPr>
                <w:szCs w:val="24"/>
              </w:rPr>
            </w:pPr>
            <w:r w:rsidRPr="00677BB3">
              <w:rPr>
                <w:szCs w:val="24"/>
              </w:rPr>
              <w:t>Amount and Currency</w:t>
            </w:r>
          </w:p>
        </w:tc>
        <w:tc>
          <w:tcPr>
            <w:tcW w:w="252" w:type="dxa"/>
          </w:tcPr>
          <w:p w:rsidR="00300A55" w:rsidRPr="00677BB3" w:rsidRDefault="00300A55" w:rsidP="0041180E">
            <w:pPr>
              <w:tabs>
                <w:tab w:val="left" w:pos="2070"/>
              </w:tabs>
              <w:suppressAutoHyphens/>
              <w:ind w:right="-72"/>
              <w:rPr>
                <w:szCs w:val="24"/>
              </w:rPr>
            </w:pPr>
          </w:p>
        </w:tc>
        <w:tc>
          <w:tcPr>
            <w:tcW w:w="2448" w:type="dxa"/>
            <w:tcBorders>
              <w:top w:val="nil"/>
              <w:left w:val="nil"/>
              <w:bottom w:val="single" w:sz="6" w:space="0" w:color="auto"/>
              <w:right w:val="nil"/>
            </w:tcBorders>
          </w:tcPr>
          <w:p w:rsidR="00300A55" w:rsidRPr="00677BB3" w:rsidRDefault="00300A55" w:rsidP="0041180E">
            <w:pPr>
              <w:tabs>
                <w:tab w:val="left" w:pos="2070"/>
              </w:tabs>
              <w:suppressAutoHyphens/>
              <w:ind w:right="-72"/>
              <w:jc w:val="left"/>
              <w:rPr>
                <w:szCs w:val="24"/>
              </w:rPr>
            </w:pPr>
            <w:r w:rsidRPr="00677BB3">
              <w:rPr>
                <w:szCs w:val="24"/>
              </w:rPr>
              <w:t>Purpose of Commission or gratuity</w:t>
            </w:r>
          </w:p>
          <w:p w:rsidR="00300A55" w:rsidRPr="00677BB3" w:rsidRDefault="00300A55" w:rsidP="0041180E">
            <w:pPr>
              <w:tabs>
                <w:tab w:val="left" w:pos="2070"/>
              </w:tabs>
              <w:suppressAutoHyphens/>
              <w:ind w:right="-72"/>
              <w:rPr>
                <w:szCs w:val="24"/>
              </w:rPr>
            </w:pPr>
          </w:p>
        </w:tc>
      </w:tr>
      <w:tr w:rsidR="00300A55" w:rsidRPr="00677BB3" w:rsidTr="0041180E">
        <w:tc>
          <w:tcPr>
            <w:tcW w:w="1980" w:type="dxa"/>
          </w:tcPr>
          <w:p w:rsidR="00300A55" w:rsidRPr="00677BB3" w:rsidRDefault="00300A55" w:rsidP="0041180E">
            <w:pPr>
              <w:tabs>
                <w:tab w:val="left" w:pos="2070"/>
              </w:tabs>
              <w:suppressAutoHyphens/>
              <w:ind w:left="162" w:right="-36" w:hanging="162"/>
              <w:rPr>
                <w:szCs w:val="24"/>
              </w:rPr>
            </w:pPr>
          </w:p>
        </w:tc>
        <w:tc>
          <w:tcPr>
            <w:tcW w:w="270" w:type="dxa"/>
          </w:tcPr>
          <w:p w:rsidR="00300A55" w:rsidRPr="00677BB3" w:rsidRDefault="00300A55" w:rsidP="0041180E">
            <w:pPr>
              <w:tabs>
                <w:tab w:val="left" w:pos="2070"/>
              </w:tabs>
              <w:suppressAutoHyphens/>
              <w:rPr>
                <w:szCs w:val="24"/>
              </w:rPr>
            </w:pPr>
          </w:p>
        </w:tc>
        <w:tc>
          <w:tcPr>
            <w:tcW w:w="1998" w:type="dxa"/>
            <w:tcBorders>
              <w:top w:val="single" w:sz="6" w:space="0" w:color="auto"/>
              <w:left w:val="nil"/>
              <w:bottom w:val="single" w:sz="6" w:space="0" w:color="auto"/>
              <w:right w:val="nil"/>
            </w:tcBorders>
          </w:tcPr>
          <w:p w:rsidR="00300A55" w:rsidRPr="00677BB3" w:rsidRDefault="00300A55" w:rsidP="0041180E">
            <w:pPr>
              <w:tabs>
                <w:tab w:val="left" w:pos="2070"/>
              </w:tabs>
              <w:suppressAutoHyphens/>
              <w:rPr>
                <w:szCs w:val="24"/>
              </w:rPr>
            </w:pPr>
          </w:p>
        </w:tc>
        <w:tc>
          <w:tcPr>
            <w:tcW w:w="252" w:type="dxa"/>
          </w:tcPr>
          <w:p w:rsidR="00300A55" w:rsidRPr="00677BB3" w:rsidRDefault="00300A55" w:rsidP="0041180E">
            <w:pPr>
              <w:tabs>
                <w:tab w:val="left" w:pos="2070"/>
              </w:tabs>
              <w:suppressAutoHyphens/>
              <w:ind w:right="-72"/>
              <w:rPr>
                <w:szCs w:val="24"/>
              </w:rPr>
            </w:pPr>
          </w:p>
        </w:tc>
        <w:tc>
          <w:tcPr>
            <w:tcW w:w="2448" w:type="dxa"/>
          </w:tcPr>
          <w:p w:rsidR="00300A55" w:rsidRPr="00677BB3" w:rsidRDefault="00300A55" w:rsidP="0041180E">
            <w:pPr>
              <w:tabs>
                <w:tab w:val="left" w:pos="2070"/>
              </w:tabs>
              <w:suppressAutoHyphens/>
              <w:ind w:right="-72"/>
              <w:rPr>
                <w:szCs w:val="24"/>
              </w:rPr>
            </w:pPr>
          </w:p>
        </w:tc>
      </w:tr>
      <w:tr w:rsidR="00300A55" w:rsidRPr="00677BB3" w:rsidTr="0041180E">
        <w:tc>
          <w:tcPr>
            <w:tcW w:w="1980" w:type="dxa"/>
            <w:tcBorders>
              <w:top w:val="single" w:sz="6" w:space="0" w:color="auto"/>
              <w:left w:val="nil"/>
              <w:bottom w:val="single" w:sz="6" w:space="0" w:color="auto"/>
              <w:right w:val="nil"/>
            </w:tcBorders>
          </w:tcPr>
          <w:p w:rsidR="00300A55" w:rsidRPr="00677BB3" w:rsidRDefault="00300A55" w:rsidP="0041180E">
            <w:pPr>
              <w:tabs>
                <w:tab w:val="left" w:pos="2070"/>
              </w:tabs>
              <w:suppressAutoHyphens/>
              <w:ind w:left="162" w:right="-36" w:hanging="162"/>
              <w:rPr>
                <w:szCs w:val="24"/>
              </w:rPr>
            </w:pPr>
          </w:p>
        </w:tc>
        <w:tc>
          <w:tcPr>
            <w:tcW w:w="270" w:type="dxa"/>
          </w:tcPr>
          <w:p w:rsidR="00300A55" w:rsidRPr="00677BB3" w:rsidRDefault="00300A55" w:rsidP="0041180E">
            <w:pPr>
              <w:tabs>
                <w:tab w:val="left" w:pos="2070"/>
              </w:tabs>
              <w:suppressAutoHyphens/>
              <w:rPr>
                <w:szCs w:val="24"/>
              </w:rPr>
            </w:pPr>
          </w:p>
        </w:tc>
        <w:tc>
          <w:tcPr>
            <w:tcW w:w="1998" w:type="dxa"/>
            <w:tcBorders>
              <w:top w:val="single" w:sz="6" w:space="0" w:color="auto"/>
              <w:left w:val="nil"/>
              <w:bottom w:val="single" w:sz="6" w:space="0" w:color="auto"/>
              <w:right w:val="nil"/>
            </w:tcBorders>
          </w:tcPr>
          <w:p w:rsidR="00300A55" w:rsidRPr="00677BB3" w:rsidRDefault="00300A55" w:rsidP="0041180E">
            <w:pPr>
              <w:tabs>
                <w:tab w:val="left" w:pos="2070"/>
              </w:tabs>
              <w:suppressAutoHyphens/>
              <w:rPr>
                <w:szCs w:val="24"/>
              </w:rPr>
            </w:pPr>
          </w:p>
        </w:tc>
        <w:tc>
          <w:tcPr>
            <w:tcW w:w="252" w:type="dxa"/>
          </w:tcPr>
          <w:p w:rsidR="00300A55" w:rsidRPr="00677BB3" w:rsidRDefault="00300A55" w:rsidP="0041180E">
            <w:pPr>
              <w:tabs>
                <w:tab w:val="left" w:pos="2070"/>
              </w:tabs>
              <w:suppressAutoHyphens/>
              <w:ind w:right="-72"/>
              <w:rPr>
                <w:szCs w:val="24"/>
              </w:rPr>
            </w:pPr>
          </w:p>
        </w:tc>
        <w:tc>
          <w:tcPr>
            <w:tcW w:w="2448" w:type="dxa"/>
            <w:tcBorders>
              <w:top w:val="single" w:sz="6" w:space="0" w:color="auto"/>
              <w:left w:val="nil"/>
              <w:bottom w:val="single" w:sz="6" w:space="0" w:color="auto"/>
              <w:right w:val="nil"/>
            </w:tcBorders>
          </w:tcPr>
          <w:p w:rsidR="00300A55" w:rsidRPr="00677BB3" w:rsidRDefault="00300A55" w:rsidP="0041180E">
            <w:pPr>
              <w:tabs>
                <w:tab w:val="left" w:pos="2070"/>
              </w:tabs>
              <w:suppressAutoHyphens/>
              <w:ind w:right="-72"/>
              <w:rPr>
                <w:szCs w:val="24"/>
              </w:rPr>
            </w:pPr>
          </w:p>
        </w:tc>
      </w:tr>
      <w:tr w:rsidR="00300A55" w:rsidRPr="00677BB3" w:rsidTr="0041180E">
        <w:tc>
          <w:tcPr>
            <w:tcW w:w="6948" w:type="dxa"/>
            <w:gridSpan w:val="5"/>
          </w:tcPr>
          <w:p w:rsidR="00300A55" w:rsidRPr="00677BB3" w:rsidRDefault="00300A55" w:rsidP="0041180E">
            <w:pPr>
              <w:tabs>
                <w:tab w:val="left" w:pos="2070"/>
              </w:tabs>
              <w:suppressAutoHyphens/>
              <w:ind w:left="162" w:right="-36" w:hanging="162"/>
              <w:rPr>
                <w:szCs w:val="24"/>
              </w:rPr>
            </w:pPr>
            <w:r w:rsidRPr="00677BB3">
              <w:rPr>
                <w:szCs w:val="24"/>
              </w:rPr>
              <w:t>(if none, state “None”)</w:t>
            </w:r>
          </w:p>
          <w:p w:rsidR="00300A55" w:rsidRPr="00677BB3" w:rsidRDefault="00300A55" w:rsidP="0041180E">
            <w:pPr>
              <w:tabs>
                <w:tab w:val="left" w:pos="2070"/>
              </w:tabs>
              <w:suppressAutoHyphens/>
              <w:ind w:right="-72"/>
              <w:rPr>
                <w:szCs w:val="24"/>
              </w:rPr>
            </w:pPr>
          </w:p>
        </w:tc>
      </w:tr>
    </w:tbl>
    <w:p w:rsidR="00300A55" w:rsidRPr="00677BB3" w:rsidRDefault="00300A55" w:rsidP="00300A55">
      <w:pPr>
        <w:tabs>
          <w:tab w:val="left" w:pos="540"/>
        </w:tabs>
        <w:suppressAutoHyphens/>
        <w:rPr>
          <w:szCs w:val="24"/>
        </w:rPr>
      </w:pPr>
    </w:p>
    <w:p w:rsidR="00300A55" w:rsidRPr="00677BB3" w:rsidRDefault="00300A55" w:rsidP="00300A55">
      <w:pPr>
        <w:tabs>
          <w:tab w:val="left" w:pos="540"/>
        </w:tabs>
        <w:suppressAutoHyphens/>
        <w:rPr>
          <w:szCs w:val="24"/>
        </w:rPr>
      </w:pPr>
      <w:r w:rsidRPr="00677BB3">
        <w:rPr>
          <w:szCs w:val="24"/>
        </w:rPr>
        <w:tab/>
        <w:t>Until a formal Contract is prepared and executed, this Bid, together with your written acceptance thereof and your Notice of Award, shall be binding upon us.</w:t>
      </w:r>
    </w:p>
    <w:p w:rsidR="00300A55" w:rsidRPr="00677BB3" w:rsidRDefault="00300A55" w:rsidP="00300A55">
      <w:pPr>
        <w:suppressAutoHyphens/>
        <w:rPr>
          <w:szCs w:val="24"/>
        </w:rPr>
      </w:pPr>
    </w:p>
    <w:p w:rsidR="00300A55" w:rsidRPr="00677BB3" w:rsidRDefault="00300A55" w:rsidP="00300A55">
      <w:pPr>
        <w:suppressAutoHyphens/>
        <w:ind w:firstLine="540"/>
        <w:rPr>
          <w:szCs w:val="24"/>
        </w:rPr>
      </w:pPr>
      <w:r w:rsidRPr="00677BB3">
        <w:rPr>
          <w:szCs w:val="24"/>
        </w:rPr>
        <w:t xml:space="preserve">We understand that you are not bound to accept the </w:t>
      </w:r>
      <w:r>
        <w:rPr>
          <w:szCs w:val="24"/>
        </w:rPr>
        <w:t>L</w:t>
      </w:r>
      <w:r w:rsidRPr="00677BB3">
        <w:rPr>
          <w:szCs w:val="24"/>
        </w:rPr>
        <w:t>owest</w:t>
      </w:r>
      <w:r>
        <w:rPr>
          <w:szCs w:val="24"/>
        </w:rPr>
        <w:t xml:space="preserve"> Calculated Bid</w:t>
      </w:r>
      <w:r w:rsidRPr="00677BB3">
        <w:rPr>
          <w:szCs w:val="24"/>
        </w:rPr>
        <w:t xml:space="preserve"> or any Bid you may receive.</w:t>
      </w:r>
    </w:p>
    <w:p w:rsidR="00300A55" w:rsidRPr="00677BB3" w:rsidRDefault="00300A55" w:rsidP="00300A55">
      <w:pPr>
        <w:suppressAutoHyphens/>
        <w:ind w:firstLine="540"/>
        <w:rPr>
          <w:szCs w:val="24"/>
        </w:rPr>
      </w:pPr>
    </w:p>
    <w:p w:rsidR="00300A55" w:rsidRDefault="00300A55" w:rsidP="00300A55">
      <w:pPr>
        <w:tabs>
          <w:tab w:val="left" w:pos="540"/>
        </w:tabs>
        <w:suppressAutoHyphens/>
        <w:rPr>
          <w:szCs w:val="24"/>
        </w:rPr>
      </w:pPr>
      <w:r w:rsidRPr="00677BB3">
        <w:rPr>
          <w:szCs w:val="24"/>
        </w:rPr>
        <w:t xml:space="preserve"> </w:t>
      </w:r>
      <w:r w:rsidRPr="00677BB3">
        <w:rPr>
          <w:szCs w:val="24"/>
        </w:rPr>
        <w:tab/>
        <w:t xml:space="preserve">We certify/confirm that we comply with the eligibility requirements as per </w:t>
      </w:r>
      <w:r w:rsidRPr="00677BB3">
        <w:rPr>
          <w:b/>
          <w:szCs w:val="24"/>
        </w:rPr>
        <w:t xml:space="preserve">ITB </w:t>
      </w:r>
      <w:r w:rsidRPr="00677BB3">
        <w:rPr>
          <w:szCs w:val="24"/>
        </w:rPr>
        <w:t xml:space="preserve">Clause </w:t>
      </w:r>
      <w:r w:rsidRPr="00677BB3">
        <w:fldChar w:fldCharType="begin"/>
      </w:r>
      <w:r w:rsidRPr="00677BB3">
        <w:instrText xml:space="preserve"> REF _Ref99943921 \r \h  \* MERGEFORMAT </w:instrText>
      </w:r>
      <w:r w:rsidRPr="00677BB3">
        <w:fldChar w:fldCharType="separate"/>
      </w:r>
      <w:r w:rsidRPr="00997D2F">
        <w:rPr>
          <w:szCs w:val="24"/>
        </w:rPr>
        <w:t>5</w:t>
      </w:r>
      <w:r w:rsidRPr="00677BB3">
        <w:fldChar w:fldCharType="end"/>
      </w:r>
      <w:r w:rsidRPr="00677BB3">
        <w:rPr>
          <w:szCs w:val="24"/>
        </w:rPr>
        <w:t xml:space="preserve"> of the Bidding Documents.</w:t>
      </w:r>
    </w:p>
    <w:p w:rsidR="00300A55" w:rsidRDefault="00300A55" w:rsidP="00300A55">
      <w:pPr>
        <w:tabs>
          <w:tab w:val="left" w:pos="540"/>
        </w:tabs>
        <w:suppressAutoHyphens/>
        <w:rPr>
          <w:szCs w:val="24"/>
        </w:rPr>
      </w:pPr>
    </w:p>
    <w:p w:rsidR="00EE007A" w:rsidRDefault="00EE007A" w:rsidP="00EE007A">
      <w:pPr>
        <w:tabs>
          <w:tab w:val="left" w:pos="540"/>
        </w:tabs>
        <w:suppressAutoHyphens/>
        <w:rPr>
          <w:szCs w:val="24"/>
        </w:rPr>
      </w:pPr>
      <w:r w:rsidRPr="00677BB3">
        <w:rPr>
          <w:b/>
          <w:i/>
        </w:rPr>
        <w:t>Select one, delete the other</w:t>
      </w:r>
      <w:r>
        <w:rPr>
          <w:b/>
          <w:i/>
        </w:rPr>
        <w:t>:</w:t>
      </w:r>
    </w:p>
    <w:p w:rsidR="00EE007A" w:rsidRPr="00606E41" w:rsidRDefault="00EE007A" w:rsidP="00EE007A">
      <w:pPr>
        <w:tabs>
          <w:tab w:val="left" w:pos="540"/>
        </w:tabs>
        <w:suppressAutoHyphens/>
        <w:rPr>
          <w:szCs w:val="24"/>
        </w:rPr>
      </w:pPr>
    </w:p>
    <w:p w:rsidR="00EE007A" w:rsidRDefault="00EE007A" w:rsidP="00EE007A">
      <w:pPr>
        <w:tabs>
          <w:tab w:val="left" w:pos="540"/>
        </w:tabs>
        <w:suppressAutoHyphens/>
        <w:rPr>
          <w:b/>
          <w:i/>
          <w:szCs w:val="24"/>
        </w:rPr>
      </w:pPr>
      <w:r w:rsidRPr="00606E41">
        <w:rPr>
          <w:szCs w:val="24"/>
        </w:rPr>
        <w:tab/>
      </w:r>
      <w:r w:rsidRPr="00677BB3">
        <w:rPr>
          <w:i/>
        </w:rPr>
        <w:t>If a sole proprietorship:</w:t>
      </w:r>
      <w:r>
        <w:rPr>
          <w:i/>
        </w:rPr>
        <w:t xml:space="preserve"> </w:t>
      </w:r>
      <w:r w:rsidRPr="00606E41">
        <w:rPr>
          <w:szCs w:val="24"/>
        </w:rPr>
        <w:t xml:space="preserve">We likewise certify/confirm that the undersigned, </w:t>
      </w:r>
      <w:r>
        <w:rPr>
          <w:szCs w:val="24"/>
        </w:rPr>
        <w:t>[</w:t>
      </w:r>
      <w:r w:rsidRPr="00606E41">
        <w:rPr>
          <w:i/>
          <w:szCs w:val="24"/>
        </w:rPr>
        <w:t>insert</w:t>
      </w:r>
      <w:r>
        <w:rPr>
          <w:i/>
          <w:szCs w:val="24"/>
        </w:rPr>
        <w:t xml:space="preserve"> name of signatory]</w:t>
      </w:r>
      <w:r w:rsidRPr="00606E41">
        <w:rPr>
          <w:i/>
          <w:szCs w:val="24"/>
        </w:rPr>
        <w:t>:</w:t>
      </w:r>
      <w:r w:rsidRPr="00606E41">
        <w:rPr>
          <w:szCs w:val="24"/>
        </w:rPr>
        <w:t xml:space="preserve"> as the owner and sole proprietor or authorized representative of </w:t>
      </w:r>
      <w:r w:rsidRPr="00606E41">
        <w:rPr>
          <w:i/>
          <w:szCs w:val="24"/>
          <w:u w:val="single"/>
        </w:rPr>
        <w:t>Name of Bidder</w:t>
      </w:r>
      <w:r w:rsidRPr="00606E41">
        <w:rPr>
          <w:szCs w:val="24"/>
          <w:u w:val="single"/>
        </w:rPr>
        <w:t xml:space="preserve">, </w:t>
      </w:r>
      <w:r w:rsidRPr="00606E41">
        <w:rPr>
          <w:szCs w:val="24"/>
        </w:rPr>
        <w:t xml:space="preserve">has the full power and authority to participate, submit the bid, and to sign and execute the ensuing contract, on the latter’s behalf for the </w:t>
      </w:r>
      <w:r w:rsidRPr="00EE007A">
        <w:rPr>
          <w:rFonts w:cs="Arial"/>
          <w:b/>
          <w:bCs/>
          <w:kern w:val="32"/>
          <w:szCs w:val="24"/>
        </w:rPr>
        <w:t>NEGOTIATED PROCUREMENT of “</w:t>
      </w:r>
      <w:r w:rsidRPr="00EE007A">
        <w:rPr>
          <w:b/>
          <w:i/>
          <w:spacing w:val="-2"/>
          <w:szCs w:val="24"/>
        </w:rPr>
        <w:t>Provision of Petroleum, Oil and Lubricants for CY 2018 using Fleet Card Facility”</w:t>
      </w:r>
      <w:r w:rsidRPr="00EE007A">
        <w:rPr>
          <w:rFonts w:cs="Arial"/>
          <w:b/>
          <w:bCs/>
          <w:kern w:val="32"/>
          <w:szCs w:val="24"/>
        </w:rPr>
        <w:t xml:space="preserve"> AFTER TWO-FAILED BIDDING</w:t>
      </w:r>
      <w:r>
        <w:rPr>
          <w:b/>
          <w:i/>
          <w:szCs w:val="24"/>
        </w:rPr>
        <w:t>.</w:t>
      </w:r>
    </w:p>
    <w:p w:rsidR="00EE007A" w:rsidRDefault="00EE007A" w:rsidP="00EE007A">
      <w:pPr>
        <w:tabs>
          <w:tab w:val="left" w:pos="540"/>
        </w:tabs>
        <w:suppressAutoHyphens/>
        <w:rPr>
          <w:b/>
          <w:i/>
          <w:szCs w:val="24"/>
        </w:rPr>
      </w:pPr>
    </w:p>
    <w:p w:rsidR="00EE007A" w:rsidRPr="00606E41" w:rsidRDefault="00EE007A" w:rsidP="00EE007A">
      <w:pPr>
        <w:tabs>
          <w:tab w:val="left" w:pos="540"/>
        </w:tabs>
        <w:suppressAutoHyphens/>
        <w:rPr>
          <w:i/>
          <w:szCs w:val="24"/>
        </w:rPr>
      </w:pPr>
      <w:r w:rsidRPr="00606E41">
        <w:rPr>
          <w:szCs w:val="24"/>
        </w:rPr>
        <w:t xml:space="preserve"> </w:t>
      </w:r>
      <w:r>
        <w:rPr>
          <w:szCs w:val="24"/>
        </w:rPr>
        <w:tab/>
      </w:r>
      <w:r>
        <w:rPr>
          <w:i/>
          <w:szCs w:val="24"/>
        </w:rPr>
        <w:t>If</w:t>
      </w:r>
      <w:r w:rsidRPr="00606E41">
        <w:rPr>
          <w:i/>
          <w:szCs w:val="24"/>
        </w:rPr>
        <w:t xml:space="preserve"> partnerships, corporations, cooperatives, or joint ventures:</w:t>
      </w:r>
      <w:r w:rsidRPr="00606E41">
        <w:rPr>
          <w:szCs w:val="24"/>
        </w:rPr>
        <w:t xml:space="preserve"> We likewise certify/confirm that the undersigned</w:t>
      </w:r>
      <w:r>
        <w:rPr>
          <w:szCs w:val="24"/>
        </w:rPr>
        <w:t xml:space="preserve"> </w:t>
      </w:r>
      <w:r>
        <w:rPr>
          <w:i/>
          <w:szCs w:val="24"/>
        </w:rPr>
        <w:t>[</w:t>
      </w:r>
      <w:r w:rsidRPr="00606E41">
        <w:rPr>
          <w:i/>
          <w:szCs w:val="24"/>
        </w:rPr>
        <w:t>insert</w:t>
      </w:r>
      <w:r>
        <w:rPr>
          <w:i/>
          <w:szCs w:val="24"/>
        </w:rPr>
        <w:t xml:space="preserve"> name of signatory]</w:t>
      </w:r>
      <w:r w:rsidRPr="00606E41">
        <w:rPr>
          <w:szCs w:val="24"/>
        </w:rPr>
        <w:t xml:space="preserve"> is granted full power and authority by the </w:t>
      </w:r>
      <w:r w:rsidRPr="00606E41">
        <w:rPr>
          <w:i/>
          <w:szCs w:val="24"/>
          <w:u w:val="single"/>
        </w:rPr>
        <w:t>Name of Bidder</w:t>
      </w:r>
      <w:r w:rsidRPr="00606E41">
        <w:rPr>
          <w:szCs w:val="24"/>
        </w:rPr>
        <w:t>, to participate, submit the bid, and to sign and execute the ensuing contract on the latter’s behalf for the</w:t>
      </w:r>
      <w:r w:rsidRPr="00606E41">
        <w:rPr>
          <w:i/>
          <w:szCs w:val="24"/>
        </w:rPr>
        <w:t xml:space="preserve"> </w:t>
      </w:r>
      <w:r w:rsidRPr="00EE007A">
        <w:rPr>
          <w:rFonts w:cs="Arial"/>
          <w:b/>
          <w:bCs/>
          <w:kern w:val="32"/>
          <w:szCs w:val="24"/>
        </w:rPr>
        <w:t>NEGOTIATED PROCUREMENT of “</w:t>
      </w:r>
      <w:r w:rsidRPr="00EE007A">
        <w:rPr>
          <w:b/>
          <w:i/>
          <w:spacing w:val="-2"/>
          <w:szCs w:val="24"/>
        </w:rPr>
        <w:t>Provision of Petroleum, Oil and Lubricants for CY 2018 using Fleet Card Facility”</w:t>
      </w:r>
      <w:r w:rsidRPr="00EE007A">
        <w:rPr>
          <w:rFonts w:cs="Arial"/>
          <w:b/>
          <w:bCs/>
          <w:kern w:val="32"/>
          <w:szCs w:val="24"/>
        </w:rPr>
        <w:t xml:space="preserve"> AFTER TWO-FAILED BIDDING</w:t>
      </w:r>
      <w:r w:rsidRPr="00606E41">
        <w:rPr>
          <w:i/>
          <w:szCs w:val="24"/>
        </w:rPr>
        <w:t>.</w:t>
      </w:r>
    </w:p>
    <w:p w:rsidR="00E15612" w:rsidRDefault="00E15612" w:rsidP="00E15612">
      <w:pPr>
        <w:tabs>
          <w:tab w:val="left" w:pos="540"/>
        </w:tabs>
        <w:suppressAutoHyphens/>
        <w:rPr>
          <w:i/>
          <w:szCs w:val="24"/>
        </w:rPr>
      </w:pPr>
    </w:p>
    <w:p w:rsidR="00300A55" w:rsidRPr="00611750" w:rsidRDefault="00300A55" w:rsidP="00300A55">
      <w:pPr>
        <w:tabs>
          <w:tab w:val="left" w:pos="540"/>
        </w:tabs>
        <w:suppressAutoHyphens/>
        <w:rPr>
          <w:i/>
          <w:szCs w:val="24"/>
        </w:rPr>
      </w:pPr>
      <w:r>
        <w:rPr>
          <w:szCs w:val="24"/>
        </w:rPr>
        <w:tab/>
      </w:r>
      <w:r w:rsidRPr="00FA39A2">
        <w:rPr>
          <w:szCs w:val="24"/>
        </w:rPr>
        <w:t>We acknowledge that failure to sign each and every page of this Bid Form, including the attached Schedule of Prices, shall be a ground for the rejection of our bid.</w:t>
      </w:r>
      <w:r>
        <w:rPr>
          <w:szCs w:val="24"/>
        </w:rPr>
        <w:t xml:space="preserve"> </w:t>
      </w:r>
      <w:r>
        <w:rPr>
          <w:i/>
          <w:szCs w:val="24"/>
        </w:rPr>
        <w:t xml:space="preserve"> </w:t>
      </w:r>
    </w:p>
    <w:p w:rsidR="00300A55" w:rsidRPr="00677BB3" w:rsidRDefault="00300A55" w:rsidP="00300A55">
      <w:pPr>
        <w:suppressAutoHyphens/>
        <w:rPr>
          <w:szCs w:val="24"/>
        </w:rPr>
      </w:pPr>
    </w:p>
    <w:p w:rsidR="00300A55" w:rsidRPr="00677BB3" w:rsidRDefault="00300A55" w:rsidP="00300A55">
      <w:pPr>
        <w:suppressAutoHyphens/>
        <w:rPr>
          <w:szCs w:val="24"/>
        </w:rPr>
      </w:pPr>
      <w:r w:rsidRPr="00677BB3">
        <w:rPr>
          <w:szCs w:val="24"/>
        </w:rPr>
        <w:t>Dated this ________________ day of ________________ 20______.</w:t>
      </w:r>
    </w:p>
    <w:p w:rsidR="00300A55" w:rsidRPr="00677BB3" w:rsidRDefault="00300A55" w:rsidP="00300A55">
      <w:pPr>
        <w:suppressAutoHyphens/>
        <w:rPr>
          <w:szCs w:val="24"/>
        </w:rPr>
      </w:pPr>
    </w:p>
    <w:p w:rsidR="00300A55" w:rsidRPr="00677BB3" w:rsidRDefault="00300A55" w:rsidP="00300A55">
      <w:pPr>
        <w:suppressAutoHyphens/>
        <w:rPr>
          <w:szCs w:val="24"/>
        </w:rPr>
      </w:pPr>
    </w:p>
    <w:p w:rsidR="00300A55" w:rsidRPr="00677BB3" w:rsidRDefault="00300A55" w:rsidP="00300A55">
      <w:pPr>
        <w:tabs>
          <w:tab w:val="right" w:pos="3600"/>
          <w:tab w:val="right" w:pos="4320"/>
          <w:tab w:val="right" w:pos="8460"/>
        </w:tabs>
        <w:suppressAutoHyphens/>
        <w:rPr>
          <w:szCs w:val="24"/>
        </w:rPr>
      </w:pPr>
      <w:r w:rsidRPr="00677BB3">
        <w:rPr>
          <w:szCs w:val="24"/>
          <w:u w:val="single"/>
        </w:rPr>
        <w:tab/>
      </w:r>
      <w:r w:rsidRPr="00677BB3">
        <w:rPr>
          <w:szCs w:val="24"/>
        </w:rPr>
        <w:tab/>
      </w:r>
      <w:r w:rsidRPr="00677BB3">
        <w:rPr>
          <w:szCs w:val="24"/>
          <w:u w:val="single"/>
        </w:rPr>
        <w:tab/>
      </w:r>
    </w:p>
    <w:p w:rsidR="00300A55" w:rsidRPr="00677BB3" w:rsidRDefault="00300A55" w:rsidP="00300A55">
      <w:pPr>
        <w:tabs>
          <w:tab w:val="left" w:pos="4320"/>
        </w:tabs>
        <w:suppressAutoHyphens/>
        <w:rPr>
          <w:szCs w:val="24"/>
        </w:rPr>
      </w:pPr>
      <w:r w:rsidRPr="00677BB3">
        <w:rPr>
          <w:i/>
          <w:szCs w:val="24"/>
        </w:rPr>
        <w:t>[signature]</w:t>
      </w:r>
      <w:r w:rsidRPr="00677BB3">
        <w:rPr>
          <w:i/>
          <w:szCs w:val="24"/>
        </w:rPr>
        <w:tab/>
        <w:t>[in the capacity of]</w:t>
      </w:r>
    </w:p>
    <w:p w:rsidR="00300A55" w:rsidRPr="00677BB3" w:rsidRDefault="00300A55" w:rsidP="00300A55">
      <w:pPr>
        <w:suppressAutoHyphens/>
        <w:rPr>
          <w:szCs w:val="24"/>
        </w:rPr>
      </w:pPr>
    </w:p>
    <w:p w:rsidR="00300A55" w:rsidRPr="00677BB3" w:rsidRDefault="00300A55" w:rsidP="00300A55">
      <w:pPr>
        <w:tabs>
          <w:tab w:val="right" w:pos="8453"/>
        </w:tabs>
        <w:rPr>
          <w:szCs w:val="24"/>
          <w:u w:val="single"/>
        </w:rPr>
      </w:pPr>
      <w:r w:rsidRPr="00677BB3">
        <w:rPr>
          <w:szCs w:val="24"/>
        </w:rPr>
        <w:t xml:space="preserve">Duly authorized to sign Bid for and on behalf of </w:t>
      </w:r>
      <w:r w:rsidRPr="00677BB3">
        <w:rPr>
          <w:szCs w:val="24"/>
          <w:u w:val="single"/>
        </w:rPr>
        <w:tab/>
        <w:t>____________________________</w:t>
      </w:r>
    </w:p>
    <w:p w:rsidR="00300A55" w:rsidRPr="00677BB3" w:rsidRDefault="00300A55" w:rsidP="00300A55">
      <w:pPr>
        <w:tabs>
          <w:tab w:val="right" w:pos="8453"/>
        </w:tabs>
        <w:rPr>
          <w:szCs w:val="24"/>
          <w:u w:val="single"/>
        </w:rPr>
      </w:pPr>
    </w:p>
    <w:p w:rsidR="00300A55" w:rsidRPr="00677BB3" w:rsidRDefault="00300A55" w:rsidP="00300A55">
      <w:pPr>
        <w:tabs>
          <w:tab w:val="right" w:pos="8453"/>
        </w:tabs>
        <w:rPr>
          <w:szCs w:val="24"/>
          <w:u w:val="single"/>
        </w:rPr>
      </w:pPr>
    </w:p>
    <w:p w:rsidR="00300A55" w:rsidRPr="00677BB3" w:rsidRDefault="00300A55" w:rsidP="00300A55">
      <w:pPr>
        <w:tabs>
          <w:tab w:val="right" w:pos="8453"/>
        </w:tabs>
        <w:rPr>
          <w:szCs w:val="24"/>
          <w:u w:val="single"/>
        </w:rPr>
        <w:sectPr w:rsidR="00300A55" w:rsidRPr="00677BB3" w:rsidSect="000F75D2">
          <w:headerReference w:type="even" r:id="rId9"/>
          <w:headerReference w:type="default" r:id="rId10"/>
          <w:footerReference w:type="default" r:id="rId11"/>
          <w:headerReference w:type="first" r:id="rId12"/>
          <w:pgSz w:w="11909" w:h="16834" w:code="9"/>
          <w:pgMar w:top="1440" w:right="1440" w:bottom="1440" w:left="1440" w:header="720" w:footer="720" w:gutter="0"/>
          <w:cols w:space="720"/>
          <w:docGrid w:linePitch="360"/>
        </w:sectPr>
      </w:pPr>
    </w:p>
    <w:p w:rsidR="00AC1F97" w:rsidRPr="00AC1F97" w:rsidRDefault="00AC1F97" w:rsidP="00AC1F97">
      <w:pPr>
        <w:pStyle w:val="Heading1"/>
        <w:spacing w:before="0"/>
        <w:jc w:val="center"/>
        <w:rPr>
          <w:rFonts w:ascii="Times New Roman" w:hAnsi="Times New Roman" w:cs="Times New Roman"/>
          <w:i/>
          <w:color w:val="auto"/>
          <w:sz w:val="36"/>
          <w:szCs w:val="36"/>
        </w:rPr>
      </w:pPr>
      <w:r w:rsidRPr="00AC1F97">
        <w:rPr>
          <w:rFonts w:ascii="Times New Roman" w:hAnsi="Times New Roman" w:cs="Times New Roman"/>
          <w:i/>
          <w:color w:val="auto"/>
          <w:sz w:val="36"/>
          <w:szCs w:val="36"/>
        </w:rPr>
        <w:t>Financial Proposal Sheet</w:t>
      </w:r>
    </w:p>
    <w:p w:rsidR="00AC1F97" w:rsidRDefault="00AC1F97" w:rsidP="00AC1F97">
      <w:pPr>
        <w:spacing w:line="240" w:lineRule="auto"/>
      </w:pPr>
    </w:p>
    <w:p w:rsidR="00AC1F97" w:rsidRPr="00755A9F" w:rsidRDefault="00AC1F97" w:rsidP="00AC1F97">
      <w:pPr>
        <w:spacing w:line="240" w:lineRule="auto"/>
      </w:pPr>
      <w:r w:rsidRPr="00755A9F">
        <w:t>Date: ______________________</w:t>
      </w:r>
    </w:p>
    <w:p w:rsidR="00AC1F97" w:rsidRDefault="00AC1F97" w:rsidP="00AC1F97">
      <w:pPr>
        <w:rPr>
          <w:b/>
        </w:rPr>
      </w:pPr>
    </w:p>
    <w:p w:rsidR="00AC1F97" w:rsidRDefault="00AC1F97" w:rsidP="00AC1F97">
      <w:pPr>
        <w:rPr>
          <w:b/>
        </w:rPr>
      </w:pPr>
    </w:p>
    <w:p w:rsidR="00AC1F97" w:rsidRPr="00257E25" w:rsidRDefault="00AC1F97" w:rsidP="00AC1F97">
      <w:pPr>
        <w:rPr>
          <w:b/>
        </w:rPr>
      </w:pPr>
      <w:r>
        <w:rPr>
          <w:b/>
        </w:rPr>
        <w:t>The Bids and Awards Committee</w:t>
      </w:r>
    </w:p>
    <w:p w:rsidR="00AC1F97" w:rsidRDefault="00AC1F97" w:rsidP="00AC1F97">
      <w:r>
        <w:t>DSWD-Field Office VII</w:t>
      </w:r>
    </w:p>
    <w:p w:rsidR="00AC1F97" w:rsidRDefault="00AC1F97" w:rsidP="00AC1F97">
      <w:smartTag w:uri="urn:schemas-microsoft-com:office:smarttags" w:element="Street">
        <w:smartTag w:uri="urn:schemas-microsoft-com:office:smarttags" w:element="address">
          <w:r>
            <w:t>M.J. Cuenco Ave.</w:t>
          </w:r>
        </w:smartTag>
      </w:smartTag>
      <w:r>
        <w:t xml:space="preserve">, </w:t>
      </w:r>
      <w:smartTag w:uri="urn:schemas-microsoft-com:office:smarttags" w:element="place">
        <w:smartTag w:uri="urn:schemas-microsoft-com:office:smarttags" w:element="PlaceName">
          <w:r>
            <w:t>Cebu</w:t>
          </w:r>
        </w:smartTag>
        <w:r>
          <w:t xml:space="preserve"> </w:t>
        </w:r>
        <w:smartTag w:uri="urn:schemas-microsoft-com:office:smarttags" w:element="PlaceType">
          <w:r>
            <w:t>City</w:t>
          </w:r>
        </w:smartTag>
      </w:smartTag>
    </w:p>
    <w:p w:rsidR="00AC1F97" w:rsidRDefault="00AC1F97" w:rsidP="00AC1F97"/>
    <w:p w:rsidR="00AC1F97" w:rsidRDefault="00AC1F97" w:rsidP="00AC1F97">
      <w:r>
        <w:t>Sir/Madam:</w:t>
      </w:r>
    </w:p>
    <w:p w:rsidR="00AC1F97" w:rsidRDefault="00AC1F97" w:rsidP="00AC1F97"/>
    <w:p w:rsidR="00AC1F97" w:rsidRDefault="00AC1F97" w:rsidP="00AC1F97">
      <w:pPr>
        <w:rPr>
          <w:b/>
        </w:rPr>
      </w:pPr>
      <w:r>
        <w:t xml:space="preserve">After having carefully read and accepted the terms and conditions in your Bidding Documents, hereunder is our bid for </w:t>
      </w:r>
      <w:r w:rsidRPr="00FE07A5">
        <w:rPr>
          <w:b/>
          <w:i/>
        </w:rPr>
        <w:t>ITB No. DSWD7-PB-201</w:t>
      </w:r>
      <w:r>
        <w:rPr>
          <w:b/>
          <w:i/>
        </w:rPr>
        <w:t>8</w:t>
      </w:r>
      <w:r w:rsidRPr="00FE07A5">
        <w:rPr>
          <w:b/>
          <w:i/>
        </w:rPr>
        <w:t>-</w:t>
      </w:r>
      <w:r>
        <w:rPr>
          <w:b/>
          <w:i/>
        </w:rPr>
        <w:t>12</w:t>
      </w:r>
      <w:r>
        <w:rPr>
          <w:b/>
        </w:rPr>
        <w:t>:</w:t>
      </w:r>
    </w:p>
    <w:p w:rsidR="00AC1F97" w:rsidRDefault="00AC1F97" w:rsidP="00AC1F97"/>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2821"/>
        <w:gridCol w:w="2070"/>
        <w:gridCol w:w="1710"/>
        <w:gridCol w:w="1800"/>
      </w:tblGrid>
      <w:tr w:rsidR="00AC1F97" w:rsidRPr="00F52832" w:rsidTr="004B02FD">
        <w:tc>
          <w:tcPr>
            <w:tcW w:w="707" w:type="dxa"/>
            <w:shd w:val="clear" w:color="auto" w:fill="auto"/>
            <w:vAlign w:val="center"/>
          </w:tcPr>
          <w:p w:rsidR="00AC1F97" w:rsidRPr="00F52832" w:rsidRDefault="00AC1F97" w:rsidP="004B02FD">
            <w:pPr>
              <w:jc w:val="center"/>
              <w:rPr>
                <w:b/>
                <w:szCs w:val="24"/>
                <w:lang w:val="en-PH" w:eastAsia="x-none"/>
              </w:rPr>
            </w:pPr>
            <w:bookmarkStart w:id="31" w:name="_Hlk487541606"/>
            <w:bookmarkStart w:id="32" w:name="_Hlk487542370"/>
            <w:r w:rsidRPr="00F52832">
              <w:rPr>
                <w:b/>
                <w:szCs w:val="24"/>
                <w:lang w:val="en-PH" w:eastAsia="x-none"/>
              </w:rPr>
              <w:t>Item No.</w:t>
            </w:r>
          </w:p>
        </w:tc>
        <w:tc>
          <w:tcPr>
            <w:tcW w:w="2821" w:type="dxa"/>
            <w:shd w:val="clear" w:color="auto" w:fill="auto"/>
            <w:vAlign w:val="center"/>
          </w:tcPr>
          <w:p w:rsidR="00AC1F97" w:rsidRPr="00F52832" w:rsidRDefault="00AC1F97" w:rsidP="004B02FD">
            <w:pPr>
              <w:jc w:val="center"/>
              <w:rPr>
                <w:b/>
                <w:szCs w:val="24"/>
                <w:lang w:val="en-PH" w:eastAsia="x-none"/>
              </w:rPr>
            </w:pPr>
            <w:r w:rsidRPr="00F52832">
              <w:rPr>
                <w:b/>
                <w:szCs w:val="24"/>
                <w:lang w:val="en-PH" w:eastAsia="x-none"/>
              </w:rPr>
              <w:t>Descriptions</w:t>
            </w:r>
          </w:p>
        </w:tc>
        <w:tc>
          <w:tcPr>
            <w:tcW w:w="2070" w:type="dxa"/>
            <w:vAlign w:val="center"/>
          </w:tcPr>
          <w:p w:rsidR="00AC1F97" w:rsidRPr="00F52832" w:rsidRDefault="00AC1F97" w:rsidP="004B02FD">
            <w:pPr>
              <w:jc w:val="center"/>
              <w:rPr>
                <w:b/>
                <w:szCs w:val="24"/>
                <w:lang w:val="en-PH" w:eastAsia="x-none"/>
              </w:rPr>
            </w:pPr>
            <w:r>
              <w:rPr>
                <w:b/>
                <w:szCs w:val="24"/>
                <w:lang w:val="en-PH" w:eastAsia="x-none"/>
              </w:rPr>
              <w:t>Item Breakdown</w:t>
            </w:r>
          </w:p>
        </w:tc>
        <w:tc>
          <w:tcPr>
            <w:tcW w:w="1710" w:type="dxa"/>
            <w:shd w:val="clear" w:color="auto" w:fill="auto"/>
            <w:vAlign w:val="center"/>
          </w:tcPr>
          <w:p w:rsidR="00AC1F97" w:rsidRPr="00F52832" w:rsidRDefault="00AC1F97" w:rsidP="004B02FD">
            <w:pPr>
              <w:jc w:val="center"/>
              <w:rPr>
                <w:b/>
                <w:szCs w:val="24"/>
                <w:lang w:val="en-PH" w:eastAsia="x-none"/>
              </w:rPr>
            </w:pPr>
            <w:r>
              <w:rPr>
                <w:b/>
                <w:szCs w:val="24"/>
                <w:lang w:val="en-PH" w:eastAsia="x-none"/>
              </w:rPr>
              <w:t xml:space="preserve">Quantity </w:t>
            </w:r>
            <w:r w:rsidRPr="00767F49">
              <w:rPr>
                <w:i/>
                <w:szCs w:val="24"/>
                <w:lang w:val="en-PH" w:eastAsia="x-none"/>
              </w:rPr>
              <w:t>(Approximate)</w:t>
            </w:r>
          </w:p>
        </w:tc>
        <w:tc>
          <w:tcPr>
            <w:tcW w:w="1800" w:type="dxa"/>
            <w:vAlign w:val="center"/>
          </w:tcPr>
          <w:p w:rsidR="00AC1F97" w:rsidRPr="00F52832" w:rsidRDefault="00AC1F97" w:rsidP="004B02FD">
            <w:pPr>
              <w:jc w:val="center"/>
              <w:rPr>
                <w:b/>
                <w:szCs w:val="24"/>
                <w:lang w:val="en-PH" w:eastAsia="x-none"/>
              </w:rPr>
            </w:pPr>
            <w:r w:rsidRPr="00F52832">
              <w:rPr>
                <w:b/>
                <w:szCs w:val="24"/>
                <w:lang w:val="en-PH" w:eastAsia="x-none"/>
              </w:rPr>
              <w:t>Unit Price</w:t>
            </w:r>
          </w:p>
        </w:tc>
      </w:tr>
      <w:tr w:rsidR="00AC1F97" w:rsidRPr="00F52832" w:rsidTr="004B02FD">
        <w:tc>
          <w:tcPr>
            <w:tcW w:w="707" w:type="dxa"/>
            <w:shd w:val="clear" w:color="auto" w:fill="auto"/>
            <w:vAlign w:val="center"/>
          </w:tcPr>
          <w:p w:rsidR="00AC1F97" w:rsidRPr="00F52832" w:rsidRDefault="00AC1F97" w:rsidP="004B02FD">
            <w:pPr>
              <w:jc w:val="center"/>
              <w:rPr>
                <w:szCs w:val="24"/>
                <w:lang w:val="en-PH" w:eastAsia="x-none"/>
              </w:rPr>
            </w:pPr>
            <w:r w:rsidRPr="00F52832">
              <w:rPr>
                <w:szCs w:val="24"/>
                <w:lang w:val="en-PH" w:eastAsia="x-none"/>
              </w:rPr>
              <w:t>1.</w:t>
            </w:r>
          </w:p>
        </w:tc>
        <w:tc>
          <w:tcPr>
            <w:tcW w:w="2821" w:type="dxa"/>
            <w:shd w:val="clear" w:color="auto" w:fill="auto"/>
            <w:vAlign w:val="center"/>
          </w:tcPr>
          <w:p w:rsidR="00AC1F97" w:rsidRDefault="00AC1F97" w:rsidP="004B02FD">
            <w:pPr>
              <w:jc w:val="left"/>
              <w:rPr>
                <w:szCs w:val="24"/>
                <w:lang w:val="en-PH" w:eastAsia="x-none"/>
              </w:rPr>
            </w:pPr>
            <w:r w:rsidRPr="00F52832">
              <w:rPr>
                <w:szCs w:val="24"/>
                <w:lang w:val="en-PH" w:eastAsia="x-none"/>
              </w:rPr>
              <w:t>Provision of Petroleum, Oil and Lubricants for CY 2018</w:t>
            </w:r>
            <w:r>
              <w:rPr>
                <w:szCs w:val="24"/>
                <w:lang w:val="en-PH" w:eastAsia="x-none"/>
              </w:rPr>
              <w:t xml:space="preserve"> using Fleet Facility.</w:t>
            </w:r>
          </w:p>
          <w:p w:rsidR="00AC1F97" w:rsidRDefault="00AC1F97" w:rsidP="004B02FD">
            <w:pPr>
              <w:jc w:val="left"/>
              <w:rPr>
                <w:i/>
              </w:rPr>
            </w:pPr>
            <w:r>
              <w:rPr>
                <w:i/>
              </w:rPr>
              <w:t>Note:</w:t>
            </w:r>
          </w:p>
          <w:p w:rsidR="00AC1F97" w:rsidRPr="00F52832" w:rsidRDefault="00AC1F97" w:rsidP="004B02FD">
            <w:pPr>
              <w:jc w:val="left"/>
              <w:rPr>
                <w:szCs w:val="24"/>
                <w:lang w:val="en-PH" w:eastAsia="x-none"/>
              </w:rPr>
            </w:pPr>
            <w:r w:rsidRPr="00553D28">
              <w:rPr>
                <w:i/>
              </w:rPr>
              <w:t>Fuel prices shall be subjected to pump prices.</w:t>
            </w:r>
          </w:p>
        </w:tc>
        <w:tc>
          <w:tcPr>
            <w:tcW w:w="2070" w:type="dxa"/>
          </w:tcPr>
          <w:p w:rsidR="00AC1F97" w:rsidRDefault="00AC1F97" w:rsidP="004B02FD">
            <w:pPr>
              <w:jc w:val="left"/>
              <w:rPr>
                <w:szCs w:val="24"/>
                <w:lang w:val="en-PH" w:eastAsia="x-none"/>
              </w:rPr>
            </w:pPr>
            <w:r>
              <w:rPr>
                <w:szCs w:val="24"/>
                <w:lang w:val="en-PH" w:eastAsia="x-none"/>
              </w:rPr>
              <w:t>Gasoline</w:t>
            </w:r>
          </w:p>
          <w:p w:rsidR="00AC1F97" w:rsidRDefault="00AC1F97" w:rsidP="004B02FD">
            <w:pPr>
              <w:jc w:val="left"/>
              <w:rPr>
                <w:szCs w:val="24"/>
                <w:lang w:val="en-PH" w:eastAsia="x-none"/>
              </w:rPr>
            </w:pPr>
            <w:r>
              <w:rPr>
                <w:szCs w:val="24"/>
                <w:lang w:val="en-PH" w:eastAsia="x-none"/>
              </w:rPr>
              <w:t>Diesel</w:t>
            </w:r>
          </w:p>
          <w:p w:rsidR="00AC1F97" w:rsidRDefault="00AC1F97" w:rsidP="004B02FD">
            <w:pPr>
              <w:jc w:val="left"/>
              <w:rPr>
                <w:szCs w:val="24"/>
                <w:lang w:val="en-PH" w:eastAsia="x-none"/>
              </w:rPr>
            </w:pPr>
            <w:r>
              <w:rPr>
                <w:szCs w:val="24"/>
                <w:lang w:val="en-PH" w:eastAsia="x-none"/>
              </w:rPr>
              <w:t>Motor/Engine Oil</w:t>
            </w:r>
          </w:p>
          <w:p w:rsidR="00AC1F97" w:rsidRDefault="00AC1F97" w:rsidP="004B02FD">
            <w:pPr>
              <w:jc w:val="left"/>
              <w:rPr>
                <w:szCs w:val="24"/>
                <w:lang w:val="en-PH" w:eastAsia="x-none"/>
              </w:rPr>
            </w:pPr>
            <w:r>
              <w:rPr>
                <w:szCs w:val="24"/>
                <w:lang w:val="en-PH" w:eastAsia="x-none"/>
              </w:rPr>
              <w:t>Brake Fluid</w:t>
            </w:r>
          </w:p>
          <w:p w:rsidR="00AC1F97" w:rsidRDefault="00AC1F97" w:rsidP="004B02FD">
            <w:pPr>
              <w:jc w:val="left"/>
              <w:rPr>
                <w:szCs w:val="24"/>
                <w:lang w:val="en-PH" w:eastAsia="x-none"/>
              </w:rPr>
            </w:pPr>
            <w:r>
              <w:rPr>
                <w:szCs w:val="24"/>
                <w:lang w:val="en-PH" w:eastAsia="x-none"/>
              </w:rPr>
              <w:t>ATF</w:t>
            </w:r>
          </w:p>
          <w:p w:rsidR="00AC1F97" w:rsidRPr="00F52832" w:rsidRDefault="00AC1F97" w:rsidP="004B02FD">
            <w:pPr>
              <w:jc w:val="left"/>
              <w:rPr>
                <w:szCs w:val="24"/>
                <w:lang w:val="en-PH" w:eastAsia="x-none"/>
              </w:rPr>
            </w:pPr>
            <w:r>
              <w:rPr>
                <w:szCs w:val="24"/>
                <w:lang w:val="en-PH" w:eastAsia="x-none"/>
              </w:rPr>
              <w:t>Coolant</w:t>
            </w:r>
          </w:p>
        </w:tc>
        <w:tc>
          <w:tcPr>
            <w:tcW w:w="1710" w:type="dxa"/>
            <w:shd w:val="clear" w:color="auto" w:fill="auto"/>
          </w:tcPr>
          <w:p w:rsidR="00AC1F97" w:rsidRDefault="00AC1F97" w:rsidP="004B02FD">
            <w:pPr>
              <w:ind w:right="225"/>
              <w:jc w:val="right"/>
              <w:rPr>
                <w:szCs w:val="24"/>
                <w:lang w:val="en-PH" w:eastAsia="x-none"/>
              </w:rPr>
            </w:pPr>
            <w:r>
              <w:rPr>
                <w:szCs w:val="24"/>
                <w:lang w:val="en-PH" w:eastAsia="x-none"/>
              </w:rPr>
              <w:t>2,600 liters</w:t>
            </w:r>
          </w:p>
          <w:p w:rsidR="00AC1F97" w:rsidRDefault="00AC1F97" w:rsidP="004B02FD">
            <w:pPr>
              <w:ind w:right="225"/>
              <w:jc w:val="right"/>
              <w:rPr>
                <w:szCs w:val="24"/>
                <w:lang w:val="en-PH" w:eastAsia="x-none"/>
              </w:rPr>
            </w:pPr>
            <w:r>
              <w:rPr>
                <w:szCs w:val="24"/>
                <w:lang w:val="en-PH" w:eastAsia="x-none"/>
              </w:rPr>
              <w:t>29,100 liters</w:t>
            </w:r>
          </w:p>
          <w:p w:rsidR="00AC1F97" w:rsidRDefault="00AC1F97" w:rsidP="004B02FD">
            <w:pPr>
              <w:ind w:right="225"/>
              <w:jc w:val="right"/>
              <w:rPr>
                <w:szCs w:val="24"/>
                <w:lang w:val="en-PH" w:eastAsia="x-none"/>
              </w:rPr>
            </w:pPr>
            <w:r>
              <w:rPr>
                <w:szCs w:val="24"/>
                <w:lang w:val="en-PH" w:eastAsia="x-none"/>
              </w:rPr>
              <w:t>156 liters</w:t>
            </w:r>
          </w:p>
          <w:p w:rsidR="00AC1F97" w:rsidRDefault="00AC1F97" w:rsidP="004B02FD">
            <w:pPr>
              <w:ind w:right="225"/>
              <w:jc w:val="right"/>
              <w:rPr>
                <w:szCs w:val="24"/>
                <w:lang w:val="en-PH" w:eastAsia="x-none"/>
              </w:rPr>
            </w:pPr>
            <w:r>
              <w:rPr>
                <w:szCs w:val="24"/>
                <w:lang w:val="en-PH" w:eastAsia="x-none"/>
              </w:rPr>
              <w:t>72 liters</w:t>
            </w:r>
          </w:p>
          <w:p w:rsidR="00AC1F97" w:rsidRDefault="00AC1F97" w:rsidP="004B02FD">
            <w:pPr>
              <w:ind w:right="225"/>
              <w:jc w:val="right"/>
              <w:rPr>
                <w:szCs w:val="24"/>
                <w:lang w:val="en-PH" w:eastAsia="x-none"/>
              </w:rPr>
            </w:pPr>
            <w:r>
              <w:rPr>
                <w:szCs w:val="24"/>
                <w:lang w:val="en-PH" w:eastAsia="x-none"/>
              </w:rPr>
              <w:t>72 liters</w:t>
            </w:r>
          </w:p>
          <w:p w:rsidR="00AC1F97" w:rsidRPr="00F52832" w:rsidRDefault="00AC1F97" w:rsidP="004B02FD">
            <w:pPr>
              <w:ind w:right="225"/>
              <w:jc w:val="right"/>
              <w:rPr>
                <w:szCs w:val="24"/>
                <w:lang w:val="en-PH" w:eastAsia="x-none"/>
              </w:rPr>
            </w:pPr>
            <w:r>
              <w:rPr>
                <w:szCs w:val="24"/>
                <w:lang w:val="en-PH" w:eastAsia="x-none"/>
              </w:rPr>
              <w:t>36 liters</w:t>
            </w:r>
          </w:p>
        </w:tc>
        <w:tc>
          <w:tcPr>
            <w:tcW w:w="1800" w:type="dxa"/>
            <w:vAlign w:val="center"/>
          </w:tcPr>
          <w:p w:rsidR="00AC1F97" w:rsidRPr="00F52832" w:rsidRDefault="00AC1F97" w:rsidP="004B02FD">
            <w:pPr>
              <w:jc w:val="center"/>
              <w:rPr>
                <w:szCs w:val="24"/>
                <w:lang w:val="en-PH" w:eastAsia="x-none"/>
              </w:rPr>
            </w:pPr>
          </w:p>
        </w:tc>
      </w:tr>
      <w:tr w:rsidR="00AC1F97" w:rsidRPr="00F52832" w:rsidTr="004B02FD">
        <w:tc>
          <w:tcPr>
            <w:tcW w:w="707" w:type="dxa"/>
            <w:shd w:val="clear" w:color="auto" w:fill="auto"/>
          </w:tcPr>
          <w:p w:rsidR="00AC1F97" w:rsidRPr="00F52832" w:rsidRDefault="00AC1F97" w:rsidP="004B02FD">
            <w:pPr>
              <w:jc w:val="center"/>
              <w:rPr>
                <w:szCs w:val="24"/>
                <w:lang w:val="en-PH" w:eastAsia="x-none"/>
              </w:rPr>
            </w:pPr>
            <w:r>
              <w:rPr>
                <w:szCs w:val="24"/>
                <w:lang w:val="en-PH" w:eastAsia="x-none"/>
              </w:rPr>
              <w:t>2.</w:t>
            </w:r>
          </w:p>
        </w:tc>
        <w:tc>
          <w:tcPr>
            <w:tcW w:w="2821" w:type="dxa"/>
            <w:shd w:val="clear" w:color="auto" w:fill="auto"/>
          </w:tcPr>
          <w:p w:rsidR="00AC1F97" w:rsidRPr="00553D28" w:rsidRDefault="00AC1F97" w:rsidP="004B02FD">
            <w:pPr>
              <w:jc w:val="left"/>
              <w:rPr>
                <w:i/>
              </w:rPr>
            </w:pPr>
            <w:r w:rsidRPr="00532C8F">
              <w:t>Other services</w:t>
            </w:r>
            <w:r>
              <w:t xml:space="preserve"> (labor included)</w:t>
            </w:r>
          </w:p>
        </w:tc>
        <w:tc>
          <w:tcPr>
            <w:tcW w:w="2070" w:type="dxa"/>
          </w:tcPr>
          <w:p w:rsidR="00AC1F97" w:rsidRPr="00F52832" w:rsidRDefault="00AC1F97" w:rsidP="004B02FD">
            <w:pPr>
              <w:jc w:val="left"/>
              <w:rPr>
                <w:szCs w:val="24"/>
                <w:lang w:val="en-PH" w:eastAsia="x-none"/>
              </w:rPr>
            </w:pPr>
            <w:r>
              <w:t>E</w:t>
            </w:r>
            <w:r w:rsidRPr="00532C8F">
              <w:t>ngine washing/</w:t>
            </w:r>
            <w:r>
              <w:t xml:space="preserve"> </w:t>
            </w:r>
            <w:r w:rsidRPr="00532C8F">
              <w:t>under chassis washing (general washing</w:t>
            </w:r>
            <w:r>
              <w:t>)</w:t>
            </w:r>
          </w:p>
        </w:tc>
        <w:tc>
          <w:tcPr>
            <w:tcW w:w="1710" w:type="dxa"/>
            <w:shd w:val="clear" w:color="auto" w:fill="auto"/>
          </w:tcPr>
          <w:p w:rsidR="00AC1F97" w:rsidRPr="00F52832" w:rsidRDefault="00AC1F97" w:rsidP="004B02FD">
            <w:pPr>
              <w:jc w:val="center"/>
              <w:rPr>
                <w:szCs w:val="24"/>
                <w:lang w:val="en-PH" w:eastAsia="x-none"/>
              </w:rPr>
            </w:pPr>
            <w:r>
              <w:rPr>
                <w:szCs w:val="24"/>
                <w:lang w:val="en-PH" w:eastAsia="x-none"/>
              </w:rPr>
              <w:t>54 Times</w:t>
            </w:r>
          </w:p>
        </w:tc>
        <w:tc>
          <w:tcPr>
            <w:tcW w:w="1800" w:type="dxa"/>
          </w:tcPr>
          <w:p w:rsidR="00AC1F97" w:rsidRPr="00F52832" w:rsidRDefault="00AC1F97" w:rsidP="004B02FD">
            <w:pPr>
              <w:jc w:val="left"/>
              <w:rPr>
                <w:szCs w:val="24"/>
                <w:lang w:val="en-PH" w:eastAsia="x-none"/>
              </w:rPr>
            </w:pPr>
          </w:p>
        </w:tc>
      </w:tr>
      <w:tr w:rsidR="00AC1F97" w:rsidRPr="00F52832" w:rsidTr="004B02FD">
        <w:tc>
          <w:tcPr>
            <w:tcW w:w="7308" w:type="dxa"/>
            <w:gridSpan w:val="4"/>
            <w:shd w:val="clear" w:color="auto" w:fill="auto"/>
            <w:vAlign w:val="center"/>
          </w:tcPr>
          <w:p w:rsidR="00AC1F97" w:rsidRPr="00F52832" w:rsidRDefault="00AC1F97" w:rsidP="004B02FD">
            <w:pPr>
              <w:spacing w:before="120" w:after="120"/>
              <w:jc w:val="center"/>
              <w:rPr>
                <w:szCs w:val="24"/>
                <w:lang w:val="en-PH" w:eastAsia="x-none"/>
              </w:rPr>
            </w:pPr>
            <w:r w:rsidRPr="00F52832">
              <w:rPr>
                <w:b/>
                <w:i/>
                <w:szCs w:val="24"/>
                <w:lang w:val="en-PH" w:eastAsia="x-none"/>
              </w:rPr>
              <w:t>Total Bid Price (in Figures</w:t>
            </w:r>
            <w:r>
              <w:rPr>
                <w:b/>
                <w:i/>
                <w:szCs w:val="24"/>
                <w:lang w:val="en-PH" w:eastAsia="x-none"/>
              </w:rPr>
              <w:t>)</w:t>
            </w:r>
          </w:p>
        </w:tc>
        <w:tc>
          <w:tcPr>
            <w:tcW w:w="1800" w:type="dxa"/>
            <w:vAlign w:val="center"/>
          </w:tcPr>
          <w:p w:rsidR="00AC1F97" w:rsidRPr="00F52832" w:rsidRDefault="00AC1F97" w:rsidP="004B02FD">
            <w:pPr>
              <w:spacing w:before="120" w:after="120"/>
              <w:jc w:val="center"/>
              <w:rPr>
                <w:szCs w:val="24"/>
                <w:lang w:val="en-PH" w:eastAsia="x-none"/>
              </w:rPr>
            </w:pPr>
          </w:p>
        </w:tc>
      </w:tr>
      <w:bookmarkEnd w:id="31"/>
    </w:tbl>
    <w:p w:rsidR="00AC1F97" w:rsidRDefault="00AC1F97" w:rsidP="00AC1F97">
      <w:pPr>
        <w:suppressAutoHyphens/>
        <w:jc w:val="center"/>
        <w:rPr>
          <w:b/>
        </w:rPr>
      </w:pPr>
    </w:p>
    <w:bookmarkEnd w:id="32"/>
    <w:p w:rsidR="00AC1F97" w:rsidRPr="005F4AF3" w:rsidRDefault="00AC1F97" w:rsidP="00AC1F97">
      <w:pPr>
        <w:rPr>
          <w:i/>
        </w:rPr>
      </w:pPr>
      <w:r w:rsidRPr="005F4AF3">
        <w:rPr>
          <w:b/>
          <w:i/>
        </w:rPr>
        <w:t>TOTAL BID PRICE</w:t>
      </w:r>
      <w:r>
        <w:rPr>
          <w:b/>
          <w:i/>
        </w:rPr>
        <w:t xml:space="preserve"> (In Words) </w:t>
      </w:r>
      <w:r w:rsidRPr="005F4AF3">
        <w:rPr>
          <w:i/>
        </w:rPr>
        <w:t>__________</w:t>
      </w:r>
      <w:r>
        <w:rPr>
          <w:i/>
        </w:rPr>
        <w:t>_____________________________________</w:t>
      </w:r>
      <w:r w:rsidRPr="005F4AF3">
        <w:rPr>
          <w:i/>
        </w:rPr>
        <w:t>_</w:t>
      </w:r>
    </w:p>
    <w:p w:rsidR="00AC1F97" w:rsidRPr="008B307F" w:rsidRDefault="00AC1F97" w:rsidP="00AC1F97">
      <w:pPr>
        <w:spacing w:before="120" w:line="360" w:lineRule="atLeast"/>
        <w:rPr>
          <w:b/>
        </w:rPr>
      </w:pPr>
      <w:r>
        <w:rPr>
          <w:b/>
        </w:rPr>
        <w:t>___________________________________________________________________________</w:t>
      </w:r>
    </w:p>
    <w:p w:rsidR="00AC1F97" w:rsidRDefault="00AC1F97" w:rsidP="00AC1F97"/>
    <w:p w:rsidR="00AC1F97" w:rsidRDefault="00AC1F97" w:rsidP="00AC1F97">
      <w:r>
        <w:t>Note: The above quoted price/s is/are VAT inclusive and delivery cost.</w:t>
      </w:r>
    </w:p>
    <w:p w:rsidR="00AC1F97" w:rsidRDefault="00AC1F97" w:rsidP="00AC1F97"/>
    <w:p w:rsidR="00AC1F97" w:rsidRDefault="00AC1F97" w:rsidP="00AC1F97"/>
    <w:p w:rsidR="00AC1F97" w:rsidRDefault="00AC1F97" w:rsidP="00AC1F97">
      <w:r>
        <w:t>Very truly yours,</w:t>
      </w:r>
    </w:p>
    <w:p w:rsidR="00AC1F97" w:rsidRDefault="00AC1F97" w:rsidP="00AC1F97"/>
    <w:p w:rsidR="00AC1F97" w:rsidRDefault="00AC1F97" w:rsidP="00AC1F97">
      <w:r>
        <w:t>_____________________________________</w:t>
      </w:r>
    </w:p>
    <w:p w:rsidR="00AC1F97" w:rsidRDefault="00AC1F97" w:rsidP="00AC1F97">
      <w:r>
        <w:t xml:space="preserve">             Name of Company / Bidder</w:t>
      </w:r>
    </w:p>
    <w:p w:rsidR="00AC1F97" w:rsidRDefault="00AC1F97" w:rsidP="00AC1F97"/>
    <w:p w:rsidR="00AC1F97" w:rsidRDefault="00AC1F97" w:rsidP="00AC1F97">
      <w:r>
        <w:t>_____________________________________</w:t>
      </w:r>
    </w:p>
    <w:p w:rsidR="00AC1F97" w:rsidRDefault="00AC1F97" w:rsidP="00AC1F97">
      <w:pPr>
        <w:pStyle w:val="Heading4"/>
        <w:spacing w:before="0"/>
        <w:jc w:val="left"/>
      </w:pPr>
      <w:r w:rsidRPr="00AC1F97">
        <w:rPr>
          <w:rFonts w:ascii="Times New Roman" w:hAnsi="Times New Roman" w:cs="Times New Roman"/>
          <w:b w:val="0"/>
          <w:color w:val="auto"/>
          <w:szCs w:val="24"/>
        </w:rPr>
        <w:t>Name/Signature of Authorized Representative</w:t>
      </w:r>
    </w:p>
    <w:p w:rsidR="00300A55" w:rsidRPr="00300A55" w:rsidRDefault="00300A55" w:rsidP="00AC1F97">
      <w:pPr>
        <w:pStyle w:val="Heading1"/>
        <w:jc w:val="center"/>
        <w:rPr>
          <w:b w:val="0"/>
          <w:color w:val="auto"/>
          <w:szCs w:val="24"/>
        </w:rPr>
      </w:pPr>
    </w:p>
    <w:sectPr w:rsidR="00300A55" w:rsidRPr="00300A55">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690A" w:rsidRDefault="0068690A" w:rsidP="00E8158C">
      <w:pPr>
        <w:spacing w:line="240" w:lineRule="auto"/>
      </w:pPr>
      <w:r>
        <w:separator/>
      </w:r>
    </w:p>
  </w:endnote>
  <w:endnote w:type="continuationSeparator" w:id="0">
    <w:p w:rsidR="0068690A" w:rsidRDefault="0068690A" w:rsidP="00E815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Times New Roman Bold">
    <w:altName w:val="Times New Roman"/>
    <w:panose1 w:val="02020803070505020304"/>
    <w:charset w:val="00"/>
    <w:family w:val="auto"/>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80E" w:rsidRPr="003A4391" w:rsidRDefault="0041180E" w:rsidP="0041180E">
    <w:pPr>
      <w:framePr w:wrap="around" w:vAnchor="text" w:hAnchor="margin" w:xAlign="center" w:y="1"/>
      <w:rPr>
        <w:sz w:val="20"/>
      </w:rPr>
    </w:pPr>
    <w:r w:rsidRPr="003A4391">
      <w:rPr>
        <w:sz w:val="20"/>
      </w:rPr>
      <w:fldChar w:fldCharType="begin"/>
    </w:r>
    <w:r w:rsidRPr="003A4391">
      <w:rPr>
        <w:sz w:val="20"/>
      </w:rPr>
      <w:instrText xml:space="preserve">PAGE  </w:instrText>
    </w:r>
    <w:r w:rsidRPr="003A4391">
      <w:rPr>
        <w:sz w:val="20"/>
      </w:rPr>
      <w:fldChar w:fldCharType="separate"/>
    </w:r>
    <w:r w:rsidR="0068690A">
      <w:rPr>
        <w:noProof/>
        <w:sz w:val="20"/>
      </w:rPr>
      <w:t>1</w:t>
    </w:r>
    <w:r w:rsidRPr="003A4391">
      <w:rPr>
        <w:sz w:val="20"/>
      </w:rPr>
      <w:fldChar w:fldCharType="end"/>
    </w:r>
  </w:p>
  <w:p w:rsidR="0041180E" w:rsidRPr="00B673DC" w:rsidRDefault="0041180E" w:rsidP="0041180E"/>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4425738"/>
      <w:docPartObj>
        <w:docPartGallery w:val="Page Numbers (Bottom of Page)"/>
        <w:docPartUnique/>
      </w:docPartObj>
    </w:sdtPr>
    <w:sdtEndPr>
      <w:rPr>
        <w:noProof/>
      </w:rPr>
    </w:sdtEndPr>
    <w:sdtContent>
      <w:p w:rsidR="0041180E" w:rsidRDefault="0041180E">
        <w:pPr>
          <w:pStyle w:val="Footer"/>
          <w:jc w:val="center"/>
        </w:pPr>
        <w:r>
          <w:fldChar w:fldCharType="begin"/>
        </w:r>
        <w:r>
          <w:instrText xml:space="preserve"> PAGE   \* MERGEFORMAT </w:instrText>
        </w:r>
        <w:r>
          <w:fldChar w:fldCharType="separate"/>
        </w:r>
        <w:r w:rsidR="004531F2">
          <w:rPr>
            <w:noProof/>
          </w:rPr>
          <w:t>18</w:t>
        </w:r>
        <w:r>
          <w:rPr>
            <w:noProof/>
          </w:rPr>
          <w:fldChar w:fldCharType="end"/>
        </w:r>
      </w:p>
    </w:sdtContent>
  </w:sdt>
  <w:p w:rsidR="0041180E" w:rsidRDefault="0041180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690A" w:rsidRDefault="0068690A" w:rsidP="00E8158C">
      <w:pPr>
        <w:spacing w:line="240" w:lineRule="auto"/>
      </w:pPr>
      <w:r>
        <w:separator/>
      </w:r>
    </w:p>
  </w:footnote>
  <w:footnote w:type="continuationSeparator" w:id="0">
    <w:p w:rsidR="0068690A" w:rsidRDefault="0068690A" w:rsidP="00E8158C">
      <w:pPr>
        <w:spacing w:line="240" w:lineRule="auto"/>
      </w:pPr>
      <w:r>
        <w:continuationSeparator/>
      </w:r>
    </w:p>
  </w:footnote>
  <w:footnote w:id="1">
    <w:p w:rsidR="0041180E" w:rsidRPr="00CE10B5" w:rsidRDefault="0041180E" w:rsidP="00300A55">
      <w:pPr>
        <w:pStyle w:val="FootnoteText"/>
        <w:spacing w:before="0" w:after="0" w:line="240" w:lineRule="auto"/>
        <w:rPr>
          <w:i w:val="0"/>
          <w:lang w:val="en-PH"/>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80E" w:rsidRDefault="0068690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204" o:spid="_x0000_s2056" type="#_x0000_t136" style="position:absolute;left:0;text-align:left;margin-left:0;margin-top:0;width:690.75pt;height:146.25pt;rotation:315;z-index:-251649024;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r>
      <w:rPr>
        <w:noProof/>
      </w:rPr>
      <w:pict>
        <v:shape id="PowerPlusWaterMarkObject34398654" o:spid="_x0000_s2054" type="#_x0000_t136" style="position:absolute;left:0;text-align:left;margin-left:0;margin-top:0;width:556.9pt;height:79.55pt;rotation:315;z-index:-251651072;mso-position-horizontal:center;mso-position-horizontal-relative:margin;mso-position-vertical:center;mso-position-vertical-relative:margin" o:allowincell="f" fillcolor="silver" stroked="f">
          <v:fill opacity=".5"/>
          <v:textpath style="font-family:&quot;Times New Roman&quot;;font-size:1pt" string="Working Draft"/>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80E" w:rsidRDefault="0041180E">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80E" w:rsidRDefault="0068690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203" o:spid="_x0000_s2055" type="#_x0000_t136" style="position:absolute;left:0;text-align:left;margin-left:0;margin-top:0;width:690.75pt;height:146.25pt;rotation:315;z-index:-251650048;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r>
      <w:rPr>
        <w:noProof/>
      </w:rPr>
      <w:pict>
        <v:shape id="PowerPlusWaterMarkObject34398653" o:spid="_x0000_s2053" type="#_x0000_t136" style="position:absolute;left:0;text-align:left;margin-left:0;margin-top:0;width:556.9pt;height:79.55pt;rotation:315;z-index:-251652096;mso-position-horizontal:center;mso-position-horizontal-relative:margin;mso-position-vertical:center;mso-position-vertical-relative:margin" o:allowincell="f" fillcolor="silver" stroked="f">
          <v:fill opacity=".5"/>
          <v:textpath style="font-family:&quot;Times New Roman&quot;;font-size:1pt" string="Working Draft"/>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1790B"/>
    <w:multiLevelType w:val="hybridMultilevel"/>
    <w:tmpl w:val="7B3E8746"/>
    <w:lvl w:ilvl="0" w:tplc="D48A2AB0">
      <w:start w:val="1"/>
      <w:numFmt w:val="lowerRoman"/>
      <w:lvlText w:val="(%1)"/>
      <w:lvlJc w:val="left"/>
      <w:pPr>
        <w:tabs>
          <w:tab w:val="num" w:pos="720"/>
        </w:tabs>
        <w:ind w:left="720" w:hanging="72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 w15:restartNumberingAfterBreak="0">
    <w:nsid w:val="02C32A20"/>
    <w:multiLevelType w:val="hybridMultilevel"/>
    <w:tmpl w:val="750A976C"/>
    <w:lvl w:ilvl="0" w:tplc="920081E6">
      <w:start w:val="1"/>
      <w:numFmt w:val="decimal"/>
      <w:lvlText w:val="%1."/>
      <w:lvlJc w:val="left"/>
      <w:pPr>
        <w:ind w:left="1080" w:hanging="360"/>
      </w:pPr>
      <w:rPr>
        <w:b w:val="0"/>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 w15:restartNumberingAfterBreak="0">
    <w:nsid w:val="02DB4686"/>
    <w:multiLevelType w:val="hybridMultilevel"/>
    <w:tmpl w:val="26946330"/>
    <w:lvl w:ilvl="0" w:tplc="9B3CDC0A">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3" w15:restartNumberingAfterBreak="0">
    <w:nsid w:val="035C208C"/>
    <w:multiLevelType w:val="hybridMultilevel"/>
    <w:tmpl w:val="C5CA7938"/>
    <w:lvl w:ilvl="0" w:tplc="34090001">
      <w:start w:val="1"/>
      <w:numFmt w:val="bullet"/>
      <w:lvlText w:val=""/>
      <w:lvlJc w:val="left"/>
      <w:pPr>
        <w:ind w:left="720" w:hanging="360"/>
      </w:pPr>
      <w:rPr>
        <w:rFonts w:ascii="Symbol" w:hAnsi="Symbol"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057459C5"/>
    <w:multiLevelType w:val="multilevel"/>
    <w:tmpl w:val="6C00BE20"/>
    <w:lvl w:ilvl="0">
      <w:start w:val="1"/>
      <w:numFmt w:val="none"/>
      <w:lvlText w:val=""/>
      <w:lvlJc w:val="left"/>
      <w:pPr>
        <w:tabs>
          <w:tab w:val="num" w:pos="0"/>
        </w:tabs>
        <w:ind w:left="0" w:hanging="360"/>
      </w:pPr>
      <w:rPr>
        <w:rFonts w:hint="default"/>
      </w:rPr>
    </w:lvl>
    <w:lvl w:ilvl="1">
      <w:start w:val="1"/>
      <w:numFmt w:val="decimal"/>
      <w:lvlText w:val="%2."/>
      <w:lvlJc w:val="left"/>
      <w:pPr>
        <w:tabs>
          <w:tab w:val="num" w:pos="720"/>
        </w:tabs>
        <w:ind w:left="720" w:hanging="720"/>
      </w:pPr>
      <w:rPr>
        <w:rFonts w:hint="default"/>
      </w:rPr>
    </w:lvl>
    <w:lvl w:ilvl="2">
      <w:start w:val="1"/>
      <w:numFmt w:val="decimal"/>
      <w:lvlText w:val="%2.%3."/>
      <w:lvlJc w:val="left"/>
      <w:pPr>
        <w:tabs>
          <w:tab w:val="num" w:pos="2070"/>
        </w:tabs>
        <w:ind w:left="207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3">
      <w:start w:val="1"/>
      <w:numFmt w:val="lowerLetter"/>
      <w:lvlText w:val="(%4)"/>
      <w:lvlJc w:val="left"/>
      <w:pPr>
        <w:tabs>
          <w:tab w:val="num" w:pos="2160"/>
        </w:tabs>
        <w:ind w:left="2160" w:hanging="720"/>
      </w:pPr>
      <w:rPr>
        <w:rFonts w:hint="default"/>
        <w:b w:val="0"/>
      </w:rPr>
    </w:lvl>
    <w:lvl w:ilvl="4">
      <w:start w:val="1"/>
      <w:numFmt w:val="lowerRoman"/>
      <w:lvlText w:val="(%5)"/>
      <w:lvlJc w:val="left"/>
      <w:pPr>
        <w:tabs>
          <w:tab w:val="num" w:pos="2880"/>
        </w:tabs>
        <w:ind w:left="2880" w:hanging="720"/>
      </w:pPr>
      <w:rPr>
        <w:rFonts w:hint="default"/>
      </w:rPr>
    </w:lvl>
    <w:lvl w:ilvl="5">
      <w:start w:val="1"/>
      <w:numFmt w:val="decimal"/>
      <w:lvlText w:val="(%5.%6)"/>
      <w:lvlJc w:val="left"/>
      <w:pPr>
        <w:tabs>
          <w:tab w:val="num" w:pos="3600"/>
        </w:tabs>
        <w:ind w:left="3600" w:hanging="720"/>
      </w:pPr>
      <w:rPr>
        <w:rFonts w:hint="default"/>
      </w:rPr>
    </w:lvl>
    <w:lvl w:ilvl="6">
      <w:start w:val="1"/>
      <w:numFmt w:val="bullet"/>
      <w:lvlText w:val=""/>
      <w:lvlJc w:val="left"/>
      <w:pPr>
        <w:tabs>
          <w:tab w:val="num" w:pos="2160"/>
        </w:tabs>
        <w:ind w:left="2160" w:hanging="360"/>
      </w:pPr>
      <w:rPr>
        <w:rFonts w:ascii="Symbol" w:hAnsi="Symbol"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5" w15:restartNumberingAfterBreak="0">
    <w:nsid w:val="13B23FDA"/>
    <w:multiLevelType w:val="hybridMultilevel"/>
    <w:tmpl w:val="AF5838F2"/>
    <w:lvl w:ilvl="0" w:tplc="FFFFFFFF">
      <w:start w:val="1"/>
      <w:numFmt w:val="decimal"/>
      <w:lvlText w:val="%1."/>
      <w:lvlJc w:val="left"/>
      <w:pPr>
        <w:ind w:left="360" w:hanging="360"/>
      </w:pPr>
    </w:lvl>
    <w:lvl w:ilvl="1" w:tplc="3426E5B4">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1485709C"/>
    <w:multiLevelType w:val="multilevel"/>
    <w:tmpl w:val="5DE45590"/>
    <w:lvl w:ilvl="0">
      <w:start w:val="1"/>
      <w:numFmt w:val="none"/>
      <w:lvlText w:val=""/>
      <w:lvlJc w:val="left"/>
      <w:pPr>
        <w:tabs>
          <w:tab w:val="num" w:pos="0"/>
        </w:tabs>
        <w:ind w:left="0" w:hanging="360"/>
      </w:pPr>
      <w:rPr>
        <w:rFonts w:hint="default"/>
      </w:rPr>
    </w:lvl>
    <w:lvl w:ilvl="1">
      <w:start w:val="1"/>
      <w:numFmt w:val="decimal"/>
      <w:pStyle w:val="Heading3"/>
      <w:lvlText w:val="%2."/>
      <w:lvlJc w:val="left"/>
      <w:pPr>
        <w:tabs>
          <w:tab w:val="num" w:pos="720"/>
        </w:tabs>
        <w:ind w:left="720" w:hanging="720"/>
      </w:pPr>
      <w:rPr>
        <w:rFonts w:hint="default"/>
        <w:b w:val="0"/>
      </w:rPr>
    </w:lvl>
    <w:lvl w:ilvl="2">
      <w:start w:val="1"/>
      <w:numFmt w:val="decimal"/>
      <w:pStyle w:val="Style1"/>
      <w:lvlText w:val="%2.%3."/>
      <w:lvlJc w:val="left"/>
      <w:pPr>
        <w:tabs>
          <w:tab w:val="num" w:pos="2070"/>
        </w:tabs>
        <w:ind w:left="207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160"/>
        </w:tabs>
        <w:ind w:left="2160" w:hanging="720"/>
      </w:pPr>
      <w:rPr>
        <w:rFonts w:hint="default"/>
        <w:b w:val="0"/>
      </w:rPr>
    </w:lvl>
    <w:lvl w:ilvl="4">
      <w:start w:val="1"/>
      <w:numFmt w:val="lowerRoman"/>
      <w:lvlText w:val="(%5)"/>
      <w:lvlJc w:val="left"/>
      <w:pPr>
        <w:tabs>
          <w:tab w:val="num" w:pos="2880"/>
        </w:tabs>
        <w:ind w:left="2880" w:hanging="720"/>
      </w:pPr>
      <w:rPr>
        <w:rFonts w:hint="default"/>
      </w:rPr>
    </w:lvl>
    <w:lvl w:ilvl="5">
      <w:start w:val="1"/>
      <w:numFmt w:val="decimal"/>
      <w:lvlText w:val="(%5.%6)"/>
      <w:lvlJc w:val="left"/>
      <w:pPr>
        <w:tabs>
          <w:tab w:val="num" w:pos="3600"/>
        </w:tabs>
        <w:ind w:left="3600" w:hanging="72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7" w15:restartNumberingAfterBreak="0">
    <w:nsid w:val="152F697A"/>
    <w:multiLevelType w:val="hybridMultilevel"/>
    <w:tmpl w:val="9A7E425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8" w15:restartNumberingAfterBreak="0">
    <w:nsid w:val="1A556B8F"/>
    <w:multiLevelType w:val="hybridMultilevel"/>
    <w:tmpl w:val="1828149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1B764084"/>
    <w:multiLevelType w:val="hybridMultilevel"/>
    <w:tmpl w:val="37C885EA"/>
    <w:lvl w:ilvl="0" w:tplc="E5C69EA4">
      <w:start w:val="1"/>
      <w:numFmt w:val="lowerRoman"/>
      <w:lvlText w:val="%1)"/>
      <w:lvlJc w:val="left"/>
      <w:pPr>
        <w:ind w:left="1440" w:hanging="360"/>
      </w:pPr>
      <w:rPr>
        <w:rFonts w:ascii="Times New Roman" w:eastAsia="Times New Roman" w:hAnsi="Times New Roman" w:cs="Times New Roman"/>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10" w15:restartNumberingAfterBreak="0">
    <w:nsid w:val="1D9215E6"/>
    <w:multiLevelType w:val="hybridMultilevel"/>
    <w:tmpl w:val="36BAD708"/>
    <w:lvl w:ilvl="0" w:tplc="02F612AE">
      <w:start w:val="1"/>
      <w:numFmt w:val="lowerRoman"/>
      <w:lvlText w:val="%1)"/>
      <w:lvlJc w:val="left"/>
      <w:pPr>
        <w:ind w:left="2160" w:hanging="360"/>
      </w:pPr>
      <w:rPr>
        <w:rFonts w:ascii="Times New Roman" w:eastAsia="Times New Roman" w:hAnsi="Times New Roman" w:cs="Times New Roman"/>
      </w:rPr>
    </w:lvl>
    <w:lvl w:ilvl="1" w:tplc="34090019" w:tentative="1">
      <w:start w:val="1"/>
      <w:numFmt w:val="lowerLetter"/>
      <w:lvlText w:val="%2."/>
      <w:lvlJc w:val="left"/>
      <w:pPr>
        <w:ind w:left="2880" w:hanging="360"/>
      </w:pPr>
    </w:lvl>
    <w:lvl w:ilvl="2" w:tplc="3409001B" w:tentative="1">
      <w:start w:val="1"/>
      <w:numFmt w:val="lowerRoman"/>
      <w:lvlText w:val="%3."/>
      <w:lvlJc w:val="right"/>
      <w:pPr>
        <w:ind w:left="3600" w:hanging="180"/>
      </w:pPr>
    </w:lvl>
    <w:lvl w:ilvl="3" w:tplc="3409000F" w:tentative="1">
      <w:start w:val="1"/>
      <w:numFmt w:val="decimal"/>
      <w:lvlText w:val="%4."/>
      <w:lvlJc w:val="left"/>
      <w:pPr>
        <w:ind w:left="4320" w:hanging="360"/>
      </w:pPr>
    </w:lvl>
    <w:lvl w:ilvl="4" w:tplc="34090019" w:tentative="1">
      <w:start w:val="1"/>
      <w:numFmt w:val="lowerLetter"/>
      <w:lvlText w:val="%5."/>
      <w:lvlJc w:val="left"/>
      <w:pPr>
        <w:ind w:left="5040" w:hanging="360"/>
      </w:pPr>
    </w:lvl>
    <w:lvl w:ilvl="5" w:tplc="3409001B" w:tentative="1">
      <w:start w:val="1"/>
      <w:numFmt w:val="lowerRoman"/>
      <w:lvlText w:val="%6."/>
      <w:lvlJc w:val="right"/>
      <w:pPr>
        <w:ind w:left="5760" w:hanging="180"/>
      </w:pPr>
    </w:lvl>
    <w:lvl w:ilvl="6" w:tplc="3409000F" w:tentative="1">
      <w:start w:val="1"/>
      <w:numFmt w:val="decimal"/>
      <w:lvlText w:val="%7."/>
      <w:lvlJc w:val="left"/>
      <w:pPr>
        <w:ind w:left="6480" w:hanging="360"/>
      </w:pPr>
    </w:lvl>
    <w:lvl w:ilvl="7" w:tplc="34090019" w:tentative="1">
      <w:start w:val="1"/>
      <w:numFmt w:val="lowerLetter"/>
      <w:lvlText w:val="%8."/>
      <w:lvlJc w:val="left"/>
      <w:pPr>
        <w:ind w:left="7200" w:hanging="360"/>
      </w:pPr>
    </w:lvl>
    <w:lvl w:ilvl="8" w:tplc="3409001B" w:tentative="1">
      <w:start w:val="1"/>
      <w:numFmt w:val="lowerRoman"/>
      <w:lvlText w:val="%9."/>
      <w:lvlJc w:val="right"/>
      <w:pPr>
        <w:ind w:left="7920" w:hanging="180"/>
      </w:pPr>
    </w:lvl>
  </w:abstractNum>
  <w:abstractNum w:abstractNumId="11" w15:restartNumberingAfterBreak="0">
    <w:nsid w:val="1EA019A4"/>
    <w:multiLevelType w:val="multilevel"/>
    <w:tmpl w:val="A3B25BB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1E80191"/>
    <w:multiLevelType w:val="hybridMultilevel"/>
    <w:tmpl w:val="83561A12"/>
    <w:lvl w:ilvl="0" w:tplc="403EF4BA">
      <w:start w:val="1"/>
      <w:numFmt w:val="lowerLetter"/>
      <w:lvlText w:val="(%1)"/>
      <w:lvlJc w:val="left"/>
      <w:pPr>
        <w:tabs>
          <w:tab w:val="num" w:pos="720"/>
        </w:tabs>
        <w:ind w:left="720" w:hanging="720"/>
      </w:pPr>
      <w:rPr>
        <w:rFonts w:ascii="Times New Roman" w:hAnsi="Times New Roman" w:hint="default"/>
        <w:b w:val="0"/>
        <w:i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F5040F5"/>
    <w:multiLevelType w:val="hybridMultilevel"/>
    <w:tmpl w:val="80C487C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4" w15:restartNumberingAfterBreak="0">
    <w:nsid w:val="302D5D72"/>
    <w:multiLevelType w:val="multilevel"/>
    <w:tmpl w:val="65CE1068"/>
    <w:lvl w:ilvl="0">
      <w:start w:val="1"/>
      <w:numFmt w:val="none"/>
      <w:lvlText w:val=""/>
      <w:lvlJc w:val="left"/>
      <w:pPr>
        <w:tabs>
          <w:tab w:val="num" w:pos="0"/>
        </w:tabs>
        <w:ind w:left="0" w:hanging="360"/>
      </w:pPr>
      <w:rPr>
        <w:rFonts w:hint="default"/>
      </w:rPr>
    </w:lvl>
    <w:lvl w:ilvl="1">
      <w:start w:val="1"/>
      <w:numFmt w:val="decimal"/>
      <w:lvlText w:val="%2."/>
      <w:lvlJc w:val="left"/>
      <w:pPr>
        <w:tabs>
          <w:tab w:val="num" w:pos="720"/>
        </w:tabs>
        <w:ind w:left="720" w:hanging="720"/>
      </w:pPr>
      <w:rPr>
        <w:rFonts w:hint="default"/>
      </w:rPr>
    </w:lvl>
    <w:lvl w:ilvl="2">
      <w:start w:val="1"/>
      <w:numFmt w:val="decimal"/>
      <w:lvlText w:val="%2.%3."/>
      <w:lvlJc w:val="left"/>
      <w:pPr>
        <w:tabs>
          <w:tab w:val="num" w:pos="2070"/>
        </w:tabs>
        <w:ind w:left="2070" w:hanging="720"/>
      </w:pPr>
      <w:rPr>
        <w:rFonts w:ascii="Times New Roman" w:hAnsi="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tabs>
          <w:tab w:val="num" w:pos="2160"/>
        </w:tabs>
        <w:ind w:left="2160" w:hanging="720"/>
      </w:pPr>
      <w:rPr>
        <w:rFonts w:hint="default"/>
        <w:b w:val="0"/>
      </w:rPr>
    </w:lvl>
    <w:lvl w:ilvl="4">
      <w:start w:val="1"/>
      <w:numFmt w:val="bullet"/>
      <w:lvlText w:val=""/>
      <w:lvlJc w:val="left"/>
      <w:pPr>
        <w:tabs>
          <w:tab w:val="num" w:pos="2880"/>
        </w:tabs>
        <w:ind w:left="2880" w:hanging="720"/>
      </w:pPr>
      <w:rPr>
        <w:rFonts w:ascii="Wingdings" w:hAnsi="Wingdings" w:hint="default"/>
      </w:rPr>
    </w:lvl>
    <w:lvl w:ilvl="5">
      <w:start w:val="1"/>
      <w:numFmt w:val="bullet"/>
      <w:lvlText w:val=""/>
      <w:lvlJc w:val="left"/>
      <w:pPr>
        <w:tabs>
          <w:tab w:val="num" w:pos="3240"/>
        </w:tabs>
        <w:ind w:left="3240" w:hanging="360"/>
      </w:pPr>
      <w:rPr>
        <w:rFonts w:ascii="Wingdings" w:hAnsi="Wingding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15" w15:restartNumberingAfterBreak="0">
    <w:nsid w:val="39827170"/>
    <w:multiLevelType w:val="hybridMultilevel"/>
    <w:tmpl w:val="0CF6BB74"/>
    <w:lvl w:ilvl="0" w:tplc="259ACA14">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6" w15:restartNumberingAfterBreak="0">
    <w:nsid w:val="3C415134"/>
    <w:multiLevelType w:val="hybridMultilevel"/>
    <w:tmpl w:val="0F768A8E"/>
    <w:lvl w:ilvl="0" w:tplc="97D2D29A">
      <w:start w:val="1"/>
      <w:numFmt w:val="upp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7" w15:restartNumberingAfterBreak="0">
    <w:nsid w:val="578145DD"/>
    <w:multiLevelType w:val="hybridMultilevel"/>
    <w:tmpl w:val="CE0EA7B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8" w15:restartNumberingAfterBreak="0">
    <w:nsid w:val="5A1F2755"/>
    <w:multiLevelType w:val="hybridMultilevel"/>
    <w:tmpl w:val="25A80AD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9" w15:restartNumberingAfterBreak="0">
    <w:nsid w:val="5DBB0C74"/>
    <w:multiLevelType w:val="hybridMultilevel"/>
    <w:tmpl w:val="BAA4C4BA"/>
    <w:lvl w:ilvl="0" w:tplc="920081E6">
      <w:start w:val="1"/>
      <w:numFmt w:val="decimal"/>
      <w:lvlText w:val="%1."/>
      <w:lvlJc w:val="left"/>
      <w:pPr>
        <w:tabs>
          <w:tab w:val="num" w:pos="720"/>
        </w:tabs>
        <w:ind w:left="720" w:hanging="360"/>
      </w:pPr>
      <w:rPr>
        <w:rFonts w:hint="default"/>
        <w:b w:val="0"/>
      </w:rPr>
    </w:lvl>
    <w:lvl w:ilvl="1" w:tplc="64440592">
      <w:numFmt w:val="bullet"/>
      <w:lvlText w:val="-"/>
      <w:lvlJc w:val="left"/>
      <w:pPr>
        <w:tabs>
          <w:tab w:val="num" w:pos="1440"/>
        </w:tabs>
        <w:ind w:left="1440" w:hanging="360"/>
      </w:pPr>
      <w:rPr>
        <w:rFonts w:ascii="Verdana" w:eastAsia="Times New Roman" w:hAnsi="Verdana"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DF41857"/>
    <w:multiLevelType w:val="hybridMultilevel"/>
    <w:tmpl w:val="1794EAF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1" w15:restartNumberingAfterBreak="0">
    <w:nsid w:val="69D7216F"/>
    <w:multiLevelType w:val="hybridMultilevel"/>
    <w:tmpl w:val="99861E8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2" w15:restartNumberingAfterBreak="0">
    <w:nsid w:val="70BD4BCA"/>
    <w:multiLevelType w:val="hybridMultilevel"/>
    <w:tmpl w:val="F09053A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3" w15:restartNumberingAfterBreak="0">
    <w:nsid w:val="71127CAB"/>
    <w:multiLevelType w:val="hybridMultilevel"/>
    <w:tmpl w:val="DB4C9F8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4" w15:restartNumberingAfterBreak="0">
    <w:nsid w:val="732D5C81"/>
    <w:multiLevelType w:val="hybridMultilevel"/>
    <w:tmpl w:val="09E86F7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5" w15:restartNumberingAfterBreak="0">
    <w:nsid w:val="798E1A84"/>
    <w:multiLevelType w:val="hybridMultilevel"/>
    <w:tmpl w:val="BECC24DE"/>
    <w:lvl w:ilvl="0" w:tplc="261075CE">
      <w:start w:val="1"/>
      <w:numFmt w:val="decimal"/>
      <w:lvlText w:val="%1."/>
      <w:lvlJc w:val="left"/>
      <w:pPr>
        <w:ind w:left="360" w:hanging="360"/>
      </w:pPr>
    </w:lvl>
    <w:lvl w:ilvl="1" w:tplc="81D2F542">
      <w:start w:val="1"/>
      <w:numFmt w:val="lowerLetter"/>
      <w:lvlText w:val="%2."/>
      <w:lvlJc w:val="left"/>
      <w:pPr>
        <w:ind w:left="1080" w:hanging="360"/>
      </w:pPr>
    </w:lvl>
    <w:lvl w:ilvl="2" w:tplc="0409000F">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99D4E33"/>
    <w:multiLevelType w:val="hybridMultilevel"/>
    <w:tmpl w:val="9224076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25"/>
  </w:num>
  <w:num w:numId="2">
    <w:abstractNumId w:val="15"/>
  </w:num>
  <w:num w:numId="3">
    <w:abstractNumId w:val="6"/>
  </w:num>
  <w:num w:numId="4">
    <w:abstractNumId w:val="11"/>
  </w:num>
  <w:num w:numId="5">
    <w:abstractNumId w:val="13"/>
  </w:num>
  <w:num w:numId="6">
    <w:abstractNumId w:val="20"/>
  </w:num>
  <w:num w:numId="7">
    <w:abstractNumId w:val="16"/>
  </w:num>
  <w:num w:numId="8">
    <w:abstractNumId w:val="2"/>
  </w:num>
  <w:num w:numId="9">
    <w:abstractNumId w:val="12"/>
  </w:num>
  <w:num w:numId="10">
    <w:abstractNumId w:val="0"/>
  </w:num>
  <w:num w:numId="11">
    <w:abstractNumId w:val="5"/>
  </w:num>
  <w:num w:numId="12">
    <w:abstractNumId w:val="9"/>
  </w:num>
  <w:num w:numId="13">
    <w:abstractNumId w:val="21"/>
  </w:num>
  <w:num w:numId="14">
    <w:abstractNumId w:val="10"/>
  </w:num>
  <w:num w:numId="15">
    <w:abstractNumId w:val="14"/>
  </w:num>
  <w:num w:numId="16">
    <w:abstractNumId w:val="1"/>
  </w:num>
  <w:num w:numId="17">
    <w:abstractNumId w:val="19"/>
  </w:num>
  <w:num w:numId="18">
    <w:abstractNumId w:val="22"/>
  </w:num>
  <w:num w:numId="19">
    <w:abstractNumId w:val="4"/>
  </w:num>
  <w:num w:numId="20">
    <w:abstractNumId w:val="3"/>
  </w:num>
  <w:num w:numId="21">
    <w:abstractNumId w:val="18"/>
  </w:num>
  <w:num w:numId="22">
    <w:abstractNumId w:val="7"/>
  </w:num>
  <w:num w:numId="23">
    <w:abstractNumId w:val="26"/>
  </w:num>
  <w:num w:numId="24">
    <w:abstractNumId w:val="23"/>
  </w:num>
  <w:num w:numId="25">
    <w:abstractNumId w:val="8"/>
  </w:num>
  <w:num w:numId="26">
    <w:abstractNumId w:val="17"/>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E86"/>
    <w:rsid w:val="00043A61"/>
    <w:rsid w:val="000A627B"/>
    <w:rsid w:val="000F5055"/>
    <w:rsid w:val="000F75D2"/>
    <w:rsid w:val="001131F9"/>
    <w:rsid w:val="001225E1"/>
    <w:rsid w:val="0015254E"/>
    <w:rsid w:val="00153C12"/>
    <w:rsid w:val="001675B0"/>
    <w:rsid w:val="00194E21"/>
    <w:rsid w:val="001A70D0"/>
    <w:rsid w:val="001D0C53"/>
    <w:rsid w:val="00263E73"/>
    <w:rsid w:val="002A1E3B"/>
    <w:rsid w:val="002B6970"/>
    <w:rsid w:val="002D4622"/>
    <w:rsid w:val="002E70BE"/>
    <w:rsid w:val="00300A55"/>
    <w:rsid w:val="0031128E"/>
    <w:rsid w:val="00311665"/>
    <w:rsid w:val="0038594C"/>
    <w:rsid w:val="003C38FB"/>
    <w:rsid w:val="003D2AC8"/>
    <w:rsid w:val="003D4656"/>
    <w:rsid w:val="003F28F5"/>
    <w:rsid w:val="0040208C"/>
    <w:rsid w:val="0041180E"/>
    <w:rsid w:val="00452117"/>
    <w:rsid w:val="004531F2"/>
    <w:rsid w:val="004835A2"/>
    <w:rsid w:val="004E5454"/>
    <w:rsid w:val="0056593F"/>
    <w:rsid w:val="005739FE"/>
    <w:rsid w:val="005E35AF"/>
    <w:rsid w:val="00682FC8"/>
    <w:rsid w:val="0068690A"/>
    <w:rsid w:val="007C0D2D"/>
    <w:rsid w:val="00854FEC"/>
    <w:rsid w:val="008B5DEF"/>
    <w:rsid w:val="00913518"/>
    <w:rsid w:val="00914A87"/>
    <w:rsid w:val="009357E0"/>
    <w:rsid w:val="009C4037"/>
    <w:rsid w:val="00A07271"/>
    <w:rsid w:val="00A3170F"/>
    <w:rsid w:val="00A67735"/>
    <w:rsid w:val="00A94E2E"/>
    <w:rsid w:val="00AC1F97"/>
    <w:rsid w:val="00B159E6"/>
    <w:rsid w:val="00B36C2D"/>
    <w:rsid w:val="00B9124D"/>
    <w:rsid w:val="00BB677A"/>
    <w:rsid w:val="00C01E86"/>
    <w:rsid w:val="00C21F26"/>
    <w:rsid w:val="00C34B7D"/>
    <w:rsid w:val="00C54522"/>
    <w:rsid w:val="00C56510"/>
    <w:rsid w:val="00C84A93"/>
    <w:rsid w:val="00C90FAB"/>
    <w:rsid w:val="00C95F2F"/>
    <w:rsid w:val="00C95FC2"/>
    <w:rsid w:val="00CB33E0"/>
    <w:rsid w:val="00CB6978"/>
    <w:rsid w:val="00CD7D86"/>
    <w:rsid w:val="00CF2F17"/>
    <w:rsid w:val="00D20C55"/>
    <w:rsid w:val="00D64724"/>
    <w:rsid w:val="00D67FCD"/>
    <w:rsid w:val="00DA50D2"/>
    <w:rsid w:val="00DA6214"/>
    <w:rsid w:val="00DD17E3"/>
    <w:rsid w:val="00DD3937"/>
    <w:rsid w:val="00E0354A"/>
    <w:rsid w:val="00E15612"/>
    <w:rsid w:val="00E32523"/>
    <w:rsid w:val="00E8158C"/>
    <w:rsid w:val="00EC5D35"/>
    <w:rsid w:val="00EE007A"/>
    <w:rsid w:val="00EF10B4"/>
    <w:rsid w:val="00EF27F9"/>
    <w:rsid w:val="00EF5762"/>
    <w:rsid w:val="00F56D11"/>
    <w:rsid w:val="00FD52A3"/>
    <w:rsid w:val="00FE7C38"/>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7"/>
    <o:shapelayout v:ext="edit">
      <o:idmap v:ext="edit" data="1"/>
    </o:shapelayout>
  </w:shapeDefaults>
  <w:decimalSymbol w:val="."/>
  <w:listSeparator w:val=","/>
  <w14:docId w14:val="40F2B726"/>
  <w15:docId w15:val="{DE889983-9FCC-4FD9-B807-E24FDB4FC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1E86"/>
    <w:pPr>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4"/>
      <w:szCs w:val="20"/>
      <w:lang w:val="en-US"/>
    </w:rPr>
  </w:style>
  <w:style w:type="paragraph" w:styleId="Heading1">
    <w:name w:val="heading 1"/>
    <w:basedOn w:val="Normal"/>
    <w:next w:val="Normal"/>
    <w:link w:val="Heading1Char"/>
    <w:uiPriority w:val="9"/>
    <w:qFormat/>
    <w:rsid w:val="00D20C5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682FC8"/>
    <w:pPr>
      <w:keepNext/>
      <w:keepLines/>
      <w:spacing w:before="40"/>
      <w:outlineLvl w:val="1"/>
    </w:pPr>
    <w:rPr>
      <w:rFonts w:asciiTheme="minorHAnsi" w:eastAsiaTheme="minorHAnsi" w:hAnsiTheme="minorHAnsi" w:cstheme="minorBidi"/>
      <w:b/>
      <w:bCs/>
      <w:iCs/>
      <w:sz w:val="28"/>
      <w:szCs w:val="28"/>
      <w:lang w:val="x-none" w:eastAsia="x-none"/>
    </w:rPr>
  </w:style>
  <w:style w:type="paragraph" w:styleId="Heading3">
    <w:name w:val="heading 3"/>
    <w:aliases w:val="h3,1.2.3.,Section Header3,Sub-Clause Paragraph"/>
    <w:next w:val="Normal"/>
    <w:link w:val="Heading3Char"/>
    <w:qFormat/>
    <w:rsid w:val="003C38FB"/>
    <w:pPr>
      <w:numPr>
        <w:ilvl w:val="1"/>
        <w:numId w:val="3"/>
      </w:numPr>
      <w:spacing w:before="240" w:after="240" w:line="240" w:lineRule="atLeast"/>
      <w:jc w:val="both"/>
      <w:outlineLvl w:val="2"/>
    </w:pPr>
    <w:rPr>
      <w:rFonts w:ascii="Times New Roman" w:eastAsia="Times New Roman" w:hAnsi="Times New Roman" w:cs="Arial"/>
      <w:b/>
      <w:bCs/>
      <w:iCs/>
      <w:sz w:val="28"/>
      <w:szCs w:val="28"/>
      <w:lang w:val="en-US"/>
    </w:rPr>
  </w:style>
  <w:style w:type="paragraph" w:styleId="Heading4">
    <w:name w:val="heading 4"/>
    <w:basedOn w:val="Normal"/>
    <w:next w:val="Normal"/>
    <w:link w:val="Heading4Char"/>
    <w:uiPriority w:val="9"/>
    <w:unhideWhenUsed/>
    <w:qFormat/>
    <w:rsid w:val="00D20C5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01E86"/>
    <w:rPr>
      <w:b/>
      <w:color w:val="auto"/>
      <w:u w:val="single"/>
    </w:rPr>
  </w:style>
  <w:style w:type="character" w:customStyle="1" w:styleId="Heading3Char">
    <w:name w:val="Heading 3 Char"/>
    <w:aliases w:val="h3 Char,1.2.3. Char,Section Header3 Char,Sub-Clause Paragraph Char"/>
    <w:basedOn w:val="DefaultParagraphFont"/>
    <w:link w:val="Heading3"/>
    <w:rsid w:val="003C38FB"/>
    <w:rPr>
      <w:rFonts w:ascii="Times New Roman" w:eastAsia="Times New Roman" w:hAnsi="Times New Roman" w:cs="Arial"/>
      <w:b/>
      <w:bCs/>
      <w:iCs/>
      <w:sz w:val="28"/>
      <w:szCs w:val="28"/>
      <w:lang w:val="en-US"/>
    </w:rPr>
  </w:style>
  <w:style w:type="paragraph" w:styleId="ListParagraph">
    <w:name w:val="List Paragraph"/>
    <w:basedOn w:val="Normal"/>
    <w:uiPriority w:val="34"/>
    <w:qFormat/>
    <w:rsid w:val="003C38FB"/>
    <w:pPr>
      <w:ind w:left="720"/>
      <w:contextualSpacing/>
    </w:pPr>
  </w:style>
  <w:style w:type="paragraph" w:customStyle="1" w:styleId="Style1">
    <w:name w:val="Style1"/>
    <w:basedOn w:val="Heading3"/>
    <w:link w:val="Style1Char"/>
    <w:qFormat/>
    <w:rsid w:val="003C38FB"/>
    <w:pPr>
      <w:numPr>
        <w:ilvl w:val="2"/>
      </w:numPr>
      <w:spacing w:before="0"/>
    </w:pPr>
    <w:rPr>
      <w:rFonts w:cs="Times New Roman"/>
      <w:b w:val="0"/>
      <w:sz w:val="24"/>
      <w:lang w:val="x-none" w:eastAsia="x-none"/>
    </w:rPr>
  </w:style>
  <w:style w:type="character" w:customStyle="1" w:styleId="Heading1Char">
    <w:name w:val="Heading 1 Char"/>
    <w:basedOn w:val="DefaultParagraphFont"/>
    <w:link w:val="Heading1"/>
    <w:uiPriority w:val="9"/>
    <w:rsid w:val="00D20C55"/>
    <w:rPr>
      <w:rFonts w:asciiTheme="majorHAnsi" w:eastAsiaTheme="majorEastAsia" w:hAnsiTheme="majorHAnsi" w:cstheme="majorBidi"/>
      <w:b/>
      <w:bCs/>
      <w:color w:val="365F91" w:themeColor="accent1" w:themeShade="BF"/>
      <w:sz w:val="28"/>
      <w:szCs w:val="28"/>
      <w:lang w:val="en-US"/>
    </w:rPr>
  </w:style>
  <w:style w:type="character" w:customStyle="1" w:styleId="Heading4Char">
    <w:name w:val="Heading 4 Char"/>
    <w:basedOn w:val="DefaultParagraphFont"/>
    <w:link w:val="Heading4"/>
    <w:uiPriority w:val="9"/>
    <w:rsid w:val="00D20C55"/>
    <w:rPr>
      <w:rFonts w:asciiTheme="majorHAnsi" w:eastAsiaTheme="majorEastAsia" w:hAnsiTheme="majorHAnsi" w:cstheme="majorBidi"/>
      <w:b/>
      <w:bCs/>
      <w:i/>
      <w:iCs/>
      <w:color w:val="4F81BD" w:themeColor="accent1"/>
      <w:sz w:val="24"/>
      <w:szCs w:val="20"/>
      <w:lang w:val="en-US"/>
    </w:rPr>
  </w:style>
  <w:style w:type="paragraph" w:styleId="Header">
    <w:name w:val="header"/>
    <w:basedOn w:val="Normal"/>
    <w:link w:val="HeaderChar"/>
    <w:unhideWhenUsed/>
    <w:rsid w:val="00E8158C"/>
    <w:pPr>
      <w:tabs>
        <w:tab w:val="center" w:pos="4680"/>
        <w:tab w:val="right" w:pos="9360"/>
      </w:tabs>
      <w:spacing w:line="240" w:lineRule="auto"/>
    </w:pPr>
  </w:style>
  <w:style w:type="character" w:customStyle="1" w:styleId="HeaderChar">
    <w:name w:val="Header Char"/>
    <w:basedOn w:val="DefaultParagraphFont"/>
    <w:link w:val="Header"/>
    <w:rsid w:val="00E8158C"/>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E8158C"/>
    <w:pPr>
      <w:tabs>
        <w:tab w:val="center" w:pos="4680"/>
        <w:tab w:val="right" w:pos="9360"/>
      </w:tabs>
      <w:spacing w:line="240" w:lineRule="auto"/>
    </w:pPr>
  </w:style>
  <w:style w:type="character" w:customStyle="1" w:styleId="FooterChar">
    <w:name w:val="Footer Char"/>
    <w:basedOn w:val="DefaultParagraphFont"/>
    <w:link w:val="Footer"/>
    <w:uiPriority w:val="99"/>
    <w:rsid w:val="00E8158C"/>
    <w:rPr>
      <w:rFonts w:ascii="Times New Roman" w:eastAsia="Times New Roman" w:hAnsi="Times New Roman" w:cs="Times New Roman"/>
      <w:sz w:val="24"/>
      <w:szCs w:val="20"/>
      <w:lang w:val="en-US"/>
    </w:rPr>
  </w:style>
  <w:style w:type="paragraph" w:styleId="BalloonText">
    <w:name w:val="Balloon Text"/>
    <w:basedOn w:val="Normal"/>
    <w:link w:val="BalloonTextChar"/>
    <w:uiPriority w:val="99"/>
    <w:semiHidden/>
    <w:unhideWhenUsed/>
    <w:rsid w:val="0040208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208C"/>
    <w:rPr>
      <w:rFonts w:ascii="Tahoma" w:eastAsia="Times New Roman" w:hAnsi="Tahoma" w:cs="Tahoma"/>
      <w:sz w:val="16"/>
      <w:szCs w:val="16"/>
      <w:lang w:val="en-US"/>
    </w:rPr>
  </w:style>
  <w:style w:type="paragraph" w:styleId="FootnoteText">
    <w:name w:val="footnote text"/>
    <w:basedOn w:val="Normal"/>
    <w:next w:val="Normal"/>
    <w:link w:val="FootnoteTextChar"/>
    <w:uiPriority w:val="99"/>
    <w:rsid w:val="00194E21"/>
    <w:pPr>
      <w:keepNext/>
      <w:spacing w:before="100" w:after="100" w:line="260" w:lineRule="atLeast"/>
    </w:pPr>
    <w:rPr>
      <w:i/>
      <w:sz w:val="20"/>
    </w:rPr>
  </w:style>
  <w:style w:type="character" w:customStyle="1" w:styleId="FootnoteTextChar">
    <w:name w:val="Footnote Text Char"/>
    <w:basedOn w:val="DefaultParagraphFont"/>
    <w:link w:val="FootnoteText"/>
    <w:uiPriority w:val="99"/>
    <w:rsid w:val="00194E21"/>
    <w:rPr>
      <w:rFonts w:ascii="Times New Roman" w:eastAsia="Times New Roman" w:hAnsi="Times New Roman" w:cs="Times New Roman"/>
      <w:i/>
      <w:sz w:val="20"/>
      <w:szCs w:val="20"/>
      <w:lang w:val="en-US"/>
    </w:rPr>
  </w:style>
  <w:style w:type="character" w:customStyle="1" w:styleId="Heading2Char">
    <w:name w:val="Heading 2 Char"/>
    <w:link w:val="Heading2"/>
    <w:rsid w:val="00682FC8"/>
    <w:rPr>
      <w:b/>
      <w:bCs/>
      <w:iCs/>
      <w:sz w:val="28"/>
      <w:szCs w:val="28"/>
      <w:lang w:val="x-none" w:eastAsia="x-none"/>
    </w:rPr>
  </w:style>
  <w:style w:type="character" w:customStyle="1" w:styleId="Heading2Char1">
    <w:name w:val="Heading 2 Char1"/>
    <w:basedOn w:val="DefaultParagraphFont"/>
    <w:uiPriority w:val="9"/>
    <w:semiHidden/>
    <w:rsid w:val="00682FC8"/>
    <w:rPr>
      <w:rFonts w:asciiTheme="majorHAnsi" w:eastAsiaTheme="majorEastAsia" w:hAnsiTheme="majorHAnsi" w:cstheme="majorBidi"/>
      <w:color w:val="365F91" w:themeColor="accent1" w:themeShade="BF"/>
      <w:sz w:val="26"/>
      <w:szCs w:val="26"/>
      <w:lang w:val="en-US"/>
    </w:rPr>
  </w:style>
  <w:style w:type="paragraph" w:customStyle="1" w:styleId="Default">
    <w:name w:val="Default"/>
    <w:rsid w:val="00682FC8"/>
    <w:pPr>
      <w:autoSpaceDE w:val="0"/>
      <w:autoSpaceDN w:val="0"/>
      <w:adjustRightInd w:val="0"/>
      <w:spacing w:after="0" w:line="240" w:lineRule="auto"/>
    </w:pPr>
    <w:rPr>
      <w:rFonts w:ascii="Times New Roman" w:eastAsia="Times New Roman" w:hAnsi="Times New Roman" w:cs="Times New Roman"/>
      <w:color w:val="000000"/>
      <w:sz w:val="24"/>
      <w:szCs w:val="24"/>
      <w:lang w:val="fil-PH" w:eastAsia="fil-PH"/>
    </w:rPr>
  </w:style>
  <w:style w:type="table" w:styleId="TableGrid">
    <w:name w:val="Table Grid"/>
    <w:basedOn w:val="TableNormal"/>
    <w:uiPriority w:val="59"/>
    <w:rsid w:val="001675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rsid w:val="00300A55"/>
    <w:rPr>
      <w:position w:val="6"/>
      <w:sz w:val="20"/>
    </w:rPr>
  </w:style>
  <w:style w:type="character" w:customStyle="1" w:styleId="Style1Char">
    <w:name w:val="Style1 Char"/>
    <w:link w:val="Style1"/>
    <w:rsid w:val="00DD17E3"/>
    <w:rPr>
      <w:rFonts w:ascii="Times New Roman" w:eastAsia="Times New Roman" w:hAnsi="Times New Roman" w:cs="Times New Roman"/>
      <w:bCs/>
      <w:iCs/>
      <w:sz w:val="24"/>
      <w:szCs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53A039-8D60-4A54-82DB-3F540ABF1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18</Pages>
  <Words>4486</Words>
  <Characters>25576</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Roy S. Balunan</dc:creator>
  <cp:lastModifiedBy>Reina Flor C. Visto</cp:lastModifiedBy>
  <cp:revision>3</cp:revision>
  <cp:lastPrinted>2017-07-06T00:29:00Z</cp:lastPrinted>
  <dcterms:created xsi:type="dcterms:W3CDTF">2018-03-21T05:49:00Z</dcterms:created>
  <dcterms:modified xsi:type="dcterms:W3CDTF">2018-03-21T05:54:00Z</dcterms:modified>
</cp:coreProperties>
</file>